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51C8" w14:textId="25B38292" w:rsidR="00BE66D8" w:rsidRPr="00C60F13" w:rsidRDefault="00BE66D8" w:rsidP="00B4085C">
      <w:pPr>
        <w:tabs>
          <w:tab w:val="left" w:pos="8100"/>
        </w:tabs>
        <w:spacing w:after="240"/>
        <w:ind w:right="1415"/>
        <w:rPr>
          <w:b/>
          <w:bCs/>
          <w:sz w:val="40"/>
          <w:szCs w:val="40"/>
        </w:rPr>
      </w:pPr>
      <w:r w:rsidRPr="00C60F13">
        <w:rPr>
          <w:b/>
          <w:bCs/>
          <w:sz w:val="40"/>
          <w:szCs w:val="40"/>
        </w:rPr>
        <w:t>Presse Fakten</w:t>
      </w:r>
      <w:r w:rsidR="00DA1961" w:rsidRPr="00C60F13">
        <w:rPr>
          <w:b/>
          <w:bCs/>
          <w:sz w:val="40"/>
          <w:szCs w:val="40"/>
        </w:rPr>
        <w:t xml:space="preserve"> </w:t>
      </w:r>
      <w:r w:rsidR="00E25024">
        <w:rPr>
          <w:b/>
          <w:bCs/>
          <w:sz w:val="40"/>
          <w:szCs w:val="40"/>
        </w:rPr>
        <w:t xml:space="preserve">zur </w:t>
      </w:r>
      <w:r w:rsidR="00E80F34">
        <w:rPr>
          <w:b/>
          <w:bCs/>
          <w:sz w:val="40"/>
          <w:szCs w:val="40"/>
        </w:rPr>
        <w:t xml:space="preserve">TUBE </w:t>
      </w:r>
      <w:r w:rsidR="00E25024">
        <w:rPr>
          <w:b/>
          <w:bCs/>
          <w:sz w:val="40"/>
          <w:szCs w:val="40"/>
        </w:rPr>
        <w:t>20</w:t>
      </w:r>
      <w:r w:rsidR="00067930">
        <w:rPr>
          <w:b/>
          <w:bCs/>
          <w:sz w:val="40"/>
          <w:szCs w:val="40"/>
        </w:rPr>
        <w:t>20</w:t>
      </w:r>
    </w:p>
    <w:p w14:paraId="0C134C3F" w14:textId="77777777" w:rsidR="001040F3" w:rsidRDefault="001040F3" w:rsidP="001040F3">
      <w:pPr>
        <w:ind w:right="1415"/>
        <w:rPr>
          <w:b/>
          <w:bCs/>
          <w:sz w:val="28"/>
          <w:szCs w:val="28"/>
        </w:rPr>
      </w:pPr>
      <w:r>
        <w:rPr>
          <w:b/>
          <w:bCs/>
          <w:sz w:val="28"/>
          <w:szCs w:val="28"/>
        </w:rPr>
        <w:t>Premiere auf der TUBE</w:t>
      </w:r>
    </w:p>
    <w:p w14:paraId="088B3E13" w14:textId="775A347C" w:rsidR="00CC761A" w:rsidRPr="00CC761A" w:rsidRDefault="00B4085C" w:rsidP="00B4085C">
      <w:pPr>
        <w:ind w:right="1415"/>
      </w:pPr>
      <w:r>
        <w:t xml:space="preserve">Kaltumformen </w:t>
      </w:r>
      <w:r w:rsidR="007A24D3">
        <w:t>v</w:t>
      </w:r>
      <w:bookmarkStart w:id="0" w:name="_GoBack"/>
      <w:bookmarkEnd w:id="0"/>
      <w:r w:rsidR="007A24D3">
        <w:t>on</w:t>
      </w:r>
      <w:r w:rsidR="00CC761A" w:rsidRPr="00CC761A">
        <w:t xml:space="preserve"> </w:t>
      </w:r>
      <w:r w:rsidR="001040F3">
        <w:t>Hohlprofilen</w:t>
      </w:r>
      <w:r w:rsidR="007A24D3" w:rsidRPr="007A24D3">
        <w:t xml:space="preserve"> </w:t>
      </w:r>
      <w:r w:rsidR="00B84649">
        <w:t>für die Automobilindustrie</w:t>
      </w:r>
    </w:p>
    <w:p w14:paraId="60D91F44" w14:textId="5A9C83E3" w:rsidR="00C02C7E" w:rsidRDefault="00787C63" w:rsidP="00B4085C">
      <w:pPr>
        <w:ind w:right="1415"/>
        <w:rPr>
          <w:b/>
          <w:bCs/>
          <w:sz w:val="28"/>
          <w:szCs w:val="28"/>
        </w:rPr>
      </w:pPr>
      <w:r>
        <w:rPr>
          <w:b/>
          <w:bCs/>
          <w:sz w:val="28"/>
          <w:szCs w:val="28"/>
        </w:rPr>
        <w:t>AMBA</w:t>
      </w:r>
      <w:r w:rsidR="001040F3">
        <w:rPr>
          <w:b/>
          <w:bCs/>
          <w:sz w:val="28"/>
          <w:szCs w:val="28"/>
        </w:rPr>
        <w:t>:</w:t>
      </w:r>
      <w:r w:rsidR="001040F3" w:rsidRPr="001040F3">
        <w:rPr>
          <w:b/>
          <w:bCs/>
          <w:sz w:val="28"/>
          <w:szCs w:val="28"/>
        </w:rPr>
        <w:t xml:space="preserve"> Das Kaltumformen in einem Schritt ersetzt mehrere Arbeitsgänge</w:t>
      </w:r>
    </w:p>
    <w:p w14:paraId="04914EAC" w14:textId="30461761" w:rsidR="005E4D64" w:rsidRPr="00B84649" w:rsidRDefault="001040F3" w:rsidP="00B4085C">
      <w:pPr>
        <w:ind w:right="1415"/>
        <w:rPr>
          <w:b/>
          <w:bCs/>
        </w:rPr>
      </w:pPr>
      <w:r w:rsidRPr="00B84649">
        <w:rPr>
          <w:b/>
          <w:bCs/>
        </w:rPr>
        <w:t>Taktzeit</w:t>
      </w:r>
      <w:r w:rsidR="00B84649">
        <w:rPr>
          <w:b/>
          <w:bCs/>
        </w:rPr>
        <w:t xml:space="preserve"> von einer Sekunde setzt neuen Maßstab</w:t>
      </w:r>
    </w:p>
    <w:p w14:paraId="5583BD3A" w14:textId="7F336D6B" w:rsidR="00E822F5" w:rsidRPr="00B84649" w:rsidRDefault="00E80F34" w:rsidP="00B4085C">
      <w:pPr>
        <w:ind w:right="1415"/>
        <w:rPr>
          <w:rFonts w:cstheme="minorHAnsi"/>
          <w:b/>
          <w:bCs/>
        </w:rPr>
      </w:pPr>
      <w:r w:rsidRPr="00B84649">
        <w:rPr>
          <w:b/>
        </w:rPr>
        <w:t>Alsdorf</w:t>
      </w:r>
      <w:r w:rsidR="006B2CCF" w:rsidRPr="00B84649">
        <w:rPr>
          <w:b/>
        </w:rPr>
        <w:t xml:space="preserve">, den </w:t>
      </w:r>
      <w:r w:rsidR="005A68B4">
        <w:rPr>
          <w:b/>
        </w:rPr>
        <w:t>2</w:t>
      </w:r>
      <w:r w:rsidR="00744ADF">
        <w:rPr>
          <w:b/>
        </w:rPr>
        <w:t>4</w:t>
      </w:r>
      <w:r w:rsidR="00CC761A" w:rsidRPr="00B84649">
        <w:rPr>
          <w:b/>
        </w:rPr>
        <w:t>. Januar 20</w:t>
      </w:r>
      <w:r w:rsidR="005A4CE1" w:rsidRPr="00B84649">
        <w:rPr>
          <w:b/>
        </w:rPr>
        <w:t>20</w:t>
      </w:r>
      <w:r w:rsidR="006B2CCF" w:rsidRPr="00B84649">
        <w:rPr>
          <w:b/>
        </w:rPr>
        <w:t xml:space="preserve">    Auf der </w:t>
      </w:r>
      <w:r w:rsidRPr="00B84649">
        <w:rPr>
          <w:b/>
        </w:rPr>
        <w:t>TUBE</w:t>
      </w:r>
      <w:r w:rsidR="006B2CCF" w:rsidRPr="00B84649">
        <w:rPr>
          <w:b/>
        </w:rPr>
        <w:t xml:space="preserve"> </w:t>
      </w:r>
      <w:r w:rsidR="00CC46B6">
        <w:rPr>
          <w:b/>
        </w:rPr>
        <w:t>2020</w:t>
      </w:r>
      <w:r w:rsidR="00CC46B6" w:rsidRPr="00B84649">
        <w:rPr>
          <w:b/>
        </w:rPr>
        <w:t xml:space="preserve"> </w:t>
      </w:r>
      <w:r w:rsidR="006B2CCF" w:rsidRPr="00B84649">
        <w:rPr>
          <w:b/>
        </w:rPr>
        <w:t xml:space="preserve">stellt </w:t>
      </w:r>
      <w:r w:rsidR="00787C63" w:rsidRPr="00B84649">
        <w:rPr>
          <w:b/>
        </w:rPr>
        <w:t>die Aachener Maschinenbau GmbH (</w:t>
      </w:r>
      <w:r w:rsidRPr="00B84649">
        <w:rPr>
          <w:b/>
        </w:rPr>
        <w:t>A</w:t>
      </w:r>
      <w:r w:rsidR="00C2555D" w:rsidRPr="00B84649">
        <w:rPr>
          <w:b/>
        </w:rPr>
        <w:t>MBA</w:t>
      </w:r>
      <w:r w:rsidR="00787C63" w:rsidRPr="00B84649">
        <w:rPr>
          <w:b/>
        </w:rPr>
        <w:t>)</w:t>
      </w:r>
      <w:r w:rsidR="006B2CCF" w:rsidRPr="00B84649">
        <w:rPr>
          <w:b/>
        </w:rPr>
        <w:t xml:space="preserve"> </w:t>
      </w:r>
      <w:r w:rsidR="00BC0079" w:rsidRPr="00B84649">
        <w:rPr>
          <w:b/>
        </w:rPr>
        <w:t xml:space="preserve">erstmals </w:t>
      </w:r>
      <w:r w:rsidR="00B84649">
        <w:rPr>
          <w:b/>
        </w:rPr>
        <w:t xml:space="preserve">die neuen </w:t>
      </w:r>
      <w:r w:rsidR="00E822F5" w:rsidRPr="00B84649">
        <w:rPr>
          <w:rFonts w:cstheme="minorHAnsi"/>
          <w:b/>
          <w:bCs/>
        </w:rPr>
        <w:t xml:space="preserve">Maschinen für </w:t>
      </w:r>
      <w:r w:rsidR="00B84649">
        <w:rPr>
          <w:rFonts w:cstheme="minorHAnsi"/>
          <w:b/>
          <w:bCs/>
        </w:rPr>
        <w:t>das</w:t>
      </w:r>
      <w:r w:rsidR="00E822F5" w:rsidRPr="00B84649">
        <w:rPr>
          <w:rFonts w:cstheme="minorHAnsi"/>
          <w:b/>
          <w:bCs/>
        </w:rPr>
        <w:t xml:space="preserve"> Kaltumform</w:t>
      </w:r>
      <w:r w:rsidR="00B84649">
        <w:rPr>
          <w:rFonts w:cstheme="minorHAnsi"/>
          <w:b/>
          <w:bCs/>
        </w:rPr>
        <w:t>e</w:t>
      </w:r>
      <w:r w:rsidR="00E822F5" w:rsidRPr="00B84649">
        <w:rPr>
          <w:rFonts w:cstheme="minorHAnsi"/>
          <w:b/>
          <w:bCs/>
        </w:rPr>
        <w:t xml:space="preserve">n </w:t>
      </w:r>
      <w:r w:rsidR="001040F3" w:rsidRPr="00B84649">
        <w:rPr>
          <w:rFonts w:cstheme="minorHAnsi"/>
          <w:b/>
          <w:bCs/>
        </w:rPr>
        <w:t>der Enden von Hohlprofilen</w:t>
      </w:r>
      <w:r w:rsidR="00E822F5" w:rsidRPr="00B84649">
        <w:rPr>
          <w:rFonts w:cstheme="minorHAnsi"/>
          <w:b/>
          <w:bCs/>
        </w:rPr>
        <w:t xml:space="preserve"> </w:t>
      </w:r>
      <w:r w:rsidR="00787C63" w:rsidRPr="00B84649">
        <w:rPr>
          <w:rFonts w:cstheme="minorHAnsi"/>
          <w:b/>
          <w:bCs/>
        </w:rPr>
        <w:t>vor.</w:t>
      </w:r>
      <w:r w:rsidR="007A24D3" w:rsidRPr="00B84649">
        <w:rPr>
          <w:rFonts w:cstheme="minorHAnsi"/>
          <w:b/>
          <w:bCs/>
        </w:rPr>
        <w:t xml:space="preserve"> </w:t>
      </w:r>
      <w:r w:rsidR="00B84649">
        <w:rPr>
          <w:rFonts w:cstheme="minorHAnsi"/>
          <w:b/>
          <w:bCs/>
        </w:rPr>
        <w:t>S</w:t>
      </w:r>
      <w:r w:rsidR="007A24D3" w:rsidRPr="00B84649">
        <w:rPr>
          <w:rFonts w:cstheme="minorHAnsi"/>
          <w:b/>
          <w:bCs/>
        </w:rPr>
        <w:t xml:space="preserve">ie sind die ersten </w:t>
      </w:r>
      <w:r w:rsidR="00B84649">
        <w:rPr>
          <w:rFonts w:cstheme="minorHAnsi"/>
          <w:b/>
          <w:bCs/>
        </w:rPr>
        <w:t>Anl</w:t>
      </w:r>
      <w:r w:rsidR="0007029E">
        <w:rPr>
          <w:rFonts w:cstheme="minorHAnsi"/>
          <w:b/>
          <w:bCs/>
        </w:rPr>
        <w:t>a</w:t>
      </w:r>
      <w:r w:rsidR="00B84649">
        <w:rPr>
          <w:rFonts w:cstheme="minorHAnsi"/>
          <w:b/>
          <w:bCs/>
        </w:rPr>
        <w:t>gen</w:t>
      </w:r>
      <w:r w:rsidR="007A24D3" w:rsidRPr="00B84649">
        <w:rPr>
          <w:rFonts w:cstheme="minorHAnsi"/>
          <w:b/>
          <w:bCs/>
        </w:rPr>
        <w:t xml:space="preserve">, die </w:t>
      </w:r>
      <w:r w:rsidR="00B84649">
        <w:rPr>
          <w:rFonts w:cstheme="minorHAnsi"/>
          <w:b/>
          <w:bCs/>
        </w:rPr>
        <w:t xml:space="preserve">systembedingt die präzise Ausrichtung der </w:t>
      </w:r>
      <w:r w:rsidR="00D47565" w:rsidRPr="00B84649">
        <w:rPr>
          <w:rFonts w:cstheme="minorHAnsi"/>
          <w:b/>
          <w:bCs/>
        </w:rPr>
        <w:t>Rohre</w:t>
      </w:r>
      <w:r w:rsidR="00B84649">
        <w:rPr>
          <w:rFonts w:cstheme="minorHAnsi"/>
          <w:b/>
          <w:bCs/>
        </w:rPr>
        <w:t>nden zueinander gewährleisten und gleichzeitig hohen Durchsatz erzielen.</w:t>
      </w:r>
    </w:p>
    <w:p w14:paraId="0A99A8CD" w14:textId="5B88FFA5" w:rsidR="001040F3" w:rsidRDefault="001040F3" w:rsidP="001040F3">
      <w:pPr>
        <w:ind w:right="1415"/>
      </w:pPr>
      <w:r>
        <w:t xml:space="preserve">Für das Übertragen von Drehmomenten werden immer mehr Hohlprofile eingesetzt, denn </w:t>
      </w:r>
      <w:r w:rsidR="0007029E">
        <w:t>s</w:t>
      </w:r>
      <w:r>
        <w:t xml:space="preserve">ie tragen wesentlich zur Gewichtseinsparung bei. </w:t>
      </w:r>
      <w:r w:rsidR="0052674D">
        <w:t xml:space="preserve">Beispiele </w:t>
      </w:r>
      <w:r w:rsidR="00B84649">
        <w:t xml:space="preserve">aus dem Fahrzeugbau </w:t>
      </w:r>
      <w:r w:rsidR="0052674D">
        <w:t xml:space="preserve">sind </w:t>
      </w:r>
      <w:r w:rsidR="00B84649">
        <w:t xml:space="preserve">Achsen für </w:t>
      </w:r>
      <w:r w:rsidR="0007029E">
        <w:t>Rück</w:t>
      </w:r>
      <w:r w:rsidR="0052674D">
        <w:t>en</w:t>
      </w:r>
      <w:r w:rsidR="00251C6B">
        <w:t>lehnen</w:t>
      </w:r>
      <w:r w:rsidR="0052674D">
        <w:t xml:space="preserve"> in Autositzen oder </w:t>
      </w:r>
      <w:r w:rsidR="00CC46B6">
        <w:t>Antriebswellen</w:t>
      </w:r>
      <w:r w:rsidR="00CA22CC">
        <w:t>.</w:t>
      </w:r>
    </w:p>
    <w:p w14:paraId="3765EF3B" w14:textId="1C4A4980" w:rsidR="0052674D" w:rsidRDefault="0052674D" w:rsidP="00B4085C">
      <w:pPr>
        <w:ind w:right="1415"/>
      </w:pPr>
      <w:r>
        <w:t xml:space="preserve">Die Enden </w:t>
      </w:r>
      <w:r w:rsidR="00B84649">
        <w:t xml:space="preserve">der Profile </w:t>
      </w:r>
      <w:r>
        <w:t xml:space="preserve">müssen präzise geformt werden, damit sie in die </w:t>
      </w:r>
      <w:r w:rsidR="00CC46B6" w:rsidRPr="00CA22CC">
        <w:t>Profila</w:t>
      </w:r>
      <w:r w:rsidR="0007029E" w:rsidRPr="00CA22CC">
        <w:t>ufnahmen</w:t>
      </w:r>
      <w:r w:rsidR="00CA22CC" w:rsidRPr="00CA22CC">
        <w:t xml:space="preserve"> </w:t>
      </w:r>
      <w:r w:rsidR="00CC46B6">
        <w:t>p</w:t>
      </w:r>
      <w:r>
        <w:t>assen</w:t>
      </w:r>
      <w:r w:rsidR="00CC46B6">
        <w:t xml:space="preserve"> und möglichst spielfrei montierbar sind</w:t>
      </w:r>
      <w:r>
        <w:t xml:space="preserve">. Vor allem aber müssen </w:t>
      </w:r>
      <w:r w:rsidR="0007029E">
        <w:t>s</w:t>
      </w:r>
      <w:r>
        <w:t xml:space="preserve">ie </w:t>
      </w:r>
      <w:r w:rsidR="008D10B9">
        <w:t xml:space="preserve">axial </w:t>
      </w:r>
      <w:r>
        <w:t xml:space="preserve">exakt zueinander ausgerichtet sein, damit </w:t>
      </w:r>
      <w:r w:rsidR="00CC46B6">
        <w:t xml:space="preserve">bei der Montage ein Verspannen der Bauteile vermieden </w:t>
      </w:r>
      <w:r w:rsidR="00CA22CC">
        <w:t>wird</w:t>
      </w:r>
      <w:r>
        <w:t xml:space="preserve">. </w:t>
      </w:r>
      <w:r w:rsidR="008D10B9">
        <w:t>Bisher</w:t>
      </w:r>
      <w:r w:rsidR="00564B3E">
        <w:t xml:space="preserve"> wurde</w:t>
      </w:r>
      <w:r w:rsidR="008D10B9">
        <w:t xml:space="preserve">n die Enden spanend bearbeitet oder </w:t>
      </w:r>
      <w:r w:rsidR="00564B3E">
        <w:t xml:space="preserve">mehrere Bauteile </w:t>
      </w:r>
      <w:r w:rsidR="008D10B9">
        <w:t xml:space="preserve">wurden </w:t>
      </w:r>
      <w:r w:rsidR="00564B3E">
        <w:t xml:space="preserve">miteinander verschweißt. </w:t>
      </w:r>
      <w:r w:rsidR="008D10B9">
        <w:t>Eine Taktzeit von bis zu 60 Stück pro Minute war auf diese Weise nicht zu realisieren.</w:t>
      </w:r>
    </w:p>
    <w:p w14:paraId="7436DB9E" w14:textId="66815F04" w:rsidR="008D10B9" w:rsidRPr="00FA5D19" w:rsidRDefault="00915761" w:rsidP="008D10B9">
      <w:pPr>
        <w:ind w:right="1415"/>
        <w:rPr>
          <w:rFonts w:cstheme="minorHAnsi"/>
        </w:rPr>
      </w:pPr>
      <w:r>
        <w:t>D</w:t>
      </w:r>
      <w:r w:rsidR="00564B3E">
        <w:t>ie n</w:t>
      </w:r>
      <w:r w:rsidR="00067930">
        <w:t xml:space="preserve">eue </w:t>
      </w:r>
      <w:r w:rsidR="00CC46B6">
        <w:t>RH</w:t>
      </w:r>
      <w:r w:rsidR="00251C6B">
        <w:t xml:space="preserve"> 08 Synchro</w:t>
      </w:r>
      <w:r w:rsidR="0007029E" w:rsidRPr="00CA22CC">
        <w:t>-</w:t>
      </w:r>
      <w:r w:rsidR="00067930">
        <w:t>Maschine</w:t>
      </w:r>
      <w:r w:rsidR="00564B3E">
        <w:t xml:space="preserve"> formt beide </w:t>
      </w:r>
      <w:r w:rsidR="008D10B9">
        <w:t>Enden</w:t>
      </w:r>
      <w:r w:rsidR="00564B3E">
        <w:t xml:space="preserve"> gleichzeitig um, sodass die Rohrenden systembedingt immer in einer festen Relation zueinander gefertigt werden.</w:t>
      </w:r>
      <w:r w:rsidR="009979D9">
        <w:t xml:space="preserve"> </w:t>
      </w:r>
      <w:r w:rsidR="008D10B9">
        <w:t>Mit einer Taktzeit von etwa einer Sekunde erzielt sie eine außerordentlich hohe Leistung.</w:t>
      </w:r>
      <w:r w:rsidR="008D10B9" w:rsidRPr="00FA5D19">
        <w:rPr>
          <w:rFonts w:cstheme="minorHAnsi"/>
        </w:rPr>
        <w:t xml:space="preserve"> Die Rohre verlassen die Maschine einbaufertig, eine weitere Bearbeitung ist nicht erforderlich. </w:t>
      </w:r>
    </w:p>
    <w:p w14:paraId="4A29A05D" w14:textId="21846F5B" w:rsidR="00B4085C" w:rsidRDefault="009979D9" w:rsidP="00B4085C">
      <w:pPr>
        <w:ind w:right="1415"/>
      </w:pPr>
      <w:r>
        <w:t xml:space="preserve">Die erste Maschine, die im Frühjahr 2020 an einen Hersteller in der Lieferkette der Automobilindustrie ausgeliefert wird, bringt an jeder Seite eine Stauchkraft von bis zu 25 </w:t>
      </w:r>
      <w:r w:rsidR="008D10B9">
        <w:t>t</w:t>
      </w:r>
      <w:r>
        <w:t xml:space="preserve"> auf. Sie ist ausgelegt für Profile aus Stahl und Edelstahl mit einem Außendurchmesser von bis </w:t>
      </w:r>
      <w:r w:rsidR="00915761">
        <w:t xml:space="preserve">zu </w:t>
      </w:r>
      <w:r>
        <w:t xml:space="preserve">20 mm. Die </w:t>
      </w:r>
      <w:r w:rsidR="00251C6B">
        <w:t xml:space="preserve">vollautomatisierte </w:t>
      </w:r>
      <w:r w:rsidR="000747DD">
        <w:t xml:space="preserve">präzise Positionierung der </w:t>
      </w:r>
      <w:r w:rsidR="00CA22CC">
        <w:t xml:space="preserve">beiden </w:t>
      </w:r>
      <w:r w:rsidR="000747DD">
        <w:t xml:space="preserve">Bearbeitungsstationen in axialer Bauteilrichtung zueinander </w:t>
      </w:r>
      <w:r>
        <w:t xml:space="preserve">ermöglicht die Fertigung von </w:t>
      </w:r>
      <w:r w:rsidR="008D10B9">
        <w:t>Profilen mit</w:t>
      </w:r>
      <w:r>
        <w:t xml:space="preserve"> Längen zwischen 450 und 800 mm. </w:t>
      </w:r>
    </w:p>
    <w:p w14:paraId="337428B7" w14:textId="4F0C08C8" w:rsidR="000E4217" w:rsidRPr="00FA5D19" w:rsidRDefault="00875A2C" w:rsidP="00B4085C">
      <w:pPr>
        <w:ind w:right="1415"/>
      </w:pPr>
      <w:r w:rsidRPr="00FA5D19">
        <w:t>Ma</w:t>
      </w:r>
      <w:r w:rsidR="00BC5DE5" w:rsidRPr="00FA5D19">
        <w:t>n</w:t>
      </w:r>
      <w:r w:rsidRPr="00FA5D19">
        <w:t>fred Houben, einer der Geschäftsführe</w:t>
      </w:r>
      <w:r w:rsidR="00CD699D" w:rsidRPr="00FA5D19">
        <w:t>r</w:t>
      </w:r>
      <w:r w:rsidRPr="00FA5D19">
        <w:t xml:space="preserve"> von AMBA</w:t>
      </w:r>
      <w:r w:rsidR="00CD699D" w:rsidRPr="00FA5D19">
        <w:t>,</w:t>
      </w:r>
      <w:r w:rsidRPr="00FA5D19">
        <w:t xml:space="preserve"> </w:t>
      </w:r>
      <w:r w:rsidR="00BC5DE5" w:rsidRPr="00FA5D19">
        <w:t>hat die Kosten seiner Kunden im Blick</w:t>
      </w:r>
      <w:r w:rsidRPr="00FA5D19">
        <w:t>: „</w:t>
      </w:r>
      <w:r w:rsidR="00FA5D19">
        <w:t xml:space="preserve">Das </w:t>
      </w:r>
      <w:r w:rsidR="00F31E3A">
        <w:t>synchrone</w:t>
      </w:r>
      <w:r w:rsidR="00FA5D19">
        <w:t xml:space="preserve"> Kaltumformen</w:t>
      </w:r>
      <w:r w:rsidR="00521266" w:rsidRPr="00FA5D19">
        <w:t xml:space="preserve"> </w:t>
      </w:r>
      <w:r w:rsidR="00FA5D19">
        <w:t>beider Profilenden garantiert deren exakte Ausrichtung</w:t>
      </w:r>
      <w:r w:rsidR="00F31E3A">
        <w:t xml:space="preserve"> und m</w:t>
      </w:r>
      <w:r w:rsidR="00FA5D19">
        <w:t xml:space="preserve">it </w:t>
      </w:r>
      <w:r w:rsidR="001804C5">
        <w:t xml:space="preserve">einem Durchsatz von rund 60 Stück pro Minute </w:t>
      </w:r>
      <w:r w:rsidR="00F31E3A">
        <w:t>legen</w:t>
      </w:r>
      <w:r w:rsidR="001804C5">
        <w:t xml:space="preserve"> wir </w:t>
      </w:r>
      <w:r w:rsidR="00F31E3A">
        <w:t xml:space="preserve">die Messlatte </w:t>
      </w:r>
      <w:r w:rsidR="001804C5">
        <w:t>in der Branche ein</w:t>
      </w:r>
      <w:r w:rsidR="00F31E3A">
        <w:t xml:space="preserve"> gutes Stück höher</w:t>
      </w:r>
      <w:r w:rsidR="001804C5">
        <w:t>. Durch die Kombination von Präzision und Schnelligkeit steigert die neue Maschine die Prozesssicherheit</w:t>
      </w:r>
      <w:r w:rsidR="00F31E3A">
        <w:t>. Gleichzeitig</w:t>
      </w:r>
      <w:r w:rsidR="001804C5">
        <w:t xml:space="preserve"> </w:t>
      </w:r>
      <w:r w:rsidR="00521266" w:rsidRPr="00FA5D19">
        <w:t>reduziert</w:t>
      </w:r>
      <w:r w:rsidR="00F31E3A">
        <w:t xml:space="preserve"> sie</w:t>
      </w:r>
      <w:r w:rsidR="00521266" w:rsidRPr="00FA5D19">
        <w:t xml:space="preserve"> </w:t>
      </w:r>
      <w:r w:rsidR="00EE7DDB">
        <w:t>die Kosten</w:t>
      </w:r>
      <w:r w:rsidR="00521266" w:rsidRPr="00FA5D19">
        <w:t xml:space="preserve"> drastisch</w:t>
      </w:r>
      <w:r w:rsidR="00F31E3A">
        <w:t xml:space="preserve">, denn bisher erforderliche </w:t>
      </w:r>
      <w:r w:rsidR="008D10B9">
        <w:t xml:space="preserve">Arbeitsschritte wie spanende Bearbeitung oder Schweißen </w:t>
      </w:r>
      <w:r w:rsidR="008D10B9" w:rsidRPr="00FA5D19">
        <w:t>und das damit verbundene Handling</w:t>
      </w:r>
      <w:r w:rsidR="008D10B9">
        <w:t xml:space="preserve"> entfallen.</w:t>
      </w:r>
      <w:r w:rsidR="00C11CF7">
        <w:t>“</w:t>
      </w:r>
    </w:p>
    <w:p w14:paraId="4AAA8AB4" w14:textId="22C6FBDD" w:rsidR="00FB087D" w:rsidRDefault="00B070BC" w:rsidP="00B4085C">
      <w:pPr>
        <w:tabs>
          <w:tab w:val="clear" w:pos="180"/>
          <w:tab w:val="left" w:pos="8280"/>
        </w:tabs>
        <w:ind w:right="1415"/>
        <w:rPr>
          <w:b/>
          <w:bCs/>
          <w:szCs w:val="20"/>
        </w:rPr>
      </w:pPr>
      <w:r>
        <w:rPr>
          <w:b/>
          <w:bCs/>
          <w:szCs w:val="20"/>
        </w:rPr>
        <w:t>2.</w:t>
      </w:r>
      <w:r w:rsidR="00F31E3A">
        <w:rPr>
          <w:b/>
          <w:bCs/>
          <w:szCs w:val="20"/>
        </w:rPr>
        <w:t>3</w:t>
      </w:r>
      <w:r w:rsidR="00FB087D" w:rsidRPr="00C60F13">
        <w:rPr>
          <w:b/>
          <w:bCs/>
          <w:szCs w:val="20"/>
        </w:rPr>
        <w:t>00 Zeichen einschließlich Leerzeichen und Vorspann</w:t>
      </w:r>
    </w:p>
    <w:p w14:paraId="0B97E74C" w14:textId="0BCAB79B" w:rsidR="00B070BC" w:rsidRDefault="00E80F34" w:rsidP="00B4085C">
      <w:pPr>
        <w:keepNext/>
        <w:tabs>
          <w:tab w:val="clear" w:pos="180"/>
          <w:tab w:val="left" w:pos="8280"/>
        </w:tabs>
        <w:ind w:right="1415"/>
        <w:jc w:val="center"/>
        <w:rPr>
          <w:b/>
          <w:bCs/>
          <w:szCs w:val="20"/>
        </w:rPr>
      </w:pPr>
      <w:r>
        <w:rPr>
          <w:b/>
          <w:bCs/>
          <w:szCs w:val="20"/>
        </w:rPr>
        <w:lastRenderedPageBreak/>
        <w:t>AMBA</w:t>
      </w:r>
      <w:r w:rsidR="00B070BC">
        <w:rPr>
          <w:b/>
          <w:bCs/>
          <w:szCs w:val="20"/>
        </w:rPr>
        <w:t xml:space="preserve"> auf der </w:t>
      </w:r>
      <w:r w:rsidR="00E27DDF">
        <w:rPr>
          <w:b/>
          <w:bCs/>
          <w:szCs w:val="20"/>
        </w:rPr>
        <w:t>TUBE/</w:t>
      </w:r>
      <w:r w:rsidR="00B070BC">
        <w:rPr>
          <w:b/>
          <w:bCs/>
          <w:szCs w:val="20"/>
        </w:rPr>
        <w:t>WIRE 20</w:t>
      </w:r>
      <w:r w:rsidR="00067930">
        <w:rPr>
          <w:b/>
          <w:bCs/>
          <w:szCs w:val="20"/>
        </w:rPr>
        <w:t>20</w:t>
      </w:r>
      <w:r w:rsidR="00B070BC">
        <w:rPr>
          <w:b/>
          <w:bCs/>
          <w:szCs w:val="20"/>
        </w:rPr>
        <w:t>:</w:t>
      </w:r>
    </w:p>
    <w:p w14:paraId="5D910229" w14:textId="69149973" w:rsidR="00593285" w:rsidRDefault="00593285" w:rsidP="00B4085C">
      <w:pPr>
        <w:keepNext/>
        <w:tabs>
          <w:tab w:val="clear" w:pos="180"/>
          <w:tab w:val="left" w:pos="8280"/>
        </w:tabs>
        <w:ind w:right="1415"/>
        <w:jc w:val="center"/>
        <w:rPr>
          <w:b/>
          <w:bCs/>
          <w:szCs w:val="20"/>
        </w:rPr>
      </w:pPr>
      <w:r>
        <w:rPr>
          <w:b/>
          <w:bCs/>
          <w:szCs w:val="20"/>
        </w:rPr>
        <w:t xml:space="preserve">Düsseldorf, </w:t>
      </w:r>
      <w:r w:rsidR="00067930">
        <w:rPr>
          <w:b/>
          <w:bCs/>
          <w:szCs w:val="20"/>
        </w:rPr>
        <w:t>30. März</w:t>
      </w:r>
      <w:r>
        <w:rPr>
          <w:b/>
          <w:bCs/>
          <w:szCs w:val="20"/>
        </w:rPr>
        <w:t xml:space="preserve"> bis </w:t>
      </w:r>
      <w:r w:rsidR="00067930">
        <w:rPr>
          <w:b/>
          <w:bCs/>
          <w:szCs w:val="20"/>
        </w:rPr>
        <w:t>3</w:t>
      </w:r>
      <w:r>
        <w:rPr>
          <w:b/>
          <w:bCs/>
          <w:szCs w:val="20"/>
        </w:rPr>
        <w:t>. April 20</w:t>
      </w:r>
      <w:r w:rsidR="00067930">
        <w:rPr>
          <w:b/>
          <w:bCs/>
          <w:szCs w:val="20"/>
        </w:rPr>
        <w:t>20</w:t>
      </w:r>
    </w:p>
    <w:p w14:paraId="1F0CB789" w14:textId="7F1AD699" w:rsidR="00B070BC" w:rsidRPr="00C60F13" w:rsidRDefault="00744ADF" w:rsidP="00B4085C">
      <w:pPr>
        <w:tabs>
          <w:tab w:val="clear" w:pos="180"/>
          <w:tab w:val="left" w:pos="8280"/>
        </w:tabs>
        <w:ind w:right="1415"/>
        <w:jc w:val="center"/>
        <w:rPr>
          <w:b/>
          <w:bCs/>
          <w:szCs w:val="20"/>
        </w:rPr>
      </w:pPr>
      <w:hyperlink r:id="rId8" w:tgtFrame="_blank" w:history="1">
        <w:r w:rsidR="00E80F34" w:rsidRPr="00E80F34">
          <w:rPr>
            <w:b/>
            <w:bCs/>
            <w:szCs w:val="20"/>
          </w:rPr>
          <w:t xml:space="preserve">Halle </w:t>
        </w:r>
      </w:hyperlink>
      <w:r w:rsidR="00CC46B6">
        <w:rPr>
          <w:b/>
          <w:bCs/>
          <w:szCs w:val="20"/>
        </w:rPr>
        <w:t>16</w:t>
      </w:r>
      <w:r w:rsidR="006D7DD1">
        <w:rPr>
          <w:b/>
          <w:bCs/>
          <w:szCs w:val="20"/>
        </w:rPr>
        <w:t xml:space="preserve"> / Stand </w:t>
      </w:r>
      <w:r w:rsidR="00CC46B6">
        <w:rPr>
          <w:b/>
          <w:bCs/>
          <w:szCs w:val="20"/>
        </w:rPr>
        <w:t>E50</w:t>
      </w:r>
    </w:p>
    <w:tbl>
      <w:tblPr>
        <w:tblStyle w:val="Tabellenraster"/>
        <w:tblW w:w="0" w:type="auto"/>
        <w:tblInd w:w="-5" w:type="dxa"/>
        <w:tblLook w:val="04A0" w:firstRow="1" w:lastRow="0" w:firstColumn="1" w:lastColumn="0" w:noHBand="0" w:noVBand="1"/>
      </w:tblPr>
      <w:tblGrid>
        <w:gridCol w:w="3969"/>
        <w:gridCol w:w="4111"/>
      </w:tblGrid>
      <w:tr w:rsidR="00F62A69" w:rsidRPr="00C60F13" w14:paraId="3930DC8D" w14:textId="77777777" w:rsidTr="001D0F04">
        <w:tc>
          <w:tcPr>
            <w:tcW w:w="3969" w:type="dxa"/>
          </w:tcPr>
          <w:p w14:paraId="45E9D80A" w14:textId="77777777" w:rsidR="00F62A69" w:rsidRPr="00C60F13" w:rsidRDefault="00F62A69" w:rsidP="00BD2B58">
            <w:pPr>
              <w:keepNext/>
              <w:keepLines/>
              <w:spacing w:before="60"/>
              <w:ind w:right="31"/>
              <w:rPr>
                <w:b/>
                <w:bCs/>
                <w:sz w:val="20"/>
                <w:szCs w:val="20"/>
              </w:rPr>
            </w:pPr>
            <w:r w:rsidRPr="00C60F13">
              <w:rPr>
                <w:b/>
                <w:bCs/>
                <w:sz w:val="20"/>
                <w:szCs w:val="20"/>
              </w:rPr>
              <w:t>Kontakt:</w:t>
            </w:r>
          </w:p>
          <w:p w14:paraId="3711C63C" w14:textId="2FC6DEB4" w:rsidR="00F62A69" w:rsidRPr="00C60F13" w:rsidRDefault="00E80F34" w:rsidP="00BD2B58">
            <w:pPr>
              <w:keepLines/>
              <w:ind w:right="31"/>
              <w:rPr>
                <w:b/>
                <w:bCs/>
                <w:sz w:val="20"/>
                <w:szCs w:val="20"/>
              </w:rPr>
            </w:pPr>
            <w:r>
              <w:rPr>
                <w:sz w:val="20"/>
                <w:szCs w:val="20"/>
              </w:rPr>
              <w:t>Aachener</w:t>
            </w:r>
            <w:r w:rsidR="00015B16" w:rsidRPr="00C60F13">
              <w:rPr>
                <w:sz w:val="20"/>
                <w:szCs w:val="20"/>
              </w:rPr>
              <w:t xml:space="preserve"> </w:t>
            </w:r>
            <w:r w:rsidR="002F78B9" w:rsidRPr="00C60F13">
              <w:rPr>
                <w:sz w:val="20"/>
                <w:szCs w:val="20"/>
              </w:rPr>
              <w:t>Maschinen</w:t>
            </w:r>
            <w:r>
              <w:rPr>
                <w:sz w:val="20"/>
                <w:szCs w:val="20"/>
              </w:rPr>
              <w:t>bau</w:t>
            </w:r>
            <w:r w:rsidR="00F62A69" w:rsidRPr="00C60F13">
              <w:rPr>
                <w:sz w:val="20"/>
                <w:szCs w:val="20"/>
              </w:rPr>
              <w:t xml:space="preserve"> GmbH</w:t>
            </w:r>
            <w:r w:rsidR="00BD2B58">
              <w:rPr>
                <w:sz w:val="20"/>
                <w:szCs w:val="20"/>
              </w:rPr>
              <w:br/>
            </w:r>
            <w:r w:rsidR="00BD2B58">
              <w:rPr>
                <w:sz w:val="20"/>
                <w:szCs w:val="20"/>
              </w:rPr>
              <w:br/>
            </w:r>
            <w:r w:rsidR="00F62A69" w:rsidRPr="00C60F13">
              <w:rPr>
                <w:sz w:val="20"/>
                <w:szCs w:val="20"/>
              </w:rPr>
              <w:br/>
            </w:r>
            <w:r w:rsidR="00F94C0E">
              <w:rPr>
                <w:sz w:val="20"/>
                <w:szCs w:val="20"/>
              </w:rPr>
              <w:t xml:space="preserve">Dipl.-Ing. </w:t>
            </w:r>
            <w:r w:rsidR="000E4217">
              <w:rPr>
                <w:sz w:val="20"/>
                <w:szCs w:val="20"/>
              </w:rPr>
              <w:t>Manfred</w:t>
            </w:r>
            <w:r>
              <w:rPr>
                <w:sz w:val="20"/>
                <w:szCs w:val="20"/>
              </w:rPr>
              <w:t xml:space="preserve"> Houben</w:t>
            </w:r>
            <w:r w:rsidR="00F62A69" w:rsidRPr="00C60F13">
              <w:rPr>
                <w:sz w:val="20"/>
                <w:szCs w:val="20"/>
              </w:rPr>
              <w:br/>
            </w:r>
            <w:r>
              <w:rPr>
                <w:sz w:val="20"/>
                <w:szCs w:val="20"/>
              </w:rPr>
              <w:t>Werner-von-Siemens</w:t>
            </w:r>
            <w:r w:rsidR="002F78B9" w:rsidRPr="00C60F13">
              <w:rPr>
                <w:sz w:val="20"/>
                <w:szCs w:val="20"/>
              </w:rPr>
              <w:t xml:space="preserve">-Straße </w:t>
            </w:r>
            <w:r w:rsidR="00E822F5">
              <w:rPr>
                <w:sz w:val="20"/>
                <w:szCs w:val="20"/>
              </w:rPr>
              <w:t>17-19</w:t>
            </w:r>
            <w:r w:rsidR="00DF2DE8" w:rsidRPr="00C60F13">
              <w:rPr>
                <w:sz w:val="20"/>
                <w:szCs w:val="20"/>
              </w:rPr>
              <w:br/>
            </w:r>
            <w:r w:rsidR="00E822F5" w:rsidRPr="00E822F5">
              <w:rPr>
                <w:sz w:val="20"/>
                <w:szCs w:val="20"/>
              </w:rPr>
              <w:t>52477</w:t>
            </w:r>
            <w:r w:rsidR="002F78B9" w:rsidRPr="00C60F13">
              <w:rPr>
                <w:sz w:val="20"/>
                <w:szCs w:val="20"/>
              </w:rPr>
              <w:t xml:space="preserve"> </w:t>
            </w:r>
            <w:r>
              <w:rPr>
                <w:sz w:val="20"/>
                <w:szCs w:val="20"/>
              </w:rPr>
              <w:t>Alsdorf</w:t>
            </w:r>
            <w:r w:rsidR="00DF2DE8" w:rsidRPr="00C60F13">
              <w:rPr>
                <w:sz w:val="20"/>
                <w:szCs w:val="20"/>
              </w:rPr>
              <w:br/>
              <w:t>Tel</w:t>
            </w:r>
            <w:r w:rsidR="00F62A69" w:rsidRPr="00C60F13">
              <w:rPr>
                <w:sz w:val="20"/>
                <w:szCs w:val="20"/>
              </w:rPr>
              <w:t xml:space="preserve">: </w:t>
            </w:r>
            <w:r w:rsidR="00E822F5" w:rsidRPr="00E822F5">
              <w:rPr>
                <w:sz w:val="20"/>
                <w:szCs w:val="20"/>
              </w:rPr>
              <w:t>+49.2404.551289-0</w:t>
            </w:r>
            <w:r w:rsidR="000A4F54" w:rsidRPr="00C60F13">
              <w:rPr>
                <w:sz w:val="20"/>
                <w:szCs w:val="20"/>
              </w:rPr>
              <w:br/>
            </w:r>
            <w:r w:rsidR="00F62A69" w:rsidRPr="00C60F13">
              <w:rPr>
                <w:sz w:val="20"/>
                <w:szCs w:val="20"/>
              </w:rPr>
              <w:t>www.</w:t>
            </w:r>
            <w:r>
              <w:rPr>
                <w:sz w:val="20"/>
                <w:szCs w:val="20"/>
              </w:rPr>
              <w:t>amba.de</w:t>
            </w:r>
            <w:r w:rsidR="00F62A69" w:rsidRPr="00C60F13">
              <w:rPr>
                <w:sz w:val="20"/>
                <w:szCs w:val="20"/>
              </w:rPr>
              <w:br/>
            </w:r>
            <w:hyperlink r:id="rId9" w:history="1">
              <w:r w:rsidR="00115B1B" w:rsidRPr="00F94C0E">
                <w:rPr>
                  <w:sz w:val="20"/>
                  <w:szCs w:val="20"/>
                </w:rPr>
                <w:t>houben@amba.de</w:t>
              </w:r>
            </w:hyperlink>
          </w:p>
        </w:tc>
        <w:tc>
          <w:tcPr>
            <w:tcW w:w="4111" w:type="dxa"/>
          </w:tcPr>
          <w:p w14:paraId="3FEEB407" w14:textId="77777777" w:rsidR="00F62A69" w:rsidRPr="00C60F13" w:rsidRDefault="00F62A69" w:rsidP="00BD2B58">
            <w:pPr>
              <w:keepNext/>
              <w:keepLines/>
              <w:tabs>
                <w:tab w:val="left" w:pos="900"/>
              </w:tabs>
              <w:spacing w:before="60"/>
              <w:ind w:right="31"/>
              <w:rPr>
                <w:b/>
                <w:bCs/>
                <w:sz w:val="20"/>
                <w:szCs w:val="20"/>
              </w:rPr>
            </w:pPr>
            <w:r w:rsidRPr="00C60F13">
              <w:rPr>
                <w:b/>
                <w:bCs/>
                <w:sz w:val="20"/>
                <w:szCs w:val="20"/>
              </w:rPr>
              <w:t>Ansprechpartner für die Redaktion:</w:t>
            </w:r>
          </w:p>
          <w:p w14:paraId="437D4E47" w14:textId="7B5A5DBA" w:rsidR="00F62A69" w:rsidRPr="00C60F13" w:rsidRDefault="008B6FCE" w:rsidP="00BD2B58">
            <w:pPr>
              <w:keepLines/>
              <w:ind w:right="31"/>
              <w:rPr>
                <w:b/>
                <w:bCs/>
                <w:sz w:val="20"/>
                <w:szCs w:val="20"/>
              </w:rPr>
            </w:pPr>
            <w:r w:rsidRPr="00C60F13">
              <w:rPr>
                <w:sz w:val="20"/>
                <w:szCs w:val="20"/>
              </w:rPr>
              <w:t>VIP</w:t>
            </w:r>
            <w:r w:rsidR="00F62A69" w:rsidRPr="00C60F13">
              <w:rPr>
                <w:sz w:val="20"/>
                <w:szCs w:val="20"/>
              </w:rPr>
              <w:t xml:space="preserve"> Kommunikation</w:t>
            </w:r>
            <w:r w:rsidR="00BD2B58">
              <w:rPr>
                <w:sz w:val="20"/>
                <w:szCs w:val="20"/>
              </w:rPr>
              <w:br/>
              <w:t>Die Content-Agentur für die komplexen Technik-Themen</w:t>
            </w:r>
            <w:r w:rsidR="00F62A69" w:rsidRPr="00C60F13">
              <w:rPr>
                <w:sz w:val="20"/>
                <w:szCs w:val="20"/>
              </w:rPr>
              <w:br/>
              <w:t>Dr.-Ing. Uwe Stein</w:t>
            </w:r>
            <w:r w:rsidR="00F62A69" w:rsidRPr="00C60F13">
              <w:rPr>
                <w:sz w:val="20"/>
                <w:szCs w:val="20"/>
              </w:rPr>
              <w:br/>
            </w:r>
            <w:r w:rsidR="004A344F" w:rsidRPr="00C60F13">
              <w:rPr>
                <w:sz w:val="20"/>
                <w:szCs w:val="20"/>
              </w:rPr>
              <w:t>Dennewartstraße 25-27</w:t>
            </w:r>
            <w:r w:rsidR="00F62A69" w:rsidRPr="00C60F13">
              <w:rPr>
                <w:sz w:val="20"/>
                <w:szCs w:val="20"/>
              </w:rPr>
              <w:br/>
              <w:t>52</w:t>
            </w:r>
            <w:r w:rsidR="004A344F" w:rsidRPr="00C60F13">
              <w:rPr>
                <w:sz w:val="20"/>
                <w:szCs w:val="20"/>
              </w:rPr>
              <w:t>068</w:t>
            </w:r>
            <w:r w:rsidR="00DF2DE8" w:rsidRPr="00C60F13">
              <w:rPr>
                <w:sz w:val="20"/>
                <w:szCs w:val="20"/>
              </w:rPr>
              <w:t xml:space="preserve"> Aachen</w:t>
            </w:r>
            <w:r w:rsidR="00DF2DE8" w:rsidRPr="00C60F13">
              <w:rPr>
                <w:sz w:val="20"/>
                <w:szCs w:val="20"/>
              </w:rPr>
              <w:br/>
              <w:t>Tel</w:t>
            </w:r>
            <w:r w:rsidR="000A4F54" w:rsidRPr="00C60F13">
              <w:rPr>
                <w:sz w:val="20"/>
                <w:szCs w:val="20"/>
              </w:rPr>
              <w:t>: +49.241.89468-55</w:t>
            </w:r>
            <w:r w:rsidR="000A4F54" w:rsidRPr="00C60F13">
              <w:rPr>
                <w:sz w:val="20"/>
                <w:szCs w:val="20"/>
              </w:rPr>
              <w:br/>
            </w:r>
            <w:hyperlink r:id="rId10" w:history="1">
              <w:r w:rsidR="00F62A69" w:rsidRPr="00C60F13">
                <w:rPr>
                  <w:sz w:val="20"/>
                  <w:szCs w:val="20"/>
                </w:rPr>
                <w:t>www.vip-kommunikation.de</w:t>
              </w:r>
            </w:hyperlink>
            <w:r w:rsidR="00F62A69" w:rsidRPr="00C60F13">
              <w:rPr>
                <w:sz w:val="20"/>
                <w:szCs w:val="20"/>
              </w:rPr>
              <w:br/>
              <w:t>stein@vip-kommunikation.de</w:t>
            </w:r>
          </w:p>
        </w:tc>
      </w:tr>
    </w:tbl>
    <w:p w14:paraId="2289D023" w14:textId="77777777" w:rsidR="000033CF" w:rsidRPr="00C60F13" w:rsidRDefault="000033CF" w:rsidP="00B4085C">
      <w:pPr>
        <w:keepNext/>
        <w:tabs>
          <w:tab w:val="clear" w:pos="180"/>
          <w:tab w:val="left" w:pos="8280"/>
        </w:tabs>
        <w:spacing w:before="240"/>
        <w:ind w:right="1415"/>
        <w:rPr>
          <w:b/>
          <w:bCs/>
          <w:sz w:val="24"/>
        </w:rPr>
      </w:pPr>
      <w:r w:rsidRPr="00C60F13">
        <w:rPr>
          <w:b/>
          <w:bCs/>
          <w:sz w:val="24"/>
        </w:rPr>
        <w:t xml:space="preserve">Über </w:t>
      </w:r>
      <w:r w:rsidR="00E80F34">
        <w:rPr>
          <w:b/>
          <w:bCs/>
          <w:sz w:val="24"/>
        </w:rPr>
        <w:t>A</w:t>
      </w:r>
      <w:r w:rsidR="002A4D39">
        <w:rPr>
          <w:b/>
          <w:bCs/>
          <w:sz w:val="24"/>
        </w:rPr>
        <w:t>MBA</w:t>
      </w:r>
    </w:p>
    <w:p w14:paraId="1C028A10" w14:textId="77777777" w:rsidR="005E4D64" w:rsidRPr="00710D77" w:rsidRDefault="005E4D64" w:rsidP="00B4085C">
      <w:pPr>
        <w:ind w:right="1415"/>
      </w:pPr>
      <w:r w:rsidRPr="00710D77">
        <w:t>Die Aachener Maschinenbau GmbH – meist „AMBA“ genannt – wurde im Jahr 1908 im Umfeld der Aachener Nadelindustrie gegründet, die seinerzeit weltweit renommiert war. Seitdem hat sich das Unternehmen mehr und mehr zum international anerkannten Spezialisten für Maschinen zur Kaltumformung von Bauteilen aus Metall entwickelt.</w:t>
      </w:r>
    </w:p>
    <w:p w14:paraId="287735E5" w14:textId="77777777" w:rsidR="005E4D64" w:rsidRPr="00710D77" w:rsidRDefault="005E4D64" w:rsidP="00B4085C">
      <w:pPr>
        <w:ind w:right="1415"/>
      </w:pPr>
      <w:r w:rsidRPr="00710D77">
        <w:t xml:space="preserve">Heute stellt AMBA vorwiegend Spezialmaschinen für die Produktion von langen Bauteilen her, deren Querschnitt sich über die Länge verändert – so zum Beispiel von Schrauben mit einer Länge </w:t>
      </w:r>
      <w:r w:rsidR="00662359" w:rsidRPr="00710D77">
        <w:t>zwischen</w:t>
      </w:r>
      <w:r w:rsidRPr="00710D77">
        <w:t xml:space="preserve"> 60 </w:t>
      </w:r>
      <w:r w:rsidR="00662359" w:rsidRPr="00710D77">
        <w:t>und</w:t>
      </w:r>
      <w:r w:rsidRPr="00710D77">
        <w:t xml:space="preserve"> 2</w:t>
      </w:r>
      <w:r w:rsidR="00662359" w:rsidRPr="00710D77">
        <w:t>.</w:t>
      </w:r>
      <w:r w:rsidRPr="00710D77">
        <w:t>500 mm</w:t>
      </w:r>
      <w:r w:rsidR="000E5479" w:rsidRPr="00710D77">
        <w:t xml:space="preserve"> sowie von</w:t>
      </w:r>
      <w:r w:rsidRPr="00710D77">
        <w:t xml:space="preserve"> Rohren und Speichen. </w:t>
      </w:r>
    </w:p>
    <w:p w14:paraId="005B60DF" w14:textId="77777777" w:rsidR="005E4D64" w:rsidRPr="00710D77" w:rsidRDefault="005E4D64" w:rsidP="00B4085C">
      <w:pPr>
        <w:ind w:right="1415"/>
      </w:pPr>
      <w:r w:rsidRPr="00710D77">
        <w:t>Mit dem All-in-one-Prinzip ist AMBA der weltweit einzige Hersteller von Maschinen, der die kontinuierliche Fertigung langer oder komplexer Teile in einer einzigen Maschine realisiert: Vom Halbzeug – sei es Draht oder Rohr – bis zum fertigen, verpackten Produkt laufen alle Prozessschritte in einer Maschine ab – in der Branche unerreicht.</w:t>
      </w:r>
    </w:p>
    <w:p w14:paraId="4C9FF3D9" w14:textId="43A7B334" w:rsidR="005E4D64" w:rsidRPr="00710D77" w:rsidRDefault="005E4D64" w:rsidP="00B4085C">
      <w:pPr>
        <w:ind w:right="1415"/>
      </w:pPr>
      <w:r w:rsidRPr="00710D77">
        <w:t xml:space="preserve">Am heutigen Stammsitz des Unternehmens in Alsdorf in der Nähe von Aachen arbeiten </w:t>
      </w:r>
      <w:r w:rsidR="00CC46B6">
        <w:t>80</w:t>
      </w:r>
      <w:r w:rsidR="00A531BB" w:rsidRPr="00710D77">
        <w:t xml:space="preserve"> </w:t>
      </w:r>
      <w:r w:rsidRPr="00710D77">
        <w:t>Mitarbeiter in Entwicklung, Konstruktion, Fertigung und Kundendienst.</w:t>
      </w:r>
    </w:p>
    <w:p w14:paraId="4389F7EE" w14:textId="77777777" w:rsidR="00BE66D8" w:rsidRDefault="001248A3" w:rsidP="00B4085C">
      <w:pPr>
        <w:pStyle w:val="MMTopic1"/>
        <w:widowControl w:val="0"/>
        <w:numPr>
          <w:ilvl w:val="0"/>
          <w:numId w:val="0"/>
        </w:numPr>
        <w:spacing w:after="120"/>
        <w:ind w:right="1415"/>
      </w:pPr>
      <w:r w:rsidRPr="00C60F13">
        <w:t>A</w:t>
      </w:r>
      <w:r w:rsidR="00DA1961" w:rsidRPr="00C60F13">
        <w:t>bbildung</w:t>
      </w:r>
      <w:r w:rsidR="00F34B75">
        <w:t>en</w:t>
      </w:r>
    </w:p>
    <w:p w14:paraId="1EF9466C" w14:textId="77777777" w:rsidR="001D0F04" w:rsidRPr="00670BD6" w:rsidRDefault="00E458DB" w:rsidP="00B4085C">
      <w:pPr>
        <w:pStyle w:val="TitelPI"/>
        <w:widowControl/>
        <w:ind w:right="1415"/>
        <w:rPr>
          <w:color w:val="FF0000"/>
        </w:rPr>
      </w:pPr>
      <w:r w:rsidRPr="00670BD6">
        <w:rPr>
          <w:color w:val="FF0000"/>
        </w:rPr>
        <w:t>Download der hoch aufgelösten Bilddatei</w:t>
      </w:r>
      <w:r w:rsidR="00FC68DB" w:rsidRPr="00670BD6">
        <w:rPr>
          <w:color w:val="FF0000"/>
        </w:rPr>
        <w:t>en</w:t>
      </w:r>
      <w:r w:rsidR="00FF3F7C" w:rsidRPr="00670BD6">
        <w:rPr>
          <w:color w:val="FF0000"/>
        </w:rPr>
        <w:t xml:space="preserve">: </w:t>
      </w:r>
    </w:p>
    <w:p w14:paraId="5C0F525B" w14:textId="1E22532B" w:rsidR="00291EE6" w:rsidRPr="00087CF9" w:rsidRDefault="00744ADF" w:rsidP="00B4085C">
      <w:pPr>
        <w:pStyle w:val="TitelPI"/>
        <w:widowControl/>
        <w:ind w:right="1415"/>
        <w:jc w:val="center"/>
        <w:rPr>
          <w:rStyle w:val="Hyperlink"/>
          <w:rFonts w:cs="Arial"/>
          <w:color w:val="auto"/>
        </w:rPr>
      </w:pPr>
      <w:hyperlink r:id="rId11" w:history="1">
        <w:r w:rsidR="002A4D39" w:rsidRPr="00744ADF">
          <w:rPr>
            <w:rStyle w:val="Hyperlink"/>
            <w:rFonts w:cs="Arial"/>
          </w:rPr>
          <w:t>Pressefotos AMBA</w:t>
        </w:r>
      </w:hyperlink>
    </w:p>
    <w:tbl>
      <w:tblPr>
        <w:tblStyle w:val="Tabellenraster"/>
        <w:tblW w:w="8642" w:type="dxa"/>
        <w:tblLayout w:type="fixed"/>
        <w:tblLook w:val="04A0" w:firstRow="1" w:lastRow="0" w:firstColumn="1" w:lastColumn="0" w:noHBand="0" w:noVBand="1"/>
      </w:tblPr>
      <w:tblGrid>
        <w:gridCol w:w="4248"/>
        <w:gridCol w:w="4394"/>
      </w:tblGrid>
      <w:tr w:rsidR="00324C58" w:rsidRPr="00C60F13" w14:paraId="214D1584" w14:textId="77777777" w:rsidTr="009B0E6B">
        <w:tc>
          <w:tcPr>
            <w:tcW w:w="4248" w:type="dxa"/>
          </w:tcPr>
          <w:p w14:paraId="2C48635E" w14:textId="0200C8C6" w:rsidR="00324C58" w:rsidRPr="003C24D2" w:rsidRDefault="00324C58" w:rsidP="003C24D2">
            <w:pPr>
              <w:pStyle w:val="MMTopic2"/>
              <w:keepNext w:val="0"/>
              <w:widowControl w:val="0"/>
              <w:numPr>
                <w:ilvl w:val="0"/>
                <w:numId w:val="0"/>
              </w:numPr>
              <w:spacing w:before="60" w:after="120"/>
              <w:ind w:right="317"/>
              <w:rPr>
                <w:b w:val="0"/>
                <w:i w:val="0"/>
                <w:sz w:val="20"/>
                <w:szCs w:val="24"/>
              </w:rPr>
            </w:pPr>
            <w:r w:rsidRPr="003C24D2">
              <w:rPr>
                <w:b w:val="0"/>
                <w:i w:val="0"/>
                <w:sz w:val="20"/>
                <w:szCs w:val="24"/>
              </w:rPr>
              <w:t>Abb. 1:</w:t>
            </w:r>
            <w:r w:rsidR="00BD2B58" w:rsidRPr="003C24D2">
              <w:rPr>
                <w:b w:val="0"/>
                <w:i w:val="0"/>
                <w:sz w:val="20"/>
                <w:szCs w:val="24"/>
              </w:rPr>
              <w:t xml:space="preserve"> </w:t>
            </w:r>
            <w:r w:rsidR="00087CF9" w:rsidRPr="003C24D2">
              <w:rPr>
                <w:b w:val="0"/>
                <w:i w:val="0"/>
                <w:sz w:val="20"/>
                <w:szCs w:val="24"/>
              </w:rPr>
              <w:t xml:space="preserve">Die </w:t>
            </w:r>
            <w:r w:rsidR="003C24D2" w:rsidRPr="003C24D2">
              <w:rPr>
                <w:b w:val="0"/>
                <w:i w:val="0"/>
                <w:sz w:val="20"/>
                <w:szCs w:val="24"/>
              </w:rPr>
              <w:t xml:space="preserve">Hohlprofile werden aus einem </w:t>
            </w:r>
            <w:r w:rsidR="00943DC1">
              <w:rPr>
                <w:b w:val="0"/>
                <w:i w:val="0"/>
                <w:sz w:val="20"/>
                <w:szCs w:val="24"/>
              </w:rPr>
              <w:t>Magazin</w:t>
            </w:r>
            <w:r w:rsidR="003C24D2" w:rsidRPr="003C24D2">
              <w:rPr>
                <w:b w:val="0"/>
                <w:i w:val="0"/>
                <w:sz w:val="20"/>
                <w:szCs w:val="24"/>
              </w:rPr>
              <w:t xml:space="preserve"> (oben) zugeführt, </w:t>
            </w:r>
            <w:r w:rsidR="003C24D2">
              <w:rPr>
                <w:b w:val="0"/>
                <w:i w:val="0"/>
                <w:sz w:val="20"/>
                <w:szCs w:val="24"/>
              </w:rPr>
              <w:t>bis zu 60 Stück pro Minute</w:t>
            </w:r>
            <w:r w:rsidR="00087CF9" w:rsidRPr="003C24D2">
              <w:rPr>
                <w:b w:val="0"/>
                <w:i w:val="0"/>
                <w:sz w:val="20"/>
                <w:szCs w:val="24"/>
              </w:rPr>
              <w:t xml:space="preserve"> verlassen die Maschine einbaufertig.</w:t>
            </w:r>
          </w:p>
          <w:p w14:paraId="7018E39D" w14:textId="34F71063" w:rsidR="00324C58" w:rsidRPr="00087CF9" w:rsidRDefault="00324C58" w:rsidP="003C24D2">
            <w:pPr>
              <w:pStyle w:val="MMTopic2"/>
              <w:keepNext w:val="0"/>
              <w:widowControl w:val="0"/>
              <w:numPr>
                <w:ilvl w:val="0"/>
                <w:numId w:val="0"/>
              </w:numPr>
              <w:spacing w:before="0" w:after="0"/>
              <w:ind w:right="317"/>
              <w:rPr>
                <w:b w:val="0"/>
                <w:i w:val="0"/>
                <w:sz w:val="22"/>
              </w:rPr>
            </w:pPr>
            <w:r w:rsidRPr="003C24D2">
              <w:rPr>
                <w:b w:val="0"/>
                <w:i w:val="0"/>
                <w:sz w:val="20"/>
                <w:szCs w:val="24"/>
              </w:rPr>
              <w:t>Dateiname:</w:t>
            </w:r>
            <w:r w:rsidR="009C03D7" w:rsidRPr="003C24D2">
              <w:rPr>
                <w:b w:val="0"/>
                <w:i w:val="0"/>
                <w:sz w:val="20"/>
                <w:szCs w:val="24"/>
              </w:rPr>
              <w:t xml:space="preserve"> </w:t>
            </w:r>
            <w:r w:rsidR="00087CF9" w:rsidRPr="003C24D2">
              <w:rPr>
                <w:b w:val="0"/>
                <w:i w:val="0"/>
                <w:sz w:val="20"/>
                <w:szCs w:val="24"/>
              </w:rPr>
              <w:t>amba_KS500011715713_kl</w:t>
            </w:r>
            <w:r w:rsidRPr="003C24D2">
              <w:rPr>
                <w:b w:val="0"/>
                <w:i w:val="0"/>
                <w:sz w:val="20"/>
                <w:szCs w:val="24"/>
              </w:rPr>
              <w:t>.jpg</w:t>
            </w:r>
          </w:p>
        </w:tc>
        <w:tc>
          <w:tcPr>
            <w:tcW w:w="4394" w:type="dxa"/>
          </w:tcPr>
          <w:p w14:paraId="05E0EF68" w14:textId="4DE37A48" w:rsidR="00324C58" w:rsidRPr="00C60F13" w:rsidRDefault="00087CF9" w:rsidP="00087CF9">
            <w:pPr>
              <w:pStyle w:val="MMTopic1"/>
              <w:keepNext w:val="0"/>
              <w:widowControl w:val="0"/>
              <w:numPr>
                <w:ilvl w:val="0"/>
                <w:numId w:val="0"/>
              </w:numPr>
              <w:spacing w:before="120" w:after="120"/>
              <w:ind w:right="173"/>
              <w:jc w:val="center"/>
            </w:pPr>
            <w:r>
              <w:rPr>
                <w:noProof/>
              </w:rPr>
              <w:drawing>
                <wp:inline distT="0" distB="0" distL="0" distR="0" wp14:anchorId="2AD6F7F2" wp14:editId="25DD4FD8">
                  <wp:extent cx="2653030" cy="15132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ba_KS500011715713_kl.jpg"/>
                          <pic:cNvPicPr/>
                        </pic:nvPicPr>
                        <pic:blipFill>
                          <a:blip r:embed="rId12" cstate="email">
                            <a:extLst>
                              <a:ext uri="{28A0092B-C50C-407E-A947-70E740481C1C}">
                                <a14:useLocalDpi xmlns:a14="http://schemas.microsoft.com/office/drawing/2010/main"/>
                              </a:ext>
                            </a:extLst>
                          </a:blip>
                          <a:stretch>
                            <a:fillRect/>
                          </a:stretch>
                        </pic:blipFill>
                        <pic:spPr>
                          <a:xfrm>
                            <a:off x="0" y="0"/>
                            <a:ext cx="2653030" cy="1513205"/>
                          </a:xfrm>
                          <a:prstGeom prst="rect">
                            <a:avLst/>
                          </a:prstGeom>
                        </pic:spPr>
                      </pic:pic>
                    </a:graphicData>
                  </a:graphic>
                </wp:inline>
              </w:drawing>
            </w:r>
          </w:p>
        </w:tc>
      </w:tr>
      <w:tr w:rsidR="000342EC" w:rsidRPr="00C60F13" w14:paraId="5B5B375F" w14:textId="77777777" w:rsidTr="009B0E6B">
        <w:tc>
          <w:tcPr>
            <w:tcW w:w="4248" w:type="dxa"/>
          </w:tcPr>
          <w:p w14:paraId="253F2D4A" w14:textId="1D66E5B1" w:rsidR="000342EC" w:rsidRPr="00943DC1" w:rsidRDefault="000342EC" w:rsidP="003C24D2">
            <w:pPr>
              <w:pStyle w:val="MMTopic2"/>
              <w:keepNext w:val="0"/>
              <w:widowControl w:val="0"/>
              <w:numPr>
                <w:ilvl w:val="0"/>
                <w:numId w:val="0"/>
              </w:numPr>
              <w:spacing w:before="60" w:after="120"/>
              <w:ind w:right="34"/>
              <w:rPr>
                <w:b w:val="0"/>
                <w:i w:val="0"/>
                <w:sz w:val="20"/>
                <w:szCs w:val="24"/>
              </w:rPr>
            </w:pPr>
            <w:r w:rsidRPr="00943DC1">
              <w:rPr>
                <w:b w:val="0"/>
                <w:i w:val="0"/>
                <w:sz w:val="20"/>
                <w:szCs w:val="24"/>
              </w:rPr>
              <w:lastRenderedPageBreak/>
              <w:t xml:space="preserve">Abb. </w:t>
            </w:r>
            <w:r w:rsidR="00BD2B58" w:rsidRPr="00943DC1">
              <w:rPr>
                <w:b w:val="0"/>
                <w:i w:val="0"/>
                <w:sz w:val="20"/>
                <w:szCs w:val="24"/>
              </w:rPr>
              <w:t>2</w:t>
            </w:r>
            <w:r w:rsidRPr="00943DC1">
              <w:rPr>
                <w:b w:val="0"/>
                <w:i w:val="0"/>
                <w:sz w:val="20"/>
                <w:szCs w:val="24"/>
              </w:rPr>
              <w:t>:</w:t>
            </w:r>
            <w:r w:rsidR="00BD2B58" w:rsidRPr="00943DC1">
              <w:rPr>
                <w:b w:val="0"/>
                <w:i w:val="0"/>
                <w:sz w:val="20"/>
                <w:szCs w:val="24"/>
              </w:rPr>
              <w:t xml:space="preserve"> </w:t>
            </w:r>
            <w:r w:rsidR="003C24D2" w:rsidRPr="00943DC1">
              <w:rPr>
                <w:b w:val="0"/>
                <w:i w:val="0"/>
                <w:sz w:val="20"/>
                <w:szCs w:val="24"/>
              </w:rPr>
              <w:t>Die erste Maschine, die im Frühjahr 2020 an einen Hersteller in der Lieferkette der Automobilindustrie ausgeliefert wird, ist ausgelegt für Profile aus Stahl und Edelstahl mit einem Außendurchmesser von bis zu 20 mm.</w:t>
            </w:r>
          </w:p>
          <w:p w14:paraId="03B93C8A" w14:textId="1C798D4B" w:rsidR="000342EC" w:rsidRPr="00087CF9" w:rsidRDefault="000342EC" w:rsidP="00BD2B58">
            <w:pPr>
              <w:pStyle w:val="MMTopic2"/>
              <w:keepNext w:val="0"/>
              <w:widowControl w:val="0"/>
              <w:numPr>
                <w:ilvl w:val="0"/>
                <w:numId w:val="0"/>
              </w:numPr>
              <w:spacing w:before="0" w:after="0"/>
              <w:ind w:right="1415"/>
              <w:rPr>
                <w:i w:val="0"/>
                <w:iCs w:val="0"/>
              </w:rPr>
            </w:pPr>
            <w:r w:rsidRPr="00087CF9">
              <w:rPr>
                <w:b w:val="0"/>
                <w:i w:val="0"/>
                <w:iCs w:val="0"/>
                <w:sz w:val="18"/>
              </w:rPr>
              <w:t xml:space="preserve">Dateiname: </w:t>
            </w:r>
            <w:r w:rsidR="00087CF9" w:rsidRPr="00087CF9">
              <w:rPr>
                <w:b w:val="0"/>
                <w:i w:val="0"/>
                <w:iCs w:val="0"/>
                <w:sz w:val="18"/>
              </w:rPr>
              <w:t>amba_KS500011715713.</w:t>
            </w:r>
            <w:r w:rsidRPr="00087CF9">
              <w:rPr>
                <w:b w:val="0"/>
                <w:i w:val="0"/>
                <w:iCs w:val="0"/>
                <w:sz w:val="18"/>
              </w:rPr>
              <w:t>jpg</w:t>
            </w:r>
          </w:p>
        </w:tc>
        <w:tc>
          <w:tcPr>
            <w:tcW w:w="4394" w:type="dxa"/>
          </w:tcPr>
          <w:p w14:paraId="745426A3" w14:textId="20B8CA78" w:rsidR="000342EC" w:rsidRDefault="00087CF9" w:rsidP="00087CF9">
            <w:pPr>
              <w:pStyle w:val="MMTopic1"/>
              <w:keepNext w:val="0"/>
              <w:widowControl w:val="0"/>
              <w:numPr>
                <w:ilvl w:val="0"/>
                <w:numId w:val="0"/>
              </w:numPr>
              <w:spacing w:before="120" w:after="120"/>
              <w:ind w:right="315"/>
              <w:jc w:val="center"/>
              <w:rPr>
                <w:noProof/>
                <w:lang w:eastAsia="de-DE"/>
              </w:rPr>
            </w:pPr>
            <w:r>
              <w:rPr>
                <w:noProof/>
              </w:rPr>
              <w:drawing>
                <wp:inline distT="0" distB="0" distL="0" distR="0" wp14:anchorId="6C3C18C9" wp14:editId="588FC3E4">
                  <wp:extent cx="2001331" cy="1501238"/>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ba_KS500011715713.jpg"/>
                          <pic:cNvPicPr/>
                        </pic:nvPicPr>
                        <pic:blipFill>
                          <a:blip r:embed="rId13" cstate="email">
                            <a:extLst>
                              <a:ext uri="{28A0092B-C50C-407E-A947-70E740481C1C}">
                                <a14:useLocalDpi xmlns:a14="http://schemas.microsoft.com/office/drawing/2010/main"/>
                              </a:ext>
                            </a:extLst>
                          </a:blip>
                          <a:stretch>
                            <a:fillRect/>
                          </a:stretch>
                        </pic:blipFill>
                        <pic:spPr>
                          <a:xfrm>
                            <a:off x="0" y="0"/>
                            <a:ext cx="2002391" cy="1502033"/>
                          </a:xfrm>
                          <a:prstGeom prst="rect">
                            <a:avLst/>
                          </a:prstGeom>
                        </pic:spPr>
                      </pic:pic>
                    </a:graphicData>
                  </a:graphic>
                </wp:inline>
              </w:drawing>
            </w:r>
          </w:p>
        </w:tc>
      </w:tr>
    </w:tbl>
    <w:p w14:paraId="3F3D457C" w14:textId="77777777" w:rsidR="00F62A69" w:rsidRPr="001F1DE0" w:rsidRDefault="00505625" w:rsidP="00B4085C">
      <w:pPr>
        <w:tabs>
          <w:tab w:val="clear" w:pos="180"/>
          <w:tab w:val="left" w:pos="8280"/>
        </w:tabs>
        <w:spacing w:before="120"/>
        <w:ind w:right="1415"/>
        <w:rPr>
          <w:sz w:val="18"/>
        </w:rPr>
      </w:pPr>
      <w:r w:rsidRPr="001F1DE0">
        <w:rPr>
          <w:sz w:val="18"/>
        </w:rPr>
        <w:t>Bildrechte: Werksfoto</w:t>
      </w:r>
      <w:r w:rsidR="0026279A" w:rsidRPr="001F1DE0">
        <w:rPr>
          <w:sz w:val="18"/>
        </w:rPr>
        <w:t xml:space="preserve"> </w:t>
      </w:r>
      <w:r w:rsidR="00E27DDF">
        <w:rPr>
          <w:sz w:val="18"/>
        </w:rPr>
        <w:t>Aachener Maschinenbau</w:t>
      </w:r>
      <w:r w:rsidR="00836C1E" w:rsidRPr="001F1DE0">
        <w:rPr>
          <w:sz w:val="18"/>
        </w:rPr>
        <w:t xml:space="preserve"> GmbH</w:t>
      </w:r>
    </w:p>
    <w:sectPr w:rsidR="00F62A69" w:rsidRPr="001F1DE0" w:rsidSect="00291EE6">
      <w:headerReference w:type="default" r:id="rId14"/>
      <w:footerReference w:type="default" r:id="rId15"/>
      <w:type w:val="continuous"/>
      <w:pgSz w:w="11906" w:h="16838" w:code="9"/>
      <w:pgMar w:top="2151" w:right="1418" w:bottom="1276" w:left="1418" w:header="284"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936F5" w14:textId="77777777" w:rsidR="00561BF3" w:rsidRDefault="00561BF3">
      <w:r>
        <w:separator/>
      </w:r>
    </w:p>
  </w:endnote>
  <w:endnote w:type="continuationSeparator" w:id="0">
    <w:p w14:paraId="224DD5A5" w14:textId="77777777" w:rsidR="00561BF3" w:rsidRDefault="0056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D549" w14:textId="77777777" w:rsidR="00EC0FF8" w:rsidRDefault="00CE66BB">
    <w:pPr>
      <w:pStyle w:val="Fuzeile"/>
      <w:framePr w:w="774" w:h="538" w:hRule="exact" w:wrap="auto" w:vAnchor="text" w:hAnchor="page" w:x="9698" w:y="64"/>
      <w:jc w:val="right"/>
      <w:rPr>
        <w:sz w:val="18"/>
        <w:szCs w:val="18"/>
      </w:rPr>
    </w:pPr>
    <w:r>
      <w:rPr>
        <w:rStyle w:val="Seitenzahl"/>
        <w:rFonts w:cs="Arial"/>
        <w:sz w:val="18"/>
        <w:szCs w:val="18"/>
      </w:rPr>
      <w:fldChar w:fldCharType="begin"/>
    </w:r>
    <w:r w:rsidR="00EC0FF8">
      <w:rPr>
        <w:rStyle w:val="Seitenzahl"/>
        <w:rFonts w:cs="Arial"/>
        <w:sz w:val="18"/>
        <w:szCs w:val="18"/>
      </w:rPr>
      <w:instrText xml:space="preserve">PAGE  </w:instrText>
    </w:r>
    <w:r>
      <w:rPr>
        <w:rStyle w:val="Seitenzahl"/>
        <w:rFonts w:cs="Arial"/>
        <w:sz w:val="18"/>
        <w:szCs w:val="18"/>
      </w:rPr>
      <w:fldChar w:fldCharType="separate"/>
    </w:r>
    <w:r w:rsidR="002A4D39">
      <w:rPr>
        <w:rStyle w:val="Seitenzahl"/>
        <w:rFonts w:cs="Arial"/>
        <w:noProof/>
        <w:sz w:val="18"/>
        <w:szCs w:val="18"/>
      </w:rPr>
      <w:t>2</w:t>
    </w:r>
    <w:r>
      <w:rPr>
        <w:rStyle w:val="Seitenzahl"/>
        <w:rFonts w:cs="Arial"/>
        <w:sz w:val="18"/>
        <w:szCs w:val="18"/>
      </w:rPr>
      <w:fldChar w:fldCharType="end"/>
    </w:r>
  </w:p>
  <w:p w14:paraId="4E8723CA" w14:textId="77777777" w:rsidR="00EC0FF8" w:rsidRPr="0040676A" w:rsidRDefault="00C476FB">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60239E85" wp14:editId="518536EC">
              <wp:simplePos x="0" y="0"/>
              <wp:positionH relativeFrom="column">
                <wp:posOffset>-17145</wp:posOffset>
              </wp:positionH>
              <wp:positionV relativeFrom="paragraph">
                <wp:posOffset>-17145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3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" strokecolor="#339" strokeweight="1.5pt"/>
          </w:pict>
        </mc:Fallback>
      </mc:AlternateContent>
    </w:r>
    <w:r w:rsidR="00EC0FF8" w:rsidRPr="0040676A">
      <w:rPr>
        <w:noProof/>
        <w:color w:val="17365D" w:themeColor="text2" w:themeShade="BF"/>
        <w:sz w:val="20"/>
        <w:lang w:eastAsia="de-DE"/>
      </w:rPr>
      <w:t>www.vip-kommunikation.de</w:t>
    </w:r>
  </w:p>
  <w:p w14:paraId="3174E728" w14:textId="4FCBBD3F" w:rsidR="00EC0FF8" w:rsidRPr="00FA51D7" w:rsidRDefault="009C05AF" w:rsidP="00E25024">
    <w:pPr>
      <w:pStyle w:val="Fuzeile"/>
      <w:ind w:right="792"/>
      <w:rPr>
        <w:noProof/>
        <w:color w:val="BFBFBF" w:themeColor="background1" w:themeShade="BF"/>
        <w:sz w:val="12"/>
        <w:szCs w:val="16"/>
        <w:lang w:eastAsia="de-DE"/>
      </w:rPr>
    </w:pPr>
    <w:r>
      <w:rPr>
        <w:noProof/>
        <w:color w:val="BFBFBF" w:themeColor="background1" w:themeShade="BF"/>
        <w:sz w:val="12"/>
        <w:szCs w:val="16"/>
        <w:lang w:eastAsia="de-DE"/>
      </w:rPr>
      <w:fldChar w:fldCharType="begin"/>
    </w:r>
    <w:r w:rsidRPr="00E25024">
      <w:rPr>
        <w:noProof/>
        <w:color w:val="BFBFBF" w:themeColor="background1" w:themeShade="BF"/>
        <w:sz w:val="12"/>
        <w:szCs w:val="16"/>
        <w:lang w:eastAsia="de-DE"/>
      </w:rPr>
      <w:instrText xml:space="preserve"> FILENAME   \* MERGEFORMAT </w:instrText>
    </w:r>
    <w:r>
      <w:rPr>
        <w:noProof/>
        <w:color w:val="BFBFBF" w:themeColor="background1" w:themeShade="BF"/>
        <w:sz w:val="12"/>
        <w:szCs w:val="16"/>
        <w:lang w:eastAsia="de-DE"/>
      </w:rPr>
      <w:fldChar w:fldCharType="separate"/>
    </w:r>
    <w:r w:rsidR="00744ADF">
      <w:rPr>
        <w:noProof/>
        <w:color w:val="BFBFBF" w:themeColor="background1" w:themeShade="BF"/>
        <w:sz w:val="12"/>
        <w:szCs w:val="16"/>
        <w:lang w:eastAsia="de-DE"/>
      </w:rPr>
      <w:t>Amba Tube 2020 PM D 200122 fr.docx</w:t>
    </w:r>
    <w:r>
      <w:rPr>
        <w:noProof/>
        <w:color w:val="BFBFBF" w:themeColor="background1" w:themeShade="BF"/>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C4BB" w14:textId="77777777" w:rsidR="00561BF3" w:rsidRDefault="00561BF3">
      <w:r>
        <w:separator/>
      </w:r>
    </w:p>
  </w:footnote>
  <w:footnote w:type="continuationSeparator" w:id="0">
    <w:p w14:paraId="7E08BCD7" w14:textId="77777777" w:rsidR="00561BF3" w:rsidRDefault="00561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C9E" w14:textId="77777777" w:rsidR="0064568C" w:rsidRDefault="00E90E3C" w:rsidP="0027158E">
    <w:pPr>
      <w:pStyle w:val="Kopfzeile"/>
      <w:ind w:right="-428"/>
      <w:jc w:val="right"/>
    </w:pPr>
    <w:r>
      <w:rPr>
        <w:noProof/>
        <w:lang w:eastAsia="de-DE"/>
      </w:rPr>
      <w:drawing>
        <wp:anchor distT="0" distB="0" distL="114300" distR="114300" simplePos="0" relativeHeight="251658752" behindDoc="0" locked="0" layoutInCell="1" allowOverlap="1" wp14:anchorId="3B2BC09D" wp14:editId="18892380">
          <wp:simplePos x="0" y="0"/>
          <wp:positionH relativeFrom="column">
            <wp:posOffset>4382770</wp:posOffset>
          </wp:positionH>
          <wp:positionV relativeFrom="paragraph">
            <wp:posOffset>65405</wp:posOffset>
          </wp:positionV>
          <wp:extent cx="1269365" cy="934720"/>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jpg"/>
                  <pic:cNvPicPr/>
                </pic:nvPicPr>
                <pic:blipFill>
                  <a:blip r:embed="rId1">
                    <a:extLst>
                      <a:ext uri="{28A0092B-C50C-407E-A947-70E740481C1C}">
                        <a14:useLocalDpi xmlns:a14="http://schemas.microsoft.com/office/drawing/2010/main" val="0"/>
                      </a:ext>
                    </a:extLst>
                  </a:blip>
                  <a:stretch>
                    <a:fillRect/>
                  </a:stretch>
                </pic:blipFill>
                <pic:spPr>
                  <a:xfrm>
                    <a:off x="0" y="0"/>
                    <a:ext cx="1269365" cy="934720"/>
                  </a:xfrm>
                  <a:prstGeom prst="rect">
                    <a:avLst/>
                  </a:prstGeom>
                </pic:spPr>
              </pic:pic>
            </a:graphicData>
          </a:graphic>
          <wp14:sizeRelH relativeFrom="page">
            <wp14:pctWidth>0</wp14:pctWidth>
          </wp14:sizeRelH>
          <wp14:sizeRelV relativeFrom="page">
            <wp14:pctHeight>0</wp14:pctHeight>
          </wp14:sizeRelV>
        </wp:anchor>
      </w:drawing>
    </w:r>
  </w:p>
  <w:p w14:paraId="6DE2EBA2" w14:textId="77777777" w:rsidR="0064568C" w:rsidRDefault="0064568C" w:rsidP="0027158E">
    <w:pPr>
      <w:pStyle w:val="Kopfzeile"/>
      <w:ind w:right="-42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C7B267A"/>
    <w:multiLevelType w:val="hybridMultilevel"/>
    <w:tmpl w:val="858E1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F1327C3"/>
    <w:multiLevelType w:val="hybridMultilevel"/>
    <w:tmpl w:val="3E1A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1"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00C2"/>
    <w:multiLevelType w:val="hybridMultilevel"/>
    <w:tmpl w:val="8AB22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1"/>
  </w:num>
  <w:num w:numId="4">
    <w:abstractNumId w:val="11"/>
  </w:num>
  <w:num w:numId="5">
    <w:abstractNumId w:val="2"/>
  </w:num>
  <w:num w:numId="6">
    <w:abstractNumId w:val="2"/>
  </w:num>
  <w:num w:numId="7">
    <w:abstractNumId w:val="14"/>
  </w:num>
  <w:num w:numId="8">
    <w:abstractNumId w:val="9"/>
  </w:num>
  <w:num w:numId="9">
    <w:abstractNumId w:val="13"/>
  </w:num>
  <w:num w:numId="10">
    <w:abstractNumId w:val="0"/>
  </w:num>
  <w:num w:numId="11">
    <w:abstractNumId w:val="17"/>
  </w:num>
  <w:num w:numId="12">
    <w:abstractNumId w:val="18"/>
  </w:num>
  <w:num w:numId="13">
    <w:abstractNumId w:val="7"/>
  </w:num>
  <w:num w:numId="14">
    <w:abstractNumId w:val="9"/>
  </w:num>
  <w:num w:numId="15">
    <w:abstractNumId w:val="4"/>
  </w:num>
  <w:num w:numId="16">
    <w:abstractNumId w:val="1"/>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8"/>
  </w:num>
  <w:num w:numId="42">
    <w:abstractNumId w:val="15"/>
  </w:num>
  <w:num w:numId="43">
    <w:abstractNumId w:val="3"/>
  </w:num>
  <w:num w:numId="44">
    <w:abstractNumId w:val="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685A36-CB54-4A8D-985C-567FCD734E62}"/>
    <w:docVar w:name="dgnword-eventsink" w:val="329895096"/>
  </w:docVars>
  <w:rsids>
    <w:rsidRoot w:val="007F2299"/>
    <w:rsid w:val="0000070D"/>
    <w:rsid w:val="00000B1B"/>
    <w:rsid w:val="000029C7"/>
    <w:rsid w:val="00002A2D"/>
    <w:rsid w:val="00002D50"/>
    <w:rsid w:val="00002DE3"/>
    <w:rsid w:val="000030F5"/>
    <w:rsid w:val="000033CF"/>
    <w:rsid w:val="0000373D"/>
    <w:rsid w:val="000046F3"/>
    <w:rsid w:val="0000478C"/>
    <w:rsid w:val="00007A7F"/>
    <w:rsid w:val="000117DF"/>
    <w:rsid w:val="00011D7C"/>
    <w:rsid w:val="0001383B"/>
    <w:rsid w:val="0001389F"/>
    <w:rsid w:val="00014773"/>
    <w:rsid w:val="0001595A"/>
    <w:rsid w:val="00015B16"/>
    <w:rsid w:val="000232F2"/>
    <w:rsid w:val="00023699"/>
    <w:rsid w:val="000261CF"/>
    <w:rsid w:val="000330A0"/>
    <w:rsid w:val="000342EC"/>
    <w:rsid w:val="00035DDC"/>
    <w:rsid w:val="00036791"/>
    <w:rsid w:val="00040FC1"/>
    <w:rsid w:val="00054D4C"/>
    <w:rsid w:val="00055AD8"/>
    <w:rsid w:val="000606FF"/>
    <w:rsid w:val="0006081E"/>
    <w:rsid w:val="00061159"/>
    <w:rsid w:val="000624D2"/>
    <w:rsid w:val="00064615"/>
    <w:rsid w:val="00064F3C"/>
    <w:rsid w:val="000655FB"/>
    <w:rsid w:val="0006567B"/>
    <w:rsid w:val="00065F26"/>
    <w:rsid w:val="00066B91"/>
    <w:rsid w:val="00067255"/>
    <w:rsid w:val="00067930"/>
    <w:rsid w:val="0007029E"/>
    <w:rsid w:val="00070FC7"/>
    <w:rsid w:val="00071177"/>
    <w:rsid w:val="00073229"/>
    <w:rsid w:val="00073A5E"/>
    <w:rsid w:val="000747DD"/>
    <w:rsid w:val="00074D33"/>
    <w:rsid w:val="00075BD1"/>
    <w:rsid w:val="00076BAE"/>
    <w:rsid w:val="00077F6C"/>
    <w:rsid w:val="000801FE"/>
    <w:rsid w:val="00081316"/>
    <w:rsid w:val="00081405"/>
    <w:rsid w:val="0008465C"/>
    <w:rsid w:val="00087CF9"/>
    <w:rsid w:val="00090EEA"/>
    <w:rsid w:val="000916FC"/>
    <w:rsid w:val="00091B98"/>
    <w:rsid w:val="00092407"/>
    <w:rsid w:val="00093817"/>
    <w:rsid w:val="0009438B"/>
    <w:rsid w:val="00096B53"/>
    <w:rsid w:val="00096DD9"/>
    <w:rsid w:val="000A0A66"/>
    <w:rsid w:val="000A1D62"/>
    <w:rsid w:val="000A2DEA"/>
    <w:rsid w:val="000A2E2E"/>
    <w:rsid w:val="000A4F54"/>
    <w:rsid w:val="000A575B"/>
    <w:rsid w:val="000B0208"/>
    <w:rsid w:val="000B1514"/>
    <w:rsid w:val="000B1C49"/>
    <w:rsid w:val="000B1EB8"/>
    <w:rsid w:val="000B4BBA"/>
    <w:rsid w:val="000B7CF3"/>
    <w:rsid w:val="000C14A0"/>
    <w:rsid w:val="000C1A56"/>
    <w:rsid w:val="000C1C63"/>
    <w:rsid w:val="000C209F"/>
    <w:rsid w:val="000C64F8"/>
    <w:rsid w:val="000C71E2"/>
    <w:rsid w:val="000D06DB"/>
    <w:rsid w:val="000D0DE1"/>
    <w:rsid w:val="000D2F34"/>
    <w:rsid w:val="000D30F0"/>
    <w:rsid w:val="000D385B"/>
    <w:rsid w:val="000D60A0"/>
    <w:rsid w:val="000D68D6"/>
    <w:rsid w:val="000D6CEA"/>
    <w:rsid w:val="000D77C4"/>
    <w:rsid w:val="000E04BD"/>
    <w:rsid w:val="000E1F29"/>
    <w:rsid w:val="000E4217"/>
    <w:rsid w:val="000E4AE5"/>
    <w:rsid w:val="000E5479"/>
    <w:rsid w:val="000F1219"/>
    <w:rsid w:val="000F1DDB"/>
    <w:rsid w:val="000F1EF8"/>
    <w:rsid w:val="000F2B0A"/>
    <w:rsid w:val="000F6FD7"/>
    <w:rsid w:val="000F7F9C"/>
    <w:rsid w:val="001014E5"/>
    <w:rsid w:val="00101AE0"/>
    <w:rsid w:val="00102011"/>
    <w:rsid w:val="00102C4D"/>
    <w:rsid w:val="0010405F"/>
    <w:rsid w:val="001040F3"/>
    <w:rsid w:val="001048E7"/>
    <w:rsid w:val="00105E80"/>
    <w:rsid w:val="001074F0"/>
    <w:rsid w:val="0011214D"/>
    <w:rsid w:val="00115B1B"/>
    <w:rsid w:val="00116787"/>
    <w:rsid w:val="00117A71"/>
    <w:rsid w:val="00117D85"/>
    <w:rsid w:val="00122A1E"/>
    <w:rsid w:val="0012311A"/>
    <w:rsid w:val="001231B8"/>
    <w:rsid w:val="00123A91"/>
    <w:rsid w:val="00124166"/>
    <w:rsid w:val="001242F5"/>
    <w:rsid w:val="00124601"/>
    <w:rsid w:val="001246D9"/>
    <w:rsid w:val="001248A3"/>
    <w:rsid w:val="00126755"/>
    <w:rsid w:val="001300C4"/>
    <w:rsid w:val="001302EE"/>
    <w:rsid w:val="0013034A"/>
    <w:rsid w:val="0013239E"/>
    <w:rsid w:val="00135182"/>
    <w:rsid w:val="001359D4"/>
    <w:rsid w:val="00136C02"/>
    <w:rsid w:val="001432E1"/>
    <w:rsid w:val="001466CD"/>
    <w:rsid w:val="001474BC"/>
    <w:rsid w:val="001501F2"/>
    <w:rsid w:val="0015508D"/>
    <w:rsid w:val="001550D0"/>
    <w:rsid w:val="00155F66"/>
    <w:rsid w:val="00156B2D"/>
    <w:rsid w:val="00157071"/>
    <w:rsid w:val="001570BC"/>
    <w:rsid w:val="00157F9B"/>
    <w:rsid w:val="0016095F"/>
    <w:rsid w:val="00160CE6"/>
    <w:rsid w:val="00162AFF"/>
    <w:rsid w:val="00162C20"/>
    <w:rsid w:val="0016539A"/>
    <w:rsid w:val="001701BE"/>
    <w:rsid w:val="00170A48"/>
    <w:rsid w:val="00170C7D"/>
    <w:rsid w:val="00170F62"/>
    <w:rsid w:val="001716FD"/>
    <w:rsid w:val="00171AEA"/>
    <w:rsid w:val="00171C4D"/>
    <w:rsid w:val="00171E7D"/>
    <w:rsid w:val="0017482C"/>
    <w:rsid w:val="001770AC"/>
    <w:rsid w:val="001804C5"/>
    <w:rsid w:val="0018144A"/>
    <w:rsid w:val="001824F1"/>
    <w:rsid w:val="00186F38"/>
    <w:rsid w:val="001922A5"/>
    <w:rsid w:val="0019387E"/>
    <w:rsid w:val="00194A96"/>
    <w:rsid w:val="00195FD2"/>
    <w:rsid w:val="001A0FC2"/>
    <w:rsid w:val="001A3390"/>
    <w:rsid w:val="001B02CC"/>
    <w:rsid w:val="001B20E5"/>
    <w:rsid w:val="001B2391"/>
    <w:rsid w:val="001B5355"/>
    <w:rsid w:val="001B545F"/>
    <w:rsid w:val="001C03A0"/>
    <w:rsid w:val="001C0FE8"/>
    <w:rsid w:val="001C18D5"/>
    <w:rsid w:val="001C2C7B"/>
    <w:rsid w:val="001C301E"/>
    <w:rsid w:val="001C62BC"/>
    <w:rsid w:val="001D0EED"/>
    <w:rsid w:val="001D0F04"/>
    <w:rsid w:val="001D5489"/>
    <w:rsid w:val="001E55A5"/>
    <w:rsid w:val="001F188F"/>
    <w:rsid w:val="001F1DE0"/>
    <w:rsid w:val="001F2D30"/>
    <w:rsid w:val="001F3AAB"/>
    <w:rsid w:val="001F40CD"/>
    <w:rsid w:val="001F4694"/>
    <w:rsid w:val="001F64F5"/>
    <w:rsid w:val="001F6C16"/>
    <w:rsid w:val="001F7231"/>
    <w:rsid w:val="001F7AF4"/>
    <w:rsid w:val="00202554"/>
    <w:rsid w:val="00203080"/>
    <w:rsid w:val="00204D7B"/>
    <w:rsid w:val="00205769"/>
    <w:rsid w:val="00205A0B"/>
    <w:rsid w:val="00206678"/>
    <w:rsid w:val="002079DB"/>
    <w:rsid w:val="00210304"/>
    <w:rsid w:val="00211603"/>
    <w:rsid w:val="00211619"/>
    <w:rsid w:val="0021552E"/>
    <w:rsid w:val="00221A9F"/>
    <w:rsid w:val="00224BC8"/>
    <w:rsid w:val="00225CFC"/>
    <w:rsid w:val="00231747"/>
    <w:rsid w:val="00234157"/>
    <w:rsid w:val="002356CC"/>
    <w:rsid w:val="00237808"/>
    <w:rsid w:val="00242FC9"/>
    <w:rsid w:val="00247A9B"/>
    <w:rsid w:val="00251C6B"/>
    <w:rsid w:val="00252AB7"/>
    <w:rsid w:val="00252C32"/>
    <w:rsid w:val="00253568"/>
    <w:rsid w:val="002538DD"/>
    <w:rsid w:val="00255DE8"/>
    <w:rsid w:val="00261A19"/>
    <w:rsid w:val="002624D5"/>
    <w:rsid w:val="0026279A"/>
    <w:rsid w:val="002641ED"/>
    <w:rsid w:val="00267BA5"/>
    <w:rsid w:val="0027158E"/>
    <w:rsid w:val="00272D01"/>
    <w:rsid w:val="00273268"/>
    <w:rsid w:val="00273514"/>
    <w:rsid w:val="00273531"/>
    <w:rsid w:val="0027503A"/>
    <w:rsid w:val="002765C1"/>
    <w:rsid w:val="00277429"/>
    <w:rsid w:val="00277D8B"/>
    <w:rsid w:val="00281C26"/>
    <w:rsid w:val="00283F89"/>
    <w:rsid w:val="002873FD"/>
    <w:rsid w:val="00287A95"/>
    <w:rsid w:val="002916C7"/>
    <w:rsid w:val="00291EE6"/>
    <w:rsid w:val="00292218"/>
    <w:rsid w:val="002932D5"/>
    <w:rsid w:val="00293AC0"/>
    <w:rsid w:val="0029517B"/>
    <w:rsid w:val="00295981"/>
    <w:rsid w:val="00296153"/>
    <w:rsid w:val="0029677D"/>
    <w:rsid w:val="002974AC"/>
    <w:rsid w:val="002976A8"/>
    <w:rsid w:val="002A1913"/>
    <w:rsid w:val="002A2811"/>
    <w:rsid w:val="002A4D39"/>
    <w:rsid w:val="002A653F"/>
    <w:rsid w:val="002A7334"/>
    <w:rsid w:val="002B1276"/>
    <w:rsid w:val="002B2F8D"/>
    <w:rsid w:val="002B3E03"/>
    <w:rsid w:val="002B3FCA"/>
    <w:rsid w:val="002B4C54"/>
    <w:rsid w:val="002B7099"/>
    <w:rsid w:val="002B7D8D"/>
    <w:rsid w:val="002C130A"/>
    <w:rsid w:val="002C642D"/>
    <w:rsid w:val="002C729E"/>
    <w:rsid w:val="002D081B"/>
    <w:rsid w:val="002D12A7"/>
    <w:rsid w:val="002D224B"/>
    <w:rsid w:val="002D46D6"/>
    <w:rsid w:val="002D7125"/>
    <w:rsid w:val="002D72CB"/>
    <w:rsid w:val="002E12AE"/>
    <w:rsid w:val="002E5B91"/>
    <w:rsid w:val="002E6107"/>
    <w:rsid w:val="002F054E"/>
    <w:rsid w:val="002F0E39"/>
    <w:rsid w:val="002F2135"/>
    <w:rsid w:val="002F3871"/>
    <w:rsid w:val="002F4667"/>
    <w:rsid w:val="002F58DA"/>
    <w:rsid w:val="002F6716"/>
    <w:rsid w:val="002F747A"/>
    <w:rsid w:val="002F78B9"/>
    <w:rsid w:val="00300D71"/>
    <w:rsid w:val="00303DFC"/>
    <w:rsid w:val="003054BA"/>
    <w:rsid w:val="00310EDB"/>
    <w:rsid w:val="00311DD6"/>
    <w:rsid w:val="0031332E"/>
    <w:rsid w:val="00314A14"/>
    <w:rsid w:val="0031563F"/>
    <w:rsid w:val="00315788"/>
    <w:rsid w:val="00315D3F"/>
    <w:rsid w:val="00317F16"/>
    <w:rsid w:val="00320B63"/>
    <w:rsid w:val="00320F5A"/>
    <w:rsid w:val="00323C0F"/>
    <w:rsid w:val="00324C58"/>
    <w:rsid w:val="00326F2A"/>
    <w:rsid w:val="00327299"/>
    <w:rsid w:val="00327EE4"/>
    <w:rsid w:val="00330DEF"/>
    <w:rsid w:val="00330EE2"/>
    <w:rsid w:val="00331206"/>
    <w:rsid w:val="003312FD"/>
    <w:rsid w:val="00331301"/>
    <w:rsid w:val="003327CA"/>
    <w:rsid w:val="00337DBA"/>
    <w:rsid w:val="0034081D"/>
    <w:rsid w:val="00340AAA"/>
    <w:rsid w:val="0034148B"/>
    <w:rsid w:val="00347511"/>
    <w:rsid w:val="0034797D"/>
    <w:rsid w:val="00350B0A"/>
    <w:rsid w:val="00353179"/>
    <w:rsid w:val="00354028"/>
    <w:rsid w:val="00360037"/>
    <w:rsid w:val="00362312"/>
    <w:rsid w:val="00364551"/>
    <w:rsid w:val="00366C43"/>
    <w:rsid w:val="00366F24"/>
    <w:rsid w:val="00367A00"/>
    <w:rsid w:val="00371A79"/>
    <w:rsid w:val="0037236D"/>
    <w:rsid w:val="00373167"/>
    <w:rsid w:val="003739C0"/>
    <w:rsid w:val="003745D4"/>
    <w:rsid w:val="003745E5"/>
    <w:rsid w:val="00376482"/>
    <w:rsid w:val="00380C8B"/>
    <w:rsid w:val="003812FC"/>
    <w:rsid w:val="003907B8"/>
    <w:rsid w:val="00390D65"/>
    <w:rsid w:val="00393040"/>
    <w:rsid w:val="0039691C"/>
    <w:rsid w:val="00397E40"/>
    <w:rsid w:val="003A0C31"/>
    <w:rsid w:val="003A1005"/>
    <w:rsid w:val="003A1F13"/>
    <w:rsid w:val="003A2B0E"/>
    <w:rsid w:val="003A41BA"/>
    <w:rsid w:val="003A4E43"/>
    <w:rsid w:val="003A5FC9"/>
    <w:rsid w:val="003A68C7"/>
    <w:rsid w:val="003B1A47"/>
    <w:rsid w:val="003B493A"/>
    <w:rsid w:val="003B4F74"/>
    <w:rsid w:val="003B5157"/>
    <w:rsid w:val="003B56C7"/>
    <w:rsid w:val="003B67CC"/>
    <w:rsid w:val="003B7A4F"/>
    <w:rsid w:val="003B7A61"/>
    <w:rsid w:val="003B7BA7"/>
    <w:rsid w:val="003B7C3E"/>
    <w:rsid w:val="003C011F"/>
    <w:rsid w:val="003C24D2"/>
    <w:rsid w:val="003C343E"/>
    <w:rsid w:val="003C452E"/>
    <w:rsid w:val="003C55FE"/>
    <w:rsid w:val="003C65FF"/>
    <w:rsid w:val="003D10D1"/>
    <w:rsid w:val="003D1BB6"/>
    <w:rsid w:val="003D1F59"/>
    <w:rsid w:val="003D27D0"/>
    <w:rsid w:val="003D406B"/>
    <w:rsid w:val="003D72C2"/>
    <w:rsid w:val="003D7864"/>
    <w:rsid w:val="003D7C33"/>
    <w:rsid w:val="003E18A4"/>
    <w:rsid w:val="003E5AF2"/>
    <w:rsid w:val="003F1936"/>
    <w:rsid w:val="003F3F68"/>
    <w:rsid w:val="003F7AC2"/>
    <w:rsid w:val="003F7E1B"/>
    <w:rsid w:val="004011BD"/>
    <w:rsid w:val="0040676A"/>
    <w:rsid w:val="004112F4"/>
    <w:rsid w:val="004130B4"/>
    <w:rsid w:val="0041406A"/>
    <w:rsid w:val="00414071"/>
    <w:rsid w:val="004156DE"/>
    <w:rsid w:val="00415D6A"/>
    <w:rsid w:val="00421BC3"/>
    <w:rsid w:val="004227AA"/>
    <w:rsid w:val="0042510D"/>
    <w:rsid w:val="00425A0D"/>
    <w:rsid w:val="00426667"/>
    <w:rsid w:val="00427CD9"/>
    <w:rsid w:val="00430466"/>
    <w:rsid w:val="00430943"/>
    <w:rsid w:val="00433EA3"/>
    <w:rsid w:val="004347EE"/>
    <w:rsid w:val="00435059"/>
    <w:rsid w:val="00435BC8"/>
    <w:rsid w:val="00436363"/>
    <w:rsid w:val="004378E1"/>
    <w:rsid w:val="00440C99"/>
    <w:rsid w:val="00441355"/>
    <w:rsid w:val="00442225"/>
    <w:rsid w:val="00442262"/>
    <w:rsid w:val="00444231"/>
    <w:rsid w:val="004457A8"/>
    <w:rsid w:val="00445E75"/>
    <w:rsid w:val="004463B6"/>
    <w:rsid w:val="004469CC"/>
    <w:rsid w:val="00450C0F"/>
    <w:rsid w:val="00457857"/>
    <w:rsid w:val="00457F30"/>
    <w:rsid w:val="004611CC"/>
    <w:rsid w:val="00461235"/>
    <w:rsid w:val="0046269B"/>
    <w:rsid w:val="0046312A"/>
    <w:rsid w:val="00466367"/>
    <w:rsid w:val="004711D9"/>
    <w:rsid w:val="00471651"/>
    <w:rsid w:val="004724A6"/>
    <w:rsid w:val="00473DEE"/>
    <w:rsid w:val="004764AA"/>
    <w:rsid w:val="004765CE"/>
    <w:rsid w:val="00477CB6"/>
    <w:rsid w:val="00480636"/>
    <w:rsid w:val="00482A47"/>
    <w:rsid w:val="00482C05"/>
    <w:rsid w:val="00483F21"/>
    <w:rsid w:val="00484115"/>
    <w:rsid w:val="004855BD"/>
    <w:rsid w:val="00491209"/>
    <w:rsid w:val="00491351"/>
    <w:rsid w:val="00491399"/>
    <w:rsid w:val="004917DF"/>
    <w:rsid w:val="00491A21"/>
    <w:rsid w:val="00491E1A"/>
    <w:rsid w:val="00492006"/>
    <w:rsid w:val="00494527"/>
    <w:rsid w:val="004A0FB2"/>
    <w:rsid w:val="004A12A1"/>
    <w:rsid w:val="004A15B9"/>
    <w:rsid w:val="004A344F"/>
    <w:rsid w:val="004A355B"/>
    <w:rsid w:val="004A3838"/>
    <w:rsid w:val="004A4B7F"/>
    <w:rsid w:val="004A5195"/>
    <w:rsid w:val="004A7053"/>
    <w:rsid w:val="004B111A"/>
    <w:rsid w:val="004B1864"/>
    <w:rsid w:val="004B25F9"/>
    <w:rsid w:val="004B264E"/>
    <w:rsid w:val="004B3617"/>
    <w:rsid w:val="004B467A"/>
    <w:rsid w:val="004B5102"/>
    <w:rsid w:val="004B5AA0"/>
    <w:rsid w:val="004B631C"/>
    <w:rsid w:val="004C043A"/>
    <w:rsid w:val="004C0C92"/>
    <w:rsid w:val="004C3970"/>
    <w:rsid w:val="004C6957"/>
    <w:rsid w:val="004C7B64"/>
    <w:rsid w:val="004D0489"/>
    <w:rsid w:val="004D1823"/>
    <w:rsid w:val="004D3F6B"/>
    <w:rsid w:val="004D4031"/>
    <w:rsid w:val="004D5350"/>
    <w:rsid w:val="004D6E3B"/>
    <w:rsid w:val="004E5A92"/>
    <w:rsid w:val="004E6A51"/>
    <w:rsid w:val="004F0191"/>
    <w:rsid w:val="004F1ABC"/>
    <w:rsid w:val="004F6E94"/>
    <w:rsid w:val="00501EA6"/>
    <w:rsid w:val="005029AE"/>
    <w:rsid w:val="00502BD6"/>
    <w:rsid w:val="00502F51"/>
    <w:rsid w:val="005031EA"/>
    <w:rsid w:val="005036B1"/>
    <w:rsid w:val="00505625"/>
    <w:rsid w:val="00505A07"/>
    <w:rsid w:val="00511727"/>
    <w:rsid w:val="00511D17"/>
    <w:rsid w:val="0051388D"/>
    <w:rsid w:val="005160EA"/>
    <w:rsid w:val="00516495"/>
    <w:rsid w:val="005172D4"/>
    <w:rsid w:val="00521266"/>
    <w:rsid w:val="005221C3"/>
    <w:rsid w:val="00522BEC"/>
    <w:rsid w:val="005249BE"/>
    <w:rsid w:val="00525199"/>
    <w:rsid w:val="0052674D"/>
    <w:rsid w:val="00530CD4"/>
    <w:rsid w:val="00533B8E"/>
    <w:rsid w:val="0053585A"/>
    <w:rsid w:val="00536CBD"/>
    <w:rsid w:val="005376C7"/>
    <w:rsid w:val="0054197A"/>
    <w:rsid w:val="005430BF"/>
    <w:rsid w:val="00543B88"/>
    <w:rsid w:val="0054766D"/>
    <w:rsid w:val="005518BD"/>
    <w:rsid w:val="005523D9"/>
    <w:rsid w:val="00552CA7"/>
    <w:rsid w:val="005601D7"/>
    <w:rsid w:val="00560227"/>
    <w:rsid w:val="00560B25"/>
    <w:rsid w:val="005610A5"/>
    <w:rsid w:val="00561BF3"/>
    <w:rsid w:val="00563299"/>
    <w:rsid w:val="0056388E"/>
    <w:rsid w:val="00563925"/>
    <w:rsid w:val="00564B3E"/>
    <w:rsid w:val="00567D21"/>
    <w:rsid w:val="0057018D"/>
    <w:rsid w:val="00573D13"/>
    <w:rsid w:val="00574E3A"/>
    <w:rsid w:val="00575474"/>
    <w:rsid w:val="005769C3"/>
    <w:rsid w:val="00582D5F"/>
    <w:rsid w:val="0058419E"/>
    <w:rsid w:val="00587659"/>
    <w:rsid w:val="005909AE"/>
    <w:rsid w:val="00591FDF"/>
    <w:rsid w:val="0059205C"/>
    <w:rsid w:val="005920AF"/>
    <w:rsid w:val="00593285"/>
    <w:rsid w:val="00596AC5"/>
    <w:rsid w:val="00596F2A"/>
    <w:rsid w:val="0059724D"/>
    <w:rsid w:val="005976F6"/>
    <w:rsid w:val="00597C6D"/>
    <w:rsid w:val="005A3DE5"/>
    <w:rsid w:val="005A4217"/>
    <w:rsid w:val="005A48EF"/>
    <w:rsid w:val="005A4B35"/>
    <w:rsid w:val="005A4CE1"/>
    <w:rsid w:val="005A5DB5"/>
    <w:rsid w:val="005A6298"/>
    <w:rsid w:val="005A68B4"/>
    <w:rsid w:val="005A69AF"/>
    <w:rsid w:val="005A72D2"/>
    <w:rsid w:val="005A73D8"/>
    <w:rsid w:val="005A7E13"/>
    <w:rsid w:val="005B1112"/>
    <w:rsid w:val="005B1C8E"/>
    <w:rsid w:val="005B4DE9"/>
    <w:rsid w:val="005B50B6"/>
    <w:rsid w:val="005B6ACA"/>
    <w:rsid w:val="005C03F1"/>
    <w:rsid w:val="005C25EA"/>
    <w:rsid w:val="005C4F83"/>
    <w:rsid w:val="005C5A79"/>
    <w:rsid w:val="005C69BF"/>
    <w:rsid w:val="005C778E"/>
    <w:rsid w:val="005D049E"/>
    <w:rsid w:val="005D23D8"/>
    <w:rsid w:val="005D3AFB"/>
    <w:rsid w:val="005D704A"/>
    <w:rsid w:val="005D75A4"/>
    <w:rsid w:val="005E02E2"/>
    <w:rsid w:val="005E0931"/>
    <w:rsid w:val="005E0EE8"/>
    <w:rsid w:val="005E2148"/>
    <w:rsid w:val="005E3348"/>
    <w:rsid w:val="005E448B"/>
    <w:rsid w:val="005E486D"/>
    <w:rsid w:val="005E49D2"/>
    <w:rsid w:val="005E4D64"/>
    <w:rsid w:val="005E4F44"/>
    <w:rsid w:val="005E6A50"/>
    <w:rsid w:val="005F0B91"/>
    <w:rsid w:val="005F79C7"/>
    <w:rsid w:val="00600ECB"/>
    <w:rsid w:val="0060114E"/>
    <w:rsid w:val="00601AAA"/>
    <w:rsid w:val="00602AEC"/>
    <w:rsid w:val="00602DB0"/>
    <w:rsid w:val="0060386F"/>
    <w:rsid w:val="00603933"/>
    <w:rsid w:val="00607C0D"/>
    <w:rsid w:val="00610356"/>
    <w:rsid w:val="00611EC3"/>
    <w:rsid w:val="006124FE"/>
    <w:rsid w:val="006133BF"/>
    <w:rsid w:val="00615461"/>
    <w:rsid w:val="006200C3"/>
    <w:rsid w:val="0062463D"/>
    <w:rsid w:val="006327B8"/>
    <w:rsid w:val="00633FD7"/>
    <w:rsid w:val="00635D94"/>
    <w:rsid w:val="00637569"/>
    <w:rsid w:val="00640F2E"/>
    <w:rsid w:val="00641F48"/>
    <w:rsid w:val="006440B4"/>
    <w:rsid w:val="0064512F"/>
    <w:rsid w:val="0064568C"/>
    <w:rsid w:val="0064617E"/>
    <w:rsid w:val="00647EAE"/>
    <w:rsid w:val="0065096B"/>
    <w:rsid w:val="006513BF"/>
    <w:rsid w:val="00651885"/>
    <w:rsid w:val="00651BF3"/>
    <w:rsid w:val="006533B7"/>
    <w:rsid w:val="00653D30"/>
    <w:rsid w:val="0065575B"/>
    <w:rsid w:val="006558FC"/>
    <w:rsid w:val="00657CFD"/>
    <w:rsid w:val="006615CA"/>
    <w:rsid w:val="00661894"/>
    <w:rsid w:val="00661D9E"/>
    <w:rsid w:val="00662359"/>
    <w:rsid w:val="00663B67"/>
    <w:rsid w:val="00664106"/>
    <w:rsid w:val="006643A6"/>
    <w:rsid w:val="00666177"/>
    <w:rsid w:val="00670BD6"/>
    <w:rsid w:val="00670CDD"/>
    <w:rsid w:val="006719ED"/>
    <w:rsid w:val="00676E79"/>
    <w:rsid w:val="00677433"/>
    <w:rsid w:val="00680DE8"/>
    <w:rsid w:val="00681415"/>
    <w:rsid w:val="006830B7"/>
    <w:rsid w:val="00684829"/>
    <w:rsid w:val="00684BBE"/>
    <w:rsid w:val="0068546C"/>
    <w:rsid w:val="00691A59"/>
    <w:rsid w:val="00691B11"/>
    <w:rsid w:val="006922B9"/>
    <w:rsid w:val="00692FBD"/>
    <w:rsid w:val="0069439A"/>
    <w:rsid w:val="00694A59"/>
    <w:rsid w:val="00697351"/>
    <w:rsid w:val="006A075B"/>
    <w:rsid w:val="006A1B2B"/>
    <w:rsid w:val="006A387D"/>
    <w:rsid w:val="006A3DEA"/>
    <w:rsid w:val="006A74AA"/>
    <w:rsid w:val="006A766C"/>
    <w:rsid w:val="006B0ABC"/>
    <w:rsid w:val="006B0B65"/>
    <w:rsid w:val="006B0D76"/>
    <w:rsid w:val="006B2CCF"/>
    <w:rsid w:val="006B545F"/>
    <w:rsid w:val="006B5EAA"/>
    <w:rsid w:val="006C30DA"/>
    <w:rsid w:val="006C31BD"/>
    <w:rsid w:val="006C542D"/>
    <w:rsid w:val="006C57DC"/>
    <w:rsid w:val="006C751A"/>
    <w:rsid w:val="006D013F"/>
    <w:rsid w:val="006D0168"/>
    <w:rsid w:val="006D501C"/>
    <w:rsid w:val="006D5CBD"/>
    <w:rsid w:val="006D7940"/>
    <w:rsid w:val="006D7DD1"/>
    <w:rsid w:val="006E0AA5"/>
    <w:rsid w:val="006E7964"/>
    <w:rsid w:val="006F0FEC"/>
    <w:rsid w:val="006F1887"/>
    <w:rsid w:val="006F3F1C"/>
    <w:rsid w:val="006F5278"/>
    <w:rsid w:val="006F542C"/>
    <w:rsid w:val="0070170C"/>
    <w:rsid w:val="0070251E"/>
    <w:rsid w:val="00702C14"/>
    <w:rsid w:val="00705092"/>
    <w:rsid w:val="00706369"/>
    <w:rsid w:val="00710D77"/>
    <w:rsid w:val="00712F4D"/>
    <w:rsid w:val="00713246"/>
    <w:rsid w:val="00714423"/>
    <w:rsid w:val="007144A3"/>
    <w:rsid w:val="00715F78"/>
    <w:rsid w:val="00716E7C"/>
    <w:rsid w:val="00717053"/>
    <w:rsid w:val="0072303E"/>
    <w:rsid w:val="00723E3A"/>
    <w:rsid w:val="0073237C"/>
    <w:rsid w:val="0073251C"/>
    <w:rsid w:val="00736075"/>
    <w:rsid w:val="007373EC"/>
    <w:rsid w:val="00741318"/>
    <w:rsid w:val="00744ADF"/>
    <w:rsid w:val="0075196D"/>
    <w:rsid w:val="007533BB"/>
    <w:rsid w:val="00753C66"/>
    <w:rsid w:val="00755E15"/>
    <w:rsid w:val="00760624"/>
    <w:rsid w:val="00763A4B"/>
    <w:rsid w:val="0077082F"/>
    <w:rsid w:val="0077090A"/>
    <w:rsid w:val="00771418"/>
    <w:rsid w:val="00771811"/>
    <w:rsid w:val="00771F4D"/>
    <w:rsid w:val="0077222C"/>
    <w:rsid w:val="00772B4F"/>
    <w:rsid w:val="00773173"/>
    <w:rsid w:val="007745EC"/>
    <w:rsid w:val="00776340"/>
    <w:rsid w:val="00781530"/>
    <w:rsid w:val="007836F3"/>
    <w:rsid w:val="007848DE"/>
    <w:rsid w:val="00786902"/>
    <w:rsid w:val="00787C63"/>
    <w:rsid w:val="00796910"/>
    <w:rsid w:val="00797873"/>
    <w:rsid w:val="00797CE1"/>
    <w:rsid w:val="007A1BD4"/>
    <w:rsid w:val="007A24D3"/>
    <w:rsid w:val="007B0879"/>
    <w:rsid w:val="007B0A7A"/>
    <w:rsid w:val="007B0D92"/>
    <w:rsid w:val="007B102B"/>
    <w:rsid w:val="007B3D62"/>
    <w:rsid w:val="007B4DF5"/>
    <w:rsid w:val="007B5C52"/>
    <w:rsid w:val="007C11D9"/>
    <w:rsid w:val="007C2FE8"/>
    <w:rsid w:val="007C3992"/>
    <w:rsid w:val="007C532F"/>
    <w:rsid w:val="007C5588"/>
    <w:rsid w:val="007D38EC"/>
    <w:rsid w:val="007D476C"/>
    <w:rsid w:val="007D5F71"/>
    <w:rsid w:val="007D65D1"/>
    <w:rsid w:val="007D700E"/>
    <w:rsid w:val="007E1E04"/>
    <w:rsid w:val="007E4786"/>
    <w:rsid w:val="007F07A8"/>
    <w:rsid w:val="007F1997"/>
    <w:rsid w:val="007F2299"/>
    <w:rsid w:val="007F27F8"/>
    <w:rsid w:val="007F2AD9"/>
    <w:rsid w:val="007F44E1"/>
    <w:rsid w:val="007F45DA"/>
    <w:rsid w:val="007F49E9"/>
    <w:rsid w:val="007F6607"/>
    <w:rsid w:val="007F7AB8"/>
    <w:rsid w:val="0080017C"/>
    <w:rsid w:val="00801A56"/>
    <w:rsid w:val="00801DB7"/>
    <w:rsid w:val="00802FD3"/>
    <w:rsid w:val="00804884"/>
    <w:rsid w:val="00805C76"/>
    <w:rsid w:val="00807C7F"/>
    <w:rsid w:val="00813664"/>
    <w:rsid w:val="008167F0"/>
    <w:rsid w:val="00816B6B"/>
    <w:rsid w:val="00822DDE"/>
    <w:rsid w:val="00824E0F"/>
    <w:rsid w:val="00827FB1"/>
    <w:rsid w:val="00830207"/>
    <w:rsid w:val="008319F7"/>
    <w:rsid w:val="00834B05"/>
    <w:rsid w:val="0083518F"/>
    <w:rsid w:val="00836059"/>
    <w:rsid w:val="00836080"/>
    <w:rsid w:val="00836C1E"/>
    <w:rsid w:val="0084068F"/>
    <w:rsid w:val="00841753"/>
    <w:rsid w:val="00842844"/>
    <w:rsid w:val="00844CDD"/>
    <w:rsid w:val="008456B0"/>
    <w:rsid w:val="008469CB"/>
    <w:rsid w:val="00846A4C"/>
    <w:rsid w:val="0084769B"/>
    <w:rsid w:val="00847E6F"/>
    <w:rsid w:val="00850216"/>
    <w:rsid w:val="008523DE"/>
    <w:rsid w:val="008525F2"/>
    <w:rsid w:val="008526B1"/>
    <w:rsid w:val="00853E1E"/>
    <w:rsid w:val="0085569B"/>
    <w:rsid w:val="00856E4C"/>
    <w:rsid w:val="00856FE0"/>
    <w:rsid w:val="00861505"/>
    <w:rsid w:val="00861B87"/>
    <w:rsid w:val="0086323F"/>
    <w:rsid w:val="00863D21"/>
    <w:rsid w:val="0087280A"/>
    <w:rsid w:val="00872DD9"/>
    <w:rsid w:val="00874BE7"/>
    <w:rsid w:val="00875A2C"/>
    <w:rsid w:val="0088227C"/>
    <w:rsid w:val="00882591"/>
    <w:rsid w:val="00884F65"/>
    <w:rsid w:val="00892A60"/>
    <w:rsid w:val="008935E8"/>
    <w:rsid w:val="0089431F"/>
    <w:rsid w:val="00894D0D"/>
    <w:rsid w:val="0089698B"/>
    <w:rsid w:val="008A30F3"/>
    <w:rsid w:val="008A5799"/>
    <w:rsid w:val="008A6D82"/>
    <w:rsid w:val="008B066B"/>
    <w:rsid w:val="008B1135"/>
    <w:rsid w:val="008B1609"/>
    <w:rsid w:val="008B37C0"/>
    <w:rsid w:val="008B3E05"/>
    <w:rsid w:val="008B491C"/>
    <w:rsid w:val="008B6FCE"/>
    <w:rsid w:val="008C0013"/>
    <w:rsid w:val="008C0D22"/>
    <w:rsid w:val="008C3F36"/>
    <w:rsid w:val="008C435B"/>
    <w:rsid w:val="008C505C"/>
    <w:rsid w:val="008D10B9"/>
    <w:rsid w:val="008D3D26"/>
    <w:rsid w:val="008D40AA"/>
    <w:rsid w:val="008D4442"/>
    <w:rsid w:val="008D5506"/>
    <w:rsid w:val="008E27F2"/>
    <w:rsid w:val="008E3135"/>
    <w:rsid w:val="008E31EE"/>
    <w:rsid w:val="008E32DD"/>
    <w:rsid w:val="008E6A17"/>
    <w:rsid w:val="008F003D"/>
    <w:rsid w:val="008F32A3"/>
    <w:rsid w:val="008F4F8A"/>
    <w:rsid w:val="008F53EA"/>
    <w:rsid w:val="008F6DB9"/>
    <w:rsid w:val="008F7906"/>
    <w:rsid w:val="008F7A38"/>
    <w:rsid w:val="00903A2D"/>
    <w:rsid w:val="00906C97"/>
    <w:rsid w:val="009079FE"/>
    <w:rsid w:val="009106AE"/>
    <w:rsid w:val="00910822"/>
    <w:rsid w:val="00911749"/>
    <w:rsid w:val="009139A1"/>
    <w:rsid w:val="0091538A"/>
    <w:rsid w:val="00915761"/>
    <w:rsid w:val="009172C5"/>
    <w:rsid w:val="00920B83"/>
    <w:rsid w:val="00921508"/>
    <w:rsid w:val="00924F3E"/>
    <w:rsid w:val="00925BC1"/>
    <w:rsid w:val="0092720B"/>
    <w:rsid w:val="00927717"/>
    <w:rsid w:val="009338B5"/>
    <w:rsid w:val="00935EDE"/>
    <w:rsid w:val="00941413"/>
    <w:rsid w:val="00942636"/>
    <w:rsid w:val="00943DC1"/>
    <w:rsid w:val="009472F9"/>
    <w:rsid w:val="0094761A"/>
    <w:rsid w:val="009510E0"/>
    <w:rsid w:val="00952D81"/>
    <w:rsid w:val="00953733"/>
    <w:rsid w:val="0095390B"/>
    <w:rsid w:val="009549DB"/>
    <w:rsid w:val="00956998"/>
    <w:rsid w:val="00956C23"/>
    <w:rsid w:val="0095719E"/>
    <w:rsid w:val="00960B86"/>
    <w:rsid w:val="009610BA"/>
    <w:rsid w:val="009616EC"/>
    <w:rsid w:val="009657B6"/>
    <w:rsid w:val="00967412"/>
    <w:rsid w:val="009677DB"/>
    <w:rsid w:val="009719DA"/>
    <w:rsid w:val="00972C6B"/>
    <w:rsid w:val="009767A5"/>
    <w:rsid w:val="00980613"/>
    <w:rsid w:val="00980CF9"/>
    <w:rsid w:val="0098121A"/>
    <w:rsid w:val="00981E1D"/>
    <w:rsid w:val="00983EA3"/>
    <w:rsid w:val="00985FCC"/>
    <w:rsid w:val="00990214"/>
    <w:rsid w:val="0099447A"/>
    <w:rsid w:val="0099455F"/>
    <w:rsid w:val="00995D6C"/>
    <w:rsid w:val="009979D9"/>
    <w:rsid w:val="009A0A27"/>
    <w:rsid w:val="009A278C"/>
    <w:rsid w:val="009A2A80"/>
    <w:rsid w:val="009A43D8"/>
    <w:rsid w:val="009A477B"/>
    <w:rsid w:val="009A51FC"/>
    <w:rsid w:val="009A572B"/>
    <w:rsid w:val="009A5D92"/>
    <w:rsid w:val="009B0E6B"/>
    <w:rsid w:val="009B3C00"/>
    <w:rsid w:val="009B7920"/>
    <w:rsid w:val="009C03D7"/>
    <w:rsid w:val="009C05AF"/>
    <w:rsid w:val="009C085D"/>
    <w:rsid w:val="009C08FB"/>
    <w:rsid w:val="009C21ED"/>
    <w:rsid w:val="009C4444"/>
    <w:rsid w:val="009C4AF7"/>
    <w:rsid w:val="009C51F7"/>
    <w:rsid w:val="009C5975"/>
    <w:rsid w:val="009D0C56"/>
    <w:rsid w:val="009D33C9"/>
    <w:rsid w:val="009D5B64"/>
    <w:rsid w:val="009D5C81"/>
    <w:rsid w:val="009D64CA"/>
    <w:rsid w:val="009D7367"/>
    <w:rsid w:val="009E1E4C"/>
    <w:rsid w:val="009E1F49"/>
    <w:rsid w:val="009E52EB"/>
    <w:rsid w:val="009E5C46"/>
    <w:rsid w:val="009E69BE"/>
    <w:rsid w:val="009E7A8F"/>
    <w:rsid w:val="009F22F2"/>
    <w:rsid w:val="009F503D"/>
    <w:rsid w:val="009F531D"/>
    <w:rsid w:val="009F78C3"/>
    <w:rsid w:val="009F7D9A"/>
    <w:rsid w:val="00A04EBF"/>
    <w:rsid w:val="00A054E7"/>
    <w:rsid w:val="00A06CDB"/>
    <w:rsid w:val="00A06DDF"/>
    <w:rsid w:val="00A07E77"/>
    <w:rsid w:val="00A100C6"/>
    <w:rsid w:val="00A12562"/>
    <w:rsid w:val="00A12583"/>
    <w:rsid w:val="00A13D66"/>
    <w:rsid w:val="00A14892"/>
    <w:rsid w:val="00A1622E"/>
    <w:rsid w:val="00A21EBC"/>
    <w:rsid w:val="00A23726"/>
    <w:rsid w:val="00A24A7A"/>
    <w:rsid w:val="00A26326"/>
    <w:rsid w:val="00A3126A"/>
    <w:rsid w:val="00A314CC"/>
    <w:rsid w:val="00A31DF4"/>
    <w:rsid w:val="00A32016"/>
    <w:rsid w:val="00A32480"/>
    <w:rsid w:val="00A343F3"/>
    <w:rsid w:val="00A35297"/>
    <w:rsid w:val="00A41C3A"/>
    <w:rsid w:val="00A426B0"/>
    <w:rsid w:val="00A43677"/>
    <w:rsid w:val="00A43ED8"/>
    <w:rsid w:val="00A44610"/>
    <w:rsid w:val="00A449B2"/>
    <w:rsid w:val="00A468CE"/>
    <w:rsid w:val="00A472F7"/>
    <w:rsid w:val="00A50255"/>
    <w:rsid w:val="00A531BB"/>
    <w:rsid w:val="00A552F1"/>
    <w:rsid w:val="00A6397D"/>
    <w:rsid w:val="00A67762"/>
    <w:rsid w:val="00A67990"/>
    <w:rsid w:val="00A70A5F"/>
    <w:rsid w:val="00A70C06"/>
    <w:rsid w:val="00A71F2B"/>
    <w:rsid w:val="00A722F7"/>
    <w:rsid w:val="00A723FB"/>
    <w:rsid w:val="00A72912"/>
    <w:rsid w:val="00A72A45"/>
    <w:rsid w:val="00A72BFB"/>
    <w:rsid w:val="00A73D41"/>
    <w:rsid w:val="00A74687"/>
    <w:rsid w:val="00A751F8"/>
    <w:rsid w:val="00A7722C"/>
    <w:rsid w:val="00A86B9A"/>
    <w:rsid w:val="00A86FD5"/>
    <w:rsid w:val="00A874C2"/>
    <w:rsid w:val="00A87EBB"/>
    <w:rsid w:val="00A91C2A"/>
    <w:rsid w:val="00A91FE5"/>
    <w:rsid w:val="00A93636"/>
    <w:rsid w:val="00A93D91"/>
    <w:rsid w:val="00A96355"/>
    <w:rsid w:val="00AA0643"/>
    <w:rsid w:val="00AA41DD"/>
    <w:rsid w:val="00AB2332"/>
    <w:rsid w:val="00AB234F"/>
    <w:rsid w:val="00AB280F"/>
    <w:rsid w:val="00AB57FC"/>
    <w:rsid w:val="00AB5B2A"/>
    <w:rsid w:val="00AB6CEC"/>
    <w:rsid w:val="00AC037D"/>
    <w:rsid w:val="00AC2639"/>
    <w:rsid w:val="00AC2D5B"/>
    <w:rsid w:val="00AC3659"/>
    <w:rsid w:val="00AC3EFB"/>
    <w:rsid w:val="00AC4C7D"/>
    <w:rsid w:val="00AC7055"/>
    <w:rsid w:val="00AD34AE"/>
    <w:rsid w:val="00AD44A0"/>
    <w:rsid w:val="00AD5AB9"/>
    <w:rsid w:val="00AD73C0"/>
    <w:rsid w:val="00AE3280"/>
    <w:rsid w:val="00AE4EBB"/>
    <w:rsid w:val="00AE62EB"/>
    <w:rsid w:val="00AE6C52"/>
    <w:rsid w:val="00AE6CD4"/>
    <w:rsid w:val="00AE75BC"/>
    <w:rsid w:val="00AE7A9B"/>
    <w:rsid w:val="00AF1F24"/>
    <w:rsid w:val="00AF2642"/>
    <w:rsid w:val="00AF2DA2"/>
    <w:rsid w:val="00AF3ECB"/>
    <w:rsid w:val="00AF7939"/>
    <w:rsid w:val="00AF7F36"/>
    <w:rsid w:val="00B03979"/>
    <w:rsid w:val="00B05B8F"/>
    <w:rsid w:val="00B06889"/>
    <w:rsid w:val="00B070BC"/>
    <w:rsid w:val="00B12C31"/>
    <w:rsid w:val="00B12F44"/>
    <w:rsid w:val="00B14549"/>
    <w:rsid w:val="00B14AD7"/>
    <w:rsid w:val="00B14AF2"/>
    <w:rsid w:val="00B15A85"/>
    <w:rsid w:val="00B16116"/>
    <w:rsid w:val="00B16792"/>
    <w:rsid w:val="00B20B90"/>
    <w:rsid w:val="00B22556"/>
    <w:rsid w:val="00B2263E"/>
    <w:rsid w:val="00B238B5"/>
    <w:rsid w:val="00B23F1E"/>
    <w:rsid w:val="00B240C6"/>
    <w:rsid w:val="00B27541"/>
    <w:rsid w:val="00B30178"/>
    <w:rsid w:val="00B312A5"/>
    <w:rsid w:val="00B35E1B"/>
    <w:rsid w:val="00B37328"/>
    <w:rsid w:val="00B4085C"/>
    <w:rsid w:val="00B40D7A"/>
    <w:rsid w:val="00B42625"/>
    <w:rsid w:val="00B44767"/>
    <w:rsid w:val="00B45508"/>
    <w:rsid w:val="00B45982"/>
    <w:rsid w:val="00B56B27"/>
    <w:rsid w:val="00B57485"/>
    <w:rsid w:val="00B61964"/>
    <w:rsid w:val="00B62232"/>
    <w:rsid w:val="00B62414"/>
    <w:rsid w:val="00B63389"/>
    <w:rsid w:val="00B63B0B"/>
    <w:rsid w:val="00B66DE0"/>
    <w:rsid w:val="00B675E6"/>
    <w:rsid w:val="00B70A96"/>
    <w:rsid w:val="00B736F0"/>
    <w:rsid w:val="00B749EB"/>
    <w:rsid w:val="00B759A2"/>
    <w:rsid w:val="00B764E8"/>
    <w:rsid w:val="00B767C3"/>
    <w:rsid w:val="00B8244B"/>
    <w:rsid w:val="00B82891"/>
    <w:rsid w:val="00B83824"/>
    <w:rsid w:val="00B83AF2"/>
    <w:rsid w:val="00B84249"/>
    <w:rsid w:val="00B84649"/>
    <w:rsid w:val="00B84F87"/>
    <w:rsid w:val="00B85DDE"/>
    <w:rsid w:val="00B90208"/>
    <w:rsid w:val="00B91AC4"/>
    <w:rsid w:val="00B9276C"/>
    <w:rsid w:val="00B9379A"/>
    <w:rsid w:val="00B95A98"/>
    <w:rsid w:val="00B9614B"/>
    <w:rsid w:val="00B96273"/>
    <w:rsid w:val="00B97EBD"/>
    <w:rsid w:val="00BA19F8"/>
    <w:rsid w:val="00BA2106"/>
    <w:rsid w:val="00BA39EE"/>
    <w:rsid w:val="00BA5DFC"/>
    <w:rsid w:val="00BA6109"/>
    <w:rsid w:val="00BA6E32"/>
    <w:rsid w:val="00BA7C55"/>
    <w:rsid w:val="00BB35D8"/>
    <w:rsid w:val="00BB42DA"/>
    <w:rsid w:val="00BB5A99"/>
    <w:rsid w:val="00BB7C87"/>
    <w:rsid w:val="00BC0079"/>
    <w:rsid w:val="00BC13D1"/>
    <w:rsid w:val="00BC1EB8"/>
    <w:rsid w:val="00BC5DE5"/>
    <w:rsid w:val="00BC6A6F"/>
    <w:rsid w:val="00BC7F95"/>
    <w:rsid w:val="00BD2B58"/>
    <w:rsid w:val="00BD602E"/>
    <w:rsid w:val="00BD6395"/>
    <w:rsid w:val="00BD7907"/>
    <w:rsid w:val="00BE0336"/>
    <w:rsid w:val="00BE2224"/>
    <w:rsid w:val="00BE2343"/>
    <w:rsid w:val="00BE470B"/>
    <w:rsid w:val="00BE52B5"/>
    <w:rsid w:val="00BE66D8"/>
    <w:rsid w:val="00BE6ABA"/>
    <w:rsid w:val="00BF2F44"/>
    <w:rsid w:val="00BF3902"/>
    <w:rsid w:val="00BF3A6C"/>
    <w:rsid w:val="00BF4C76"/>
    <w:rsid w:val="00BF4ED7"/>
    <w:rsid w:val="00BF56D0"/>
    <w:rsid w:val="00BF726A"/>
    <w:rsid w:val="00C00417"/>
    <w:rsid w:val="00C00AED"/>
    <w:rsid w:val="00C02C7E"/>
    <w:rsid w:val="00C0322D"/>
    <w:rsid w:val="00C03B10"/>
    <w:rsid w:val="00C0526C"/>
    <w:rsid w:val="00C10114"/>
    <w:rsid w:val="00C11CF7"/>
    <w:rsid w:val="00C12017"/>
    <w:rsid w:val="00C12935"/>
    <w:rsid w:val="00C140C6"/>
    <w:rsid w:val="00C1418B"/>
    <w:rsid w:val="00C14CAB"/>
    <w:rsid w:val="00C15B3A"/>
    <w:rsid w:val="00C15E8B"/>
    <w:rsid w:val="00C1777F"/>
    <w:rsid w:val="00C21B03"/>
    <w:rsid w:val="00C21B67"/>
    <w:rsid w:val="00C24C67"/>
    <w:rsid w:val="00C2555D"/>
    <w:rsid w:val="00C27845"/>
    <w:rsid w:val="00C27DB1"/>
    <w:rsid w:val="00C30393"/>
    <w:rsid w:val="00C3119F"/>
    <w:rsid w:val="00C3186A"/>
    <w:rsid w:val="00C31E84"/>
    <w:rsid w:val="00C32802"/>
    <w:rsid w:val="00C3341C"/>
    <w:rsid w:val="00C33D09"/>
    <w:rsid w:val="00C365A3"/>
    <w:rsid w:val="00C37373"/>
    <w:rsid w:val="00C401B9"/>
    <w:rsid w:val="00C41979"/>
    <w:rsid w:val="00C419C5"/>
    <w:rsid w:val="00C41C34"/>
    <w:rsid w:val="00C43204"/>
    <w:rsid w:val="00C434E5"/>
    <w:rsid w:val="00C43F06"/>
    <w:rsid w:val="00C4433D"/>
    <w:rsid w:val="00C446CE"/>
    <w:rsid w:val="00C4502D"/>
    <w:rsid w:val="00C45D8E"/>
    <w:rsid w:val="00C467C4"/>
    <w:rsid w:val="00C476FB"/>
    <w:rsid w:val="00C51B3D"/>
    <w:rsid w:val="00C5202B"/>
    <w:rsid w:val="00C52EEF"/>
    <w:rsid w:val="00C54CEE"/>
    <w:rsid w:val="00C54F5A"/>
    <w:rsid w:val="00C566AD"/>
    <w:rsid w:val="00C572C1"/>
    <w:rsid w:val="00C60F13"/>
    <w:rsid w:val="00C6252C"/>
    <w:rsid w:val="00C63406"/>
    <w:rsid w:val="00C7184A"/>
    <w:rsid w:val="00C71D5D"/>
    <w:rsid w:val="00C721D0"/>
    <w:rsid w:val="00C72223"/>
    <w:rsid w:val="00C724C1"/>
    <w:rsid w:val="00C7588E"/>
    <w:rsid w:val="00C76D4A"/>
    <w:rsid w:val="00C81E42"/>
    <w:rsid w:val="00C827BE"/>
    <w:rsid w:val="00C827F9"/>
    <w:rsid w:val="00C83622"/>
    <w:rsid w:val="00C85389"/>
    <w:rsid w:val="00C86182"/>
    <w:rsid w:val="00C86BB2"/>
    <w:rsid w:val="00C934EA"/>
    <w:rsid w:val="00C94D99"/>
    <w:rsid w:val="00C94EDA"/>
    <w:rsid w:val="00CA1160"/>
    <w:rsid w:val="00CA1706"/>
    <w:rsid w:val="00CA22CC"/>
    <w:rsid w:val="00CA3408"/>
    <w:rsid w:val="00CA4418"/>
    <w:rsid w:val="00CA443A"/>
    <w:rsid w:val="00CA4AB9"/>
    <w:rsid w:val="00CA57F3"/>
    <w:rsid w:val="00CB08E3"/>
    <w:rsid w:val="00CB13E4"/>
    <w:rsid w:val="00CB31DA"/>
    <w:rsid w:val="00CB32A5"/>
    <w:rsid w:val="00CB4105"/>
    <w:rsid w:val="00CB456A"/>
    <w:rsid w:val="00CB507E"/>
    <w:rsid w:val="00CB566B"/>
    <w:rsid w:val="00CB5747"/>
    <w:rsid w:val="00CB7146"/>
    <w:rsid w:val="00CB7B48"/>
    <w:rsid w:val="00CC1203"/>
    <w:rsid w:val="00CC3598"/>
    <w:rsid w:val="00CC46B6"/>
    <w:rsid w:val="00CC539E"/>
    <w:rsid w:val="00CC761A"/>
    <w:rsid w:val="00CD057A"/>
    <w:rsid w:val="00CD1861"/>
    <w:rsid w:val="00CD2485"/>
    <w:rsid w:val="00CD39A9"/>
    <w:rsid w:val="00CD42D5"/>
    <w:rsid w:val="00CD5B88"/>
    <w:rsid w:val="00CD5C0F"/>
    <w:rsid w:val="00CD699D"/>
    <w:rsid w:val="00CE3824"/>
    <w:rsid w:val="00CE66BB"/>
    <w:rsid w:val="00CE7B77"/>
    <w:rsid w:val="00CF1A7F"/>
    <w:rsid w:val="00CF57D6"/>
    <w:rsid w:val="00D00C5A"/>
    <w:rsid w:val="00D03075"/>
    <w:rsid w:val="00D0517A"/>
    <w:rsid w:val="00D053F3"/>
    <w:rsid w:val="00D07169"/>
    <w:rsid w:val="00D104C8"/>
    <w:rsid w:val="00D10D48"/>
    <w:rsid w:val="00D12079"/>
    <w:rsid w:val="00D17F05"/>
    <w:rsid w:val="00D22946"/>
    <w:rsid w:val="00D239FA"/>
    <w:rsid w:val="00D25616"/>
    <w:rsid w:val="00D27AD5"/>
    <w:rsid w:val="00D3266C"/>
    <w:rsid w:val="00D32F78"/>
    <w:rsid w:val="00D33F28"/>
    <w:rsid w:val="00D36334"/>
    <w:rsid w:val="00D4482D"/>
    <w:rsid w:val="00D44D56"/>
    <w:rsid w:val="00D44FD1"/>
    <w:rsid w:val="00D463DC"/>
    <w:rsid w:val="00D47565"/>
    <w:rsid w:val="00D50094"/>
    <w:rsid w:val="00D51AE6"/>
    <w:rsid w:val="00D560D9"/>
    <w:rsid w:val="00D56D1A"/>
    <w:rsid w:val="00D57E44"/>
    <w:rsid w:val="00D610B8"/>
    <w:rsid w:val="00D634A9"/>
    <w:rsid w:val="00D637E9"/>
    <w:rsid w:val="00D6536E"/>
    <w:rsid w:val="00D6655A"/>
    <w:rsid w:val="00D70274"/>
    <w:rsid w:val="00D70E5C"/>
    <w:rsid w:val="00D71358"/>
    <w:rsid w:val="00D73FF4"/>
    <w:rsid w:val="00D745D2"/>
    <w:rsid w:val="00D759CE"/>
    <w:rsid w:val="00D76220"/>
    <w:rsid w:val="00D80A35"/>
    <w:rsid w:val="00D80C72"/>
    <w:rsid w:val="00D81DCA"/>
    <w:rsid w:val="00D863FA"/>
    <w:rsid w:val="00D87530"/>
    <w:rsid w:val="00D877DD"/>
    <w:rsid w:val="00D93479"/>
    <w:rsid w:val="00D96018"/>
    <w:rsid w:val="00D9661A"/>
    <w:rsid w:val="00D972D2"/>
    <w:rsid w:val="00DA1961"/>
    <w:rsid w:val="00DA20F8"/>
    <w:rsid w:val="00DA2B99"/>
    <w:rsid w:val="00DA3BB3"/>
    <w:rsid w:val="00DA4E6D"/>
    <w:rsid w:val="00DA5864"/>
    <w:rsid w:val="00DA72B1"/>
    <w:rsid w:val="00DA74D8"/>
    <w:rsid w:val="00DB0F47"/>
    <w:rsid w:val="00DB1C88"/>
    <w:rsid w:val="00DB3E1D"/>
    <w:rsid w:val="00DB4231"/>
    <w:rsid w:val="00DB4554"/>
    <w:rsid w:val="00DB4596"/>
    <w:rsid w:val="00DB5119"/>
    <w:rsid w:val="00DC530E"/>
    <w:rsid w:val="00DC5BE2"/>
    <w:rsid w:val="00DC6043"/>
    <w:rsid w:val="00DC6B1F"/>
    <w:rsid w:val="00DD02E6"/>
    <w:rsid w:val="00DD167D"/>
    <w:rsid w:val="00DD3B1E"/>
    <w:rsid w:val="00DD402B"/>
    <w:rsid w:val="00DD632C"/>
    <w:rsid w:val="00DD64B5"/>
    <w:rsid w:val="00DE0AEF"/>
    <w:rsid w:val="00DE19B4"/>
    <w:rsid w:val="00DE37EC"/>
    <w:rsid w:val="00DE55F4"/>
    <w:rsid w:val="00DE75F7"/>
    <w:rsid w:val="00DE7DA8"/>
    <w:rsid w:val="00DF031B"/>
    <w:rsid w:val="00DF0E4E"/>
    <w:rsid w:val="00DF16C5"/>
    <w:rsid w:val="00DF1AF1"/>
    <w:rsid w:val="00DF2DE8"/>
    <w:rsid w:val="00DF32A2"/>
    <w:rsid w:val="00DF32AA"/>
    <w:rsid w:val="00DF423F"/>
    <w:rsid w:val="00DF4B44"/>
    <w:rsid w:val="00DF5AC6"/>
    <w:rsid w:val="00E01779"/>
    <w:rsid w:val="00E01D30"/>
    <w:rsid w:val="00E04832"/>
    <w:rsid w:val="00E04B61"/>
    <w:rsid w:val="00E04FBE"/>
    <w:rsid w:val="00E06C69"/>
    <w:rsid w:val="00E077C8"/>
    <w:rsid w:val="00E118CA"/>
    <w:rsid w:val="00E12851"/>
    <w:rsid w:val="00E1286D"/>
    <w:rsid w:val="00E13ADC"/>
    <w:rsid w:val="00E15607"/>
    <w:rsid w:val="00E15A3A"/>
    <w:rsid w:val="00E15C18"/>
    <w:rsid w:val="00E2111B"/>
    <w:rsid w:val="00E2168D"/>
    <w:rsid w:val="00E21F4D"/>
    <w:rsid w:val="00E233D6"/>
    <w:rsid w:val="00E2364B"/>
    <w:rsid w:val="00E25024"/>
    <w:rsid w:val="00E2634D"/>
    <w:rsid w:val="00E2758F"/>
    <w:rsid w:val="00E278D6"/>
    <w:rsid w:val="00E27DDF"/>
    <w:rsid w:val="00E304D6"/>
    <w:rsid w:val="00E32255"/>
    <w:rsid w:val="00E337E6"/>
    <w:rsid w:val="00E35437"/>
    <w:rsid w:val="00E3725E"/>
    <w:rsid w:val="00E37401"/>
    <w:rsid w:val="00E40DD7"/>
    <w:rsid w:val="00E4205D"/>
    <w:rsid w:val="00E4241E"/>
    <w:rsid w:val="00E433BE"/>
    <w:rsid w:val="00E458DB"/>
    <w:rsid w:val="00E45B74"/>
    <w:rsid w:val="00E46193"/>
    <w:rsid w:val="00E518A4"/>
    <w:rsid w:val="00E60571"/>
    <w:rsid w:val="00E66707"/>
    <w:rsid w:val="00E67240"/>
    <w:rsid w:val="00E67B94"/>
    <w:rsid w:val="00E70E78"/>
    <w:rsid w:val="00E75457"/>
    <w:rsid w:val="00E769AC"/>
    <w:rsid w:val="00E771B3"/>
    <w:rsid w:val="00E80F34"/>
    <w:rsid w:val="00E81F0C"/>
    <w:rsid w:val="00E822F5"/>
    <w:rsid w:val="00E8360E"/>
    <w:rsid w:val="00E839CE"/>
    <w:rsid w:val="00E86036"/>
    <w:rsid w:val="00E8648D"/>
    <w:rsid w:val="00E90E3C"/>
    <w:rsid w:val="00E91A7A"/>
    <w:rsid w:val="00E92375"/>
    <w:rsid w:val="00E92BA9"/>
    <w:rsid w:val="00E9516D"/>
    <w:rsid w:val="00E9535A"/>
    <w:rsid w:val="00EA0988"/>
    <w:rsid w:val="00EB0EF5"/>
    <w:rsid w:val="00EB25E3"/>
    <w:rsid w:val="00EB4199"/>
    <w:rsid w:val="00EC0FF8"/>
    <w:rsid w:val="00EC14FB"/>
    <w:rsid w:val="00EC2D05"/>
    <w:rsid w:val="00EC45E1"/>
    <w:rsid w:val="00EC5462"/>
    <w:rsid w:val="00EC56D6"/>
    <w:rsid w:val="00EC72A6"/>
    <w:rsid w:val="00EC76E3"/>
    <w:rsid w:val="00ED20B5"/>
    <w:rsid w:val="00ED4941"/>
    <w:rsid w:val="00ED59C8"/>
    <w:rsid w:val="00ED5BBE"/>
    <w:rsid w:val="00ED62EE"/>
    <w:rsid w:val="00ED6B11"/>
    <w:rsid w:val="00EE1B54"/>
    <w:rsid w:val="00EE3180"/>
    <w:rsid w:val="00EE326E"/>
    <w:rsid w:val="00EE33AB"/>
    <w:rsid w:val="00EE417E"/>
    <w:rsid w:val="00EE45F7"/>
    <w:rsid w:val="00EE4B06"/>
    <w:rsid w:val="00EE7DDB"/>
    <w:rsid w:val="00EF17CD"/>
    <w:rsid w:val="00EF52BC"/>
    <w:rsid w:val="00EF57D3"/>
    <w:rsid w:val="00EF6896"/>
    <w:rsid w:val="00F01553"/>
    <w:rsid w:val="00F02096"/>
    <w:rsid w:val="00F0589F"/>
    <w:rsid w:val="00F07BAA"/>
    <w:rsid w:val="00F12330"/>
    <w:rsid w:val="00F124EC"/>
    <w:rsid w:val="00F13BB1"/>
    <w:rsid w:val="00F158EA"/>
    <w:rsid w:val="00F166CD"/>
    <w:rsid w:val="00F17394"/>
    <w:rsid w:val="00F232D5"/>
    <w:rsid w:val="00F235FE"/>
    <w:rsid w:val="00F243D3"/>
    <w:rsid w:val="00F24C0C"/>
    <w:rsid w:val="00F255D8"/>
    <w:rsid w:val="00F31A77"/>
    <w:rsid w:val="00F31E3A"/>
    <w:rsid w:val="00F32487"/>
    <w:rsid w:val="00F34311"/>
    <w:rsid w:val="00F34B75"/>
    <w:rsid w:val="00F35152"/>
    <w:rsid w:val="00F35E71"/>
    <w:rsid w:val="00F3719D"/>
    <w:rsid w:val="00F37E78"/>
    <w:rsid w:val="00F42B53"/>
    <w:rsid w:val="00F457DF"/>
    <w:rsid w:val="00F46BC5"/>
    <w:rsid w:val="00F4727E"/>
    <w:rsid w:val="00F50A3E"/>
    <w:rsid w:val="00F52CFA"/>
    <w:rsid w:val="00F533BE"/>
    <w:rsid w:val="00F542A8"/>
    <w:rsid w:val="00F543B4"/>
    <w:rsid w:val="00F54640"/>
    <w:rsid w:val="00F55299"/>
    <w:rsid w:val="00F56CFD"/>
    <w:rsid w:val="00F60FAD"/>
    <w:rsid w:val="00F61309"/>
    <w:rsid w:val="00F62715"/>
    <w:rsid w:val="00F62A69"/>
    <w:rsid w:val="00F64420"/>
    <w:rsid w:val="00F72BDE"/>
    <w:rsid w:val="00F73C7B"/>
    <w:rsid w:val="00F73D79"/>
    <w:rsid w:val="00F73EB2"/>
    <w:rsid w:val="00F73F94"/>
    <w:rsid w:val="00F7413D"/>
    <w:rsid w:val="00F74156"/>
    <w:rsid w:val="00F744CD"/>
    <w:rsid w:val="00F7532C"/>
    <w:rsid w:val="00F757FB"/>
    <w:rsid w:val="00F762A1"/>
    <w:rsid w:val="00F76583"/>
    <w:rsid w:val="00F76AE4"/>
    <w:rsid w:val="00F77241"/>
    <w:rsid w:val="00F87CEB"/>
    <w:rsid w:val="00F9205F"/>
    <w:rsid w:val="00F931E2"/>
    <w:rsid w:val="00F94C0E"/>
    <w:rsid w:val="00F9519D"/>
    <w:rsid w:val="00F958FD"/>
    <w:rsid w:val="00F972B1"/>
    <w:rsid w:val="00F9732E"/>
    <w:rsid w:val="00F97479"/>
    <w:rsid w:val="00FA054B"/>
    <w:rsid w:val="00FA08FB"/>
    <w:rsid w:val="00FA505A"/>
    <w:rsid w:val="00FA51D7"/>
    <w:rsid w:val="00FA5803"/>
    <w:rsid w:val="00FA5D19"/>
    <w:rsid w:val="00FA5E26"/>
    <w:rsid w:val="00FA7A08"/>
    <w:rsid w:val="00FB087D"/>
    <w:rsid w:val="00FB1E1A"/>
    <w:rsid w:val="00FB5FF3"/>
    <w:rsid w:val="00FC0E01"/>
    <w:rsid w:val="00FC3213"/>
    <w:rsid w:val="00FC68DB"/>
    <w:rsid w:val="00FD01C8"/>
    <w:rsid w:val="00FD3E2C"/>
    <w:rsid w:val="00FD4CBA"/>
    <w:rsid w:val="00FD5964"/>
    <w:rsid w:val="00FD5971"/>
    <w:rsid w:val="00FD642E"/>
    <w:rsid w:val="00FD64EC"/>
    <w:rsid w:val="00FE0B41"/>
    <w:rsid w:val="00FE22C4"/>
    <w:rsid w:val="00FE2854"/>
    <w:rsid w:val="00FE396F"/>
    <w:rsid w:val="00FE7F1C"/>
    <w:rsid w:val="00FF08C0"/>
    <w:rsid w:val="00FF16ED"/>
    <w:rsid w:val="00FF22D4"/>
    <w:rsid w:val="00FF2A52"/>
    <w:rsid w:val="00FF2E42"/>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87FB77D"/>
  <w15:docId w15:val="{BB127FBB-65A3-4024-A5A5-C9E3514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link-fix--text">
    <w:name w:val="link-fix--text"/>
    <w:basedOn w:val="Absatz-Standardschriftart"/>
    <w:rsid w:val="00B070BC"/>
  </w:style>
  <w:style w:type="paragraph" w:styleId="StandardWeb">
    <w:name w:val="Normal (Web)"/>
    <w:basedOn w:val="Standard"/>
    <w:uiPriority w:val="99"/>
    <w:semiHidden/>
    <w:unhideWhenUsed/>
    <w:locked/>
    <w:rsid w:val="005E4D64"/>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115B1B"/>
    <w:rPr>
      <w:color w:val="808080"/>
      <w:shd w:val="clear" w:color="auto" w:fill="E6E6E6"/>
    </w:rPr>
  </w:style>
  <w:style w:type="character" w:styleId="NichtaufgelsteErwhnung">
    <w:name w:val="Unresolved Mention"/>
    <w:basedOn w:val="Absatz-Standardschriftart"/>
    <w:uiPriority w:val="99"/>
    <w:semiHidden/>
    <w:unhideWhenUsed/>
    <w:rsid w:val="0074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03305">
      <w:bodyDiv w:val="1"/>
      <w:marLeft w:val="0"/>
      <w:marRight w:val="0"/>
      <w:marTop w:val="0"/>
      <w:marBottom w:val="0"/>
      <w:divBdr>
        <w:top w:val="none" w:sz="0" w:space="0" w:color="auto"/>
        <w:left w:val="none" w:sz="0" w:space="0" w:color="auto"/>
        <w:bottom w:val="none" w:sz="0" w:space="0" w:color="auto"/>
        <w:right w:val="none" w:sz="0" w:space="0" w:color="auto"/>
      </w:divBdr>
    </w:div>
    <w:div w:id="632634610">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e/hallenplan?oid=2370186&amp;lang=1&amp;action=showExhibitor&amp;actionItem=2541648&amp;_event=witu2018"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amb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p-kommunikation.de" TargetMode="External"/><Relationship Id="rId4" Type="http://schemas.openxmlformats.org/officeDocument/2006/relationships/settings" Target="settings.xml"/><Relationship Id="rId9" Type="http://schemas.openxmlformats.org/officeDocument/2006/relationships/hyperlink" Target="mailto:houben@amba.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B6C9-F328-4F22-859D-B8A7B5E6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5060</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User</cp:lastModifiedBy>
  <cp:revision>5</cp:revision>
  <cp:lastPrinted>2020-01-24T09:20:00Z</cp:lastPrinted>
  <dcterms:created xsi:type="dcterms:W3CDTF">2020-01-22T14:53:00Z</dcterms:created>
  <dcterms:modified xsi:type="dcterms:W3CDTF">2020-01-24T09:20:00Z</dcterms:modified>
</cp:coreProperties>
</file>