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51C8" w14:textId="5C104CBB" w:rsidR="00BE66D8" w:rsidRPr="00C60F13" w:rsidRDefault="00ED2431" w:rsidP="00B4085C">
      <w:pPr>
        <w:tabs>
          <w:tab w:val="left" w:pos="8100"/>
        </w:tabs>
        <w:spacing w:after="240"/>
        <w:ind w:right="1415"/>
        <w:rPr>
          <w:b/>
          <w:bCs/>
          <w:sz w:val="40"/>
          <w:szCs w:val="40"/>
        </w:rPr>
      </w:pPr>
      <w:r w:rsidRPr="00ED2431">
        <w:rPr>
          <w:b/>
          <w:bCs/>
          <w:sz w:val="40"/>
          <w:szCs w:val="40"/>
          <w:lang w:val="en-US"/>
        </w:rPr>
        <w:t>Press facts for TUBE 2020</w:t>
      </w:r>
    </w:p>
    <w:p w14:paraId="0C134C3F" w14:textId="50238FBF" w:rsidR="001040F3" w:rsidRDefault="00ED2431" w:rsidP="001040F3">
      <w:pPr>
        <w:ind w:right="1415"/>
        <w:rPr>
          <w:b/>
          <w:bCs/>
          <w:sz w:val="28"/>
          <w:szCs w:val="28"/>
        </w:rPr>
      </w:pPr>
      <w:r w:rsidRPr="00ED2431">
        <w:rPr>
          <w:b/>
          <w:bCs/>
          <w:sz w:val="28"/>
          <w:szCs w:val="28"/>
          <w:lang w:val="en-US"/>
        </w:rPr>
        <w:t>Premiere at TUBE</w:t>
      </w:r>
    </w:p>
    <w:p w14:paraId="088B3E13" w14:textId="2CD062EB" w:rsidR="00CC761A" w:rsidRPr="00CC761A" w:rsidRDefault="00ED2431" w:rsidP="00B4085C">
      <w:pPr>
        <w:ind w:right="1415"/>
      </w:pPr>
      <w:r w:rsidRPr="00ED2431">
        <w:rPr>
          <w:lang w:val="en-US"/>
        </w:rPr>
        <w:t xml:space="preserve">Cold-formed hollows for </w:t>
      </w:r>
      <w:r w:rsidR="005611F6">
        <w:rPr>
          <w:lang w:val="en-US"/>
        </w:rPr>
        <w:t xml:space="preserve">use in </w:t>
      </w:r>
      <w:r w:rsidRPr="00ED2431">
        <w:rPr>
          <w:lang w:val="en-US"/>
        </w:rPr>
        <w:t>automotive engineering</w:t>
      </w:r>
    </w:p>
    <w:p w14:paraId="60D91F44" w14:textId="0EF87E1D" w:rsidR="00C02C7E" w:rsidRDefault="00ED2431" w:rsidP="00B4085C">
      <w:pPr>
        <w:ind w:right="1415"/>
        <w:rPr>
          <w:b/>
          <w:bCs/>
          <w:sz w:val="28"/>
          <w:szCs w:val="28"/>
        </w:rPr>
      </w:pPr>
      <w:r w:rsidRPr="00ED2431">
        <w:rPr>
          <w:b/>
          <w:bCs/>
          <w:sz w:val="28"/>
          <w:szCs w:val="28"/>
          <w:lang w:val="en-US"/>
        </w:rPr>
        <w:t>AMBA:</w:t>
      </w:r>
      <w:r w:rsidR="001040F3" w:rsidRPr="001040F3">
        <w:rPr>
          <w:b/>
          <w:bCs/>
          <w:sz w:val="28"/>
          <w:szCs w:val="28"/>
        </w:rPr>
        <w:t xml:space="preserve"> </w:t>
      </w:r>
      <w:r w:rsidRPr="00ED2431">
        <w:rPr>
          <w:b/>
          <w:bCs/>
          <w:sz w:val="28"/>
          <w:szCs w:val="28"/>
          <w:lang w:val="en-US"/>
        </w:rPr>
        <w:t xml:space="preserve">Cold-forming replaces multi-step manufacturing processes </w:t>
      </w:r>
    </w:p>
    <w:p w14:paraId="04914EAC" w14:textId="3FA21DD9" w:rsidR="005E4D64" w:rsidRPr="00BB375D" w:rsidRDefault="00ED2431" w:rsidP="00B4085C">
      <w:pPr>
        <w:ind w:right="1415"/>
      </w:pPr>
      <w:r w:rsidRPr="00BB375D">
        <w:rPr>
          <w:lang w:val="en-US"/>
        </w:rPr>
        <w:t>Cycle time of one second sets new standard</w:t>
      </w:r>
    </w:p>
    <w:p w14:paraId="5583BD3A" w14:textId="3E64F528" w:rsidR="00E822F5" w:rsidRPr="00B84649" w:rsidRDefault="00ED2431" w:rsidP="00B4085C">
      <w:pPr>
        <w:ind w:right="1415"/>
        <w:rPr>
          <w:rFonts w:cstheme="minorHAnsi"/>
          <w:b/>
          <w:bCs/>
        </w:rPr>
      </w:pPr>
      <w:proofErr w:type="spellStart"/>
      <w:r w:rsidRPr="00ED2431">
        <w:rPr>
          <w:b/>
          <w:lang w:val="en-US"/>
        </w:rPr>
        <w:t>Alsdorf</w:t>
      </w:r>
      <w:proofErr w:type="spellEnd"/>
      <w:r w:rsidRPr="00ED2431">
        <w:rPr>
          <w:b/>
          <w:lang w:val="en-US"/>
        </w:rPr>
        <w:t xml:space="preserve">, Germany, </w:t>
      </w:r>
      <w:r w:rsidR="00EF1B67">
        <w:rPr>
          <w:b/>
          <w:lang w:val="en-US"/>
        </w:rPr>
        <w:t>2</w:t>
      </w:r>
      <w:r w:rsidR="00BB375D">
        <w:rPr>
          <w:b/>
          <w:lang w:val="en-US"/>
        </w:rPr>
        <w:t>4</w:t>
      </w:r>
      <w:r w:rsidRPr="00ED2431">
        <w:rPr>
          <w:b/>
          <w:lang w:val="en-US"/>
        </w:rPr>
        <w:t xml:space="preserve"> January 2020</w:t>
      </w:r>
      <w:r w:rsidR="006B2CCF" w:rsidRPr="00B84649">
        <w:rPr>
          <w:b/>
        </w:rPr>
        <w:t xml:space="preserve">    </w:t>
      </w:r>
      <w:r w:rsidRPr="00ED2431">
        <w:rPr>
          <w:b/>
          <w:lang w:val="en-US"/>
        </w:rPr>
        <w:t>TUBE 2020 will see the unveiling of AMBA’s (</w:t>
      </w:r>
      <w:proofErr w:type="spellStart"/>
      <w:r w:rsidRPr="00ED2431">
        <w:rPr>
          <w:b/>
          <w:lang w:val="en-US"/>
        </w:rPr>
        <w:t>Aachener</w:t>
      </w:r>
      <w:proofErr w:type="spellEnd"/>
      <w:r w:rsidRPr="00ED2431">
        <w:rPr>
          <w:b/>
          <w:lang w:val="en-US"/>
        </w:rPr>
        <w:t xml:space="preserve"> </w:t>
      </w:r>
      <w:proofErr w:type="spellStart"/>
      <w:r w:rsidRPr="00ED2431">
        <w:rPr>
          <w:b/>
          <w:lang w:val="en-US"/>
        </w:rPr>
        <w:t>Maschinenbau</w:t>
      </w:r>
      <w:proofErr w:type="spellEnd"/>
      <w:r w:rsidRPr="00ED2431">
        <w:rPr>
          <w:b/>
          <w:lang w:val="en-US"/>
        </w:rPr>
        <w:t xml:space="preserve"> GmbH) new cold-forming machines for hollow ends.</w:t>
      </w:r>
      <w:r w:rsidR="007A24D3" w:rsidRPr="00B84649">
        <w:rPr>
          <w:rFonts w:cstheme="minorHAnsi"/>
          <w:b/>
          <w:bCs/>
        </w:rPr>
        <w:t xml:space="preserve"> </w:t>
      </w:r>
      <w:r w:rsidR="00D862EF" w:rsidRPr="00D862EF">
        <w:rPr>
          <w:rFonts w:cstheme="minorHAnsi"/>
          <w:b/>
          <w:bCs/>
          <w:lang w:val="en-US"/>
        </w:rPr>
        <w:t>T</w:t>
      </w:r>
      <w:r w:rsidR="005611F6">
        <w:rPr>
          <w:rFonts w:cstheme="minorHAnsi"/>
          <w:b/>
          <w:bCs/>
          <w:lang w:val="en-US"/>
        </w:rPr>
        <w:t>hanks to their unique operating principle, t</w:t>
      </w:r>
      <w:r w:rsidR="00D862EF" w:rsidRPr="00D862EF">
        <w:rPr>
          <w:rFonts w:cstheme="minorHAnsi"/>
          <w:b/>
          <w:bCs/>
          <w:lang w:val="en-US"/>
        </w:rPr>
        <w:t xml:space="preserve">hese machines are the first to </w:t>
      </w:r>
      <w:r w:rsidR="005611F6">
        <w:rPr>
          <w:rFonts w:cstheme="minorHAnsi"/>
          <w:b/>
          <w:bCs/>
          <w:lang w:val="en-US"/>
        </w:rPr>
        <w:t>guarantee</w:t>
      </w:r>
      <w:r w:rsidR="00D862EF" w:rsidRPr="00D862EF">
        <w:rPr>
          <w:rFonts w:cstheme="minorHAnsi"/>
          <w:b/>
          <w:bCs/>
          <w:lang w:val="en-US"/>
        </w:rPr>
        <w:t xml:space="preserve"> precise alignment of the </w:t>
      </w:r>
      <w:r w:rsidR="005611F6">
        <w:rPr>
          <w:rFonts w:cstheme="minorHAnsi"/>
          <w:b/>
          <w:bCs/>
          <w:lang w:val="en-US"/>
        </w:rPr>
        <w:t xml:space="preserve">hollow </w:t>
      </w:r>
      <w:r w:rsidR="00D862EF" w:rsidRPr="00D862EF">
        <w:rPr>
          <w:rFonts w:cstheme="minorHAnsi"/>
          <w:b/>
          <w:bCs/>
          <w:lang w:val="en-US"/>
        </w:rPr>
        <w:t>ends, while achieving highest throughput rates.</w:t>
      </w:r>
    </w:p>
    <w:p w14:paraId="0A99A8CD" w14:textId="2690AFFB" w:rsidR="001040F3" w:rsidRPr="00EF1B67" w:rsidRDefault="005611F6" w:rsidP="001040F3">
      <w:pPr>
        <w:ind w:right="1415"/>
      </w:pPr>
      <w:r>
        <w:rPr>
          <w:lang w:val="en-US"/>
        </w:rPr>
        <w:t>Fo</w:t>
      </w:r>
      <w:r w:rsidRPr="00D862EF">
        <w:rPr>
          <w:lang w:val="en-US"/>
        </w:rPr>
        <w:t>r the transmission of torques</w:t>
      </w:r>
      <w:r>
        <w:rPr>
          <w:lang w:val="en-US"/>
        </w:rPr>
        <w:t xml:space="preserve">, mechanical engineering solutions rely </w:t>
      </w:r>
      <w:r w:rsidRPr="00EF1B67">
        <w:rPr>
          <w:lang w:val="en-US"/>
        </w:rPr>
        <w:t>increasingly on h</w:t>
      </w:r>
      <w:r w:rsidR="00D862EF" w:rsidRPr="00EF1B67">
        <w:rPr>
          <w:lang w:val="en-US"/>
        </w:rPr>
        <w:t xml:space="preserve">ollow sections </w:t>
      </w:r>
      <w:r w:rsidRPr="00EF1B67">
        <w:rPr>
          <w:lang w:val="en-US"/>
        </w:rPr>
        <w:t>because they</w:t>
      </w:r>
      <w:r w:rsidR="00D862EF" w:rsidRPr="00EF1B67">
        <w:rPr>
          <w:lang w:val="en-US"/>
        </w:rPr>
        <w:t xml:space="preserve"> save significantly on weight compared to solid sections,</w:t>
      </w:r>
      <w:r w:rsidR="001040F3" w:rsidRPr="00EF1B67">
        <w:t xml:space="preserve"> </w:t>
      </w:r>
      <w:r w:rsidRPr="00EF1B67">
        <w:rPr>
          <w:lang w:val="en-US"/>
        </w:rPr>
        <w:t xml:space="preserve">for example, </w:t>
      </w:r>
      <w:r w:rsidR="00D862EF" w:rsidRPr="00EF1B67">
        <w:rPr>
          <w:lang w:val="en-US"/>
        </w:rPr>
        <w:t>in automotive applications</w:t>
      </w:r>
      <w:r w:rsidRPr="00EF1B67">
        <w:rPr>
          <w:lang w:val="en-US"/>
        </w:rPr>
        <w:t xml:space="preserve"> such as</w:t>
      </w:r>
      <w:r w:rsidR="00D862EF" w:rsidRPr="00EF1B67">
        <w:rPr>
          <w:lang w:val="en-US"/>
        </w:rPr>
        <w:t xml:space="preserve"> shafts </w:t>
      </w:r>
      <w:r w:rsidR="00376ABF" w:rsidRPr="00EF1B67">
        <w:rPr>
          <w:lang w:val="en-US"/>
        </w:rPr>
        <w:t>for</w:t>
      </w:r>
      <w:r w:rsidR="00D862EF" w:rsidRPr="00EF1B67">
        <w:rPr>
          <w:lang w:val="en-US"/>
        </w:rPr>
        <w:t xml:space="preserve"> seat back</w:t>
      </w:r>
      <w:r w:rsidR="00376ABF" w:rsidRPr="00EF1B67">
        <w:rPr>
          <w:lang w:val="en-US"/>
        </w:rPr>
        <w:t xml:space="preserve"> rest</w:t>
      </w:r>
      <w:r w:rsidR="00D862EF" w:rsidRPr="00EF1B67">
        <w:rPr>
          <w:lang w:val="en-US"/>
        </w:rPr>
        <w:t>s or as drive shafts.</w:t>
      </w:r>
    </w:p>
    <w:p w14:paraId="3765EF3B" w14:textId="1663E898" w:rsidR="0052674D" w:rsidRPr="00EF1B67" w:rsidRDefault="003B6A1C" w:rsidP="00B4085C">
      <w:pPr>
        <w:ind w:right="1415"/>
      </w:pPr>
      <w:r w:rsidRPr="00EF1B67">
        <w:rPr>
          <w:lang w:val="en-US"/>
        </w:rPr>
        <w:t>In order to ensure a perfect</w:t>
      </w:r>
      <w:r w:rsidR="00C70C93" w:rsidRPr="00EF1B67">
        <w:rPr>
          <w:lang w:val="en-US"/>
        </w:rPr>
        <w:t>, backlash-free</w:t>
      </w:r>
      <w:r w:rsidRPr="00EF1B67">
        <w:rPr>
          <w:lang w:val="en-US"/>
        </w:rPr>
        <w:t xml:space="preserve"> fit of the hollow ends in </w:t>
      </w:r>
      <w:r w:rsidR="005611F6" w:rsidRPr="00EF1B67">
        <w:rPr>
          <w:lang w:val="en-US"/>
        </w:rPr>
        <w:t xml:space="preserve">the </w:t>
      </w:r>
      <w:r w:rsidR="00C70C93" w:rsidRPr="00EF1B67">
        <w:rPr>
          <w:lang w:val="en-US"/>
        </w:rPr>
        <w:t>receiving mounting part, the hollow ends have to be manufactured with paramount precision.</w:t>
      </w:r>
      <w:r w:rsidR="0052674D" w:rsidRPr="00EF1B67">
        <w:t xml:space="preserve"> </w:t>
      </w:r>
      <w:r w:rsidR="00C70C93" w:rsidRPr="00EF1B67">
        <w:rPr>
          <w:lang w:val="en-US"/>
        </w:rPr>
        <w:t>It is critical for the hollow ends to be perfectly aligned</w:t>
      </w:r>
      <w:r w:rsidR="005611F6" w:rsidRPr="00EF1B67">
        <w:rPr>
          <w:lang w:val="en-US"/>
        </w:rPr>
        <w:t xml:space="preserve"> in the axial direction</w:t>
      </w:r>
      <w:r w:rsidR="00C70C93" w:rsidRPr="00EF1B67">
        <w:rPr>
          <w:lang w:val="en-US"/>
        </w:rPr>
        <w:t xml:space="preserve"> in order to preclude any risk of the components being distorted during the assembly</w:t>
      </w:r>
      <w:r w:rsidR="005611F6" w:rsidRPr="00EF1B67">
        <w:rPr>
          <w:lang w:val="en-US"/>
        </w:rPr>
        <w:t xml:space="preserve"> process</w:t>
      </w:r>
      <w:r w:rsidR="00C70C93" w:rsidRPr="00EF1B67">
        <w:rPr>
          <w:lang w:val="en-US"/>
        </w:rPr>
        <w:t>.</w:t>
      </w:r>
      <w:r w:rsidR="0052674D" w:rsidRPr="00EF1B67">
        <w:t xml:space="preserve"> </w:t>
      </w:r>
      <w:r w:rsidR="00376ABF" w:rsidRPr="00EF1B67">
        <w:rPr>
          <w:lang w:val="en-US"/>
        </w:rPr>
        <w:t>Until now</w:t>
      </w:r>
      <w:r w:rsidR="00C70C93" w:rsidRPr="00EF1B67">
        <w:rPr>
          <w:lang w:val="en-US"/>
        </w:rPr>
        <w:t xml:space="preserve"> the hollow</w:t>
      </w:r>
      <w:r w:rsidR="005611F6" w:rsidRPr="00EF1B67">
        <w:rPr>
          <w:lang w:val="en-US"/>
        </w:rPr>
        <w:t xml:space="preserve"> ends</w:t>
      </w:r>
      <w:r w:rsidR="00C70C93" w:rsidRPr="00EF1B67">
        <w:rPr>
          <w:lang w:val="en-US"/>
        </w:rPr>
        <w:t xml:space="preserve"> used to be </w:t>
      </w:r>
      <w:r w:rsidR="005611F6" w:rsidRPr="00EF1B67">
        <w:rPr>
          <w:lang w:val="en-US"/>
        </w:rPr>
        <w:t>shaped by machining</w:t>
      </w:r>
      <w:r w:rsidR="00376ABF" w:rsidRPr="00EF1B67">
        <w:rPr>
          <w:lang w:val="en-US"/>
        </w:rPr>
        <w:t>,</w:t>
      </w:r>
      <w:r w:rsidR="00C70C93" w:rsidRPr="00EF1B67">
        <w:rPr>
          <w:lang w:val="en-US"/>
        </w:rPr>
        <w:t xml:space="preserve"> </w:t>
      </w:r>
      <w:r w:rsidR="00685481" w:rsidRPr="00EF1B67">
        <w:rPr>
          <w:lang w:val="en-US"/>
        </w:rPr>
        <w:t xml:space="preserve">or </w:t>
      </w:r>
      <w:r w:rsidR="00376ABF" w:rsidRPr="00EF1B67">
        <w:rPr>
          <w:lang w:val="en-US"/>
        </w:rPr>
        <w:t>as weldments</w:t>
      </w:r>
      <w:r w:rsidR="005611F6" w:rsidRPr="00EF1B67">
        <w:rPr>
          <w:lang w:val="en-US"/>
        </w:rPr>
        <w:t xml:space="preserve"> to achieve the desired shape of the hollow ends</w:t>
      </w:r>
      <w:r w:rsidR="00685481" w:rsidRPr="00EF1B67">
        <w:rPr>
          <w:lang w:val="en-US"/>
        </w:rPr>
        <w:t>.</w:t>
      </w:r>
      <w:r w:rsidR="00564B3E" w:rsidRPr="00EF1B67">
        <w:t xml:space="preserve"> </w:t>
      </w:r>
      <w:r w:rsidR="005611F6" w:rsidRPr="00EF1B67">
        <w:rPr>
          <w:lang w:val="en-US"/>
        </w:rPr>
        <w:t>However, w</w:t>
      </w:r>
      <w:r w:rsidR="00685481" w:rsidRPr="00EF1B67">
        <w:rPr>
          <w:lang w:val="en-US"/>
        </w:rPr>
        <w:t>ith th</w:t>
      </w:r>
      <w:r w:rsidR="005611F6" w:rsidRPr="00EF1B67">
        <w:rPr>
          <w:lang w:val="en-US"/>
        </w:rPr>
        <w:t>o</w:t>
      </w:r>
      <w:r w:rsidR="00685481" w:rsidRPr="00EF1B67">
        <w:rPr>
          <w:lang w:val="en-US"/>
        </w:rPr>
        <w:t xml:space="preserve">se methods, production rates of up to 60 items per minute were </w:t>
      </w:r>
      <w:r w:rsidR="00376ABF" w:rsidRPr="00EF1B67">
        <w:rPr>
          <w:lang w:val="en-US"/>
        </w:rPr>
        <w:t>not realistic</w:t>
      </w:r>
      <w:r w:rsidR="00685481" w:rsidRPr="00EF1B67">
        <w:rPr>
          <w:lang w:val="en-US"/>
        </w:rPr>
        <w:t>.</w:t>
      </w:r>
    </w:p>
    <w:p w14:paraId="7436DB9E" w14:textId="6EB82AFA" w:rsidR="008D10B9" w:rsidRPr="00EF1B67" w:rsidRDefault="00685481" w:rsidP="008D10B9">
      <w:pPr>
        <w:ind w:right="1415"/>
        <w:rPr>
          <w:rFonts w:cstheme="minorHAnsi"/>
        </w:rPr>
      </w:pPr>
      <w:r w:rsidRPr="00EF1B67">
        <w:rPr>
          <w:lang w:val="en-US"/>
        </w:rPr>
        <w:t xml:space="preserve">In contrast to this, the new RH 08 synchronous machine </w:t>
      </w:r>
      <w:r w:rsidR="005611F6" w:rsidRPr="00EF1B67">
        <w:rPr>
          <w:lang w:val="en-US"/>
        </w:rPr>
        <w:t xml:space="preserve">from AMBA </w:t>
      </w:r>
      <w:r w:rsidRPr="00EF1B67">
        <w:rPr>
          <w:lang w:val="en-US"/>
        </w:rPr>
        <w:t xml:space="preserve">forms both ends </w:t>
      </w:r>
      <w:r w:rsidR="00376ABF" w:rsidRPr="00EF1B67">
        <w:rPr>
          <w:lang w:val="en-US"/>
        </w:rPr>
        <w:t>simultaneously</w:t>
      </w:r>
      <w:r w:rsidR="00C6466B" w:rsidRPr="00EF1B67">
        <w:rPr>
          <w:lang w:val="en-US"/>
        </w:rPr>
        <w:t xml:space="preserve">. This </w:t>
      </w:r>
      <w:r w:rsidRPr="00EF1B67">
        <w:rPr>
          <w:lang w:val="en-US"/>
        </w:rPr>
        <w:t>operating principle</w:t>
      </w:r>
      <w:r w:rsidR="00C6466B" w:rsidRPr="00EF1B67">
        <w:rPr>
          <w:lang w:val="en-US"/>
        </w:rPr>
        <w:t xml:space="preserve"> ensures that </w:t>
      </w:r>
      <w:r w:rsidR="005611F6" w:rsidRPr="00EF1B67">
        <w:rPr>
          <w:lang w:val="en-US"/>
        </w:rPr>
        <w:t xml:space="preserve">during forming </w:t>
      </w:r>
      <w:r w:rsidR="00C6466B" w:rsidRPr="00EF1B67">
        <w:rPr>
          <w:lang w:val="en-US"/>
        </w:rPr>
        <w:t xml:space="preserve">both </w:t>
      </w:r>
      <w:r w:rsidR="005611F6" w:rsidRPr="00EF1B67">
        <w:rPr>
          <w:lang w:val="en-US"/>
        </w:rPr>
        <w:t xml:space="preserve">hollow </w:t>
      </w:r>
      <w:r w:rsidR="00C6466B" w:rsidRPr="00EF1B67">
        <w:rPr>
          <w:lang w:val="en-US"/>
        </w:rPr>
        <w:t xml:space="preserve">ends </w:t>
      </w:r>
      <w:r w:rsidR="00376ABF" w:rsidRPr="00EF1B67">
        <w:rPr>
          <w:lang w:val="en-US"/>
        </w:rPr>
        <w:t>stay perfectly aligned with each other</w:t>
      </w:r>
      <w:r w:rsidRPr="00EF1B67">
        <w:rPr>
          <w:lang w:val="en-US"/>
        </w:rPr>
        <w:t>.</w:t>
      </w:r>
      <w:r w:rsidR="009979D9" w:rsidRPr="00EF1B67">
        <w:t xml:space="preserve"> </w:t>
      </w:r>
      <w:r w:rsidR="00C6466B" w:rsidRPr="00EF1B67">
        <w:rPr>
          <w:lang w:val="en-US"/>
        </w:rPr>
        <w:t>With a cycle time of approximately one second</w:t>
      </w:r>
      <w:r w:rsidR="005611F6" w:rsidRPr="00EF1B67">
        <w:rPr>
          <w:lang w:val="en-US"/>
        </w:rPr>
        <w:t xml:space="preserve">, the machine </w:t>
      </w:r>
      <w:r w:rsidR="00C6466B" w:rsidRPr="00EF1B67">
        <w:rPr>
          <w:lang w:val="en-US"/>
        </w:rPr>
        <w:t>achieves an extraordinarily high output.</w:t>
      </w:r>
      <w:r w:rsidR="008D10B9" w:rsidRPr="00EF1B67">
        <w:rPr>
          <w:rFonts w:cstheme="minorHAnsi"/>
        </w:rPr>
        <w:t xml:space="preserve"> </w:t>
      </w:r>
      <w:r w:rsidR="00C6466B" w:rsidRPr="00EF1B67">
        <w:rPr>
          <w:rFonts w:cstheme="minorHAnsi"/>
          <w:lang w:val="en-US"/>
        </w:rPr>
        <w:t>The hollow sections leave the machine ready to be installed, requiring no additional machining.</w:t>
      </w:r>
      <w:r w:rsidR="008D10B9" w:rsidRPr="00EF1B67">
        <w:rPr>
          <w:rFonts w:cstheme="minorHAnsi"/>
        </w:rPr>
        <w:t xml:space="preserve"> </w:t>
      </w:r>
    </w:p>
    <w:p w14:paraId="4A29A05D" w14:textId="4BD24ECA" w:rsidR="00B4085C" w:rsidRPr="00EF1B67" w:rsidRDefault="00C6466B" w:rsidP="00B4085C">
      <w:pPr>
        <w:ind w:right="1415"/>
      </w:pPr>
      <w:r w:rsidRPr="00EF1B67">
        <w:rPr>
          <w:lang w:val="en-US"/>
        </w:rPr>
        <w:t>The first machine of this type</w:t>
      </w:r>
      <w:r w:rsidR="005611F6" w:rsidRPr="00EF1B67">
        <w:rPr>
          <w:lang w:val="en-US"/>
        </w:rPr>
        <w:t xml:space="preserve"> - </w:t>
      </w:r>
      <w:r w:rsidRPr="00EF1B67">
        <w:rPr>
          <w:lang w:val="en-US"/>
        </w:rPr>
        <w:t xml:space="preserve">which will be supplied </w:t>
      </w:r>
      <w:r w:rsidR="00376ABF" w:rsidRPr="00EF1B67">
        <w:rPr>
          <w:lang w:val="en-US"/>
        </w:rPr>
        <w:t xml:space="preserve">in the spring of 2020 </w:t>
      </w:r>
      <w:r w:rsidRPr="00EF1B67">
        <w:rPr>
          <w:lang w:val="en-US"/>
        </w:rPr>
        <w:t xml:space="preserve">to a </w:t>
      </w:r>
      <w:r w:rsidR="00376ABF" w:rsidRPr="00EF1B67">
        <w:rPr>
          <w:lang w:val="en-US"/>
        </w:rPr>
        <w:t xml:space="preserve">component </w:t>
      </w:r>
      <w:r w:rsidRPr="00EF1B67">
        <w:rPr>
          <w:lang w:val="en-US"/>
        </w:rPr>
        <w:t xml:space="preserve">manufacturer for the automotive industry </w:t>
      </w:r>
      <w:r w:rsidR="005611F6" w:rsidRPr="00EF1B67">
        <w:rPr>
          <w:lang w:val="en-US"/>
        </w:rPr>
        <w:t xml:space="preserve">- </w:t>
      </w:r>
      <w:r w:rsidRPr="00EF1B67">
        <w:rPr>
          <w:lang w:val="en-US"/>
        </w:rPr>
        <w:t xml:space="preserve">will be designed </w:t>
      </w:r>
      <w:r w:rsidR="00376ABF" w:rsidRPr="00EF1B67">
        <w:rPr>
          <w:lang w:val="en-US"/>
        </w:rPr>
        <w:t>with</w:t>
      </w:r>
      <w:r w:rsidRPr="00EF1B67">
        <w:rPr>
          <w:lang w:val="en-US"/>
        </w:rPr>
        <w:t xml:space="preserve"> upsetting force of up to 25 t at either end,</w:t>
      </w:r>
      <w:r w:rsidR="009979D9" w:rsidRPr="00EF1B67">
        <w:t xml:space="preserve"> </w:t>
      </w:r>
      <w:r w:rsidR="005611F6" w:rsidRPr="00EF1B67">
        <w:rPr>
          <w:lang w:val="en-US"/>
        </w:rPr>
        <w:t>enabling</w:t>
      </w:r>
      <w:r w:rsidRPr="00EF1B67">
        <w:rPr>
          <w:lang w:val="en-US"/>
        </w:rPr>
        <w:t xml:space="preserve"> the machine to process steel and </w:t>
      </w:r>
      <w:proofErr w:type="gramStart"/>
      <w:r w:rsidRPr="00EF1B67">
        <w:rPr>
          <w:lang w:val="en-US"/>
        </w:rPr>
        <w:t>stainless steel</w:t>
      </w:r>
      <w:proofErr w:type="gramEnd"/>
      <w:r w:rsidRPr="00EF1B67">
        <w:rPr>
          <w:lang w:val="en-US"/>
        </w:rPr>
        <w:t xml:space="preserve"> hollows with</w:t>
      </w:r>
      <w:r w:rsidR="00441E6D" w:rsidRPr="00EF1B67">
        <w:rPr>
          <w:lang w:val="en-US"/>
        </w:rPr>
        <w:t xml:space="preserve"> outside diameters of up to 20 mm.</w:t>
      </w:r>
      <w:r w:rsidR="009979D9" w:rsidRPr="00EF1B67">
        <w:t xml:space="preserve"> </w:t>
      </w:r>
      <w:r w:rsidR="00441E6D" w:rsidRPr="00EF1B67">
        <w:rPr>
          <w:lang w:val="en-US"/>
        </w:rPr>
        <w:t xml:space="preserve">The two forming stations arranged in the axial direction of the work piece feature fully automatic, high-precision positioning systems, which </w:t>
      </w:r>
      <w:r w:rsidR="00376ABF" w:rsidRPr="00EF1B67">
        <w:rPr>
          <w:lang w:val="en-US"/>
        </w:rPr>
        <w:t>allow for</w:t>
      </w:r>
      <w:r w:rsidR="00441E6D" w:rsidRPr="00EF1B67">
        <w:rPr>
          <w:lang w:val="en-US"/>
        </w:rPr>
        <w:t xml:space="preserve"> hollows in lengths between 450 and 800 mm to be processed on the machine.</w:t>
      </w:r>
      <w:r w:rsidR="009979D9" w:rsidRPr="00EF1B67">
        <w:t xml:space="preserve"> </w:t>
      </w:r>
    </w:p>
    <w:p w14:paraId="337428B7" w14:textId="413E7E82" w:rsidR="000E4217" w:rsidRPr="00EF1B67" w:rsidRDefault="00441E6D" w:rsidP="00B4085C">
      <w:pPr>
        <w:ind w:right="1415"/>
      </w:pPr>
      <w:r w:rsidRPr="00EF1B67">
        <w:rPr>
          <w:lang w:val="en-US"/>
        </w:rPr>
        <w:t>Manfred Houben, one of the Managing Directors of AMBA, sees</w:t>
      </w:r>
      <w:r w:rsidR="005611F6" w:rsidRPr="00EF1B67">
        <w:rPr>
          <w:lang w:val="en-US"/>
        </w:rPr>
        <w:t xml:space="preserve"> significant</w:t>
      </w:r>
      <w:r w:rsidRPr="00EF1B67">
        <w:rPr>
          <w:lang w:val="en-US"/>
        </w:rPr>
        <w:t xml:space="preserve"> cost benefits for </w:t>
      </w:r>
      <w:r w:rsidR="008160A6" w:rsidRPr="00EF1B67">
        <w:rPr>
          <w:lang w:val="en-US"/>
        </w:rPr>
        <w:t>the</w:t>
      </w:r>
      <w:r w:rsidRPr="00EF1B67">
        <w:rPr>
          <w:lang w:val="en-US"/>
        </w:rPr>
        <w:t xml:space="preserve"> customers:</w:t>
      </w:r>
      <w:r w:rsidR="00875A2C" w:rsidRPr="00EF1B67">
        <w:t xml:space="preserve"> </w:t>
      </w:r>
      <w:r w:rsidRPr="00EF1B67">
        <w:rPr>
          <w:lang w:val="en-US"/>
        </w:rPr>
        <w:t>“Cold-forming both hollow ends in one synchronous process guarantees their perfect alignment. And with through-put rates of about 60 pieces per minute we are definitely raising the bar.</w:t>
      </w:r>
      <w:r w:rsidR="001804C5" w:rsidRPr="00EF1B67">
        <w:t xml:space="preserve"> </w:t>
      </w:r>
      <w:r w:rsidR="006B53E3" w:rsidRPr="00EF1B67">
        <w:rPr>
          <w:lang w:val="en-US"/>
        </w:rPr>
        <w:t>The machine’s perfect synergy of high precision and high speed enhances the reliability and efficiency of the manufacturing process.</w:t>
      </w:r>
      <w:r w:rsidR="00F31E3A" w:rsidRPr="00EF1B67">
        <w:t xml:space="preserve"> </w:t>
      </w:r>
      <w:r w:rsidR="006B53E3" w:rsidRPr="00EF1B67">
        <w:rPr>
          <w:lang w:val="en-US"/>
        </w:rPr>
        <w:t xml:space="preserve">At the same time, production costs are dramatically reduced as process steps such as machining or welding – and the related handling </w:t>
      </w:r>
      <w:r w:rsidR="00A90780" w:rsidRPr="00EF1B67">
        <w:rPr>
          <w:lang w:val="en-US"/>
        </w:rPr>
        <w:t>–</w:t>
      </w:r>
      <w:r w:rsidR="006B53E3" w:rsidRPr="00EF1B67">
        <w:rPr>
          <w:lang w:val="en-US"/>
        </w:rPr>
        <w:t xml:space="preserve"> </w:t>
      </w:r>
      <w:r w:rsidR="008160A6" w:rsidRPr="00EF1B67">
        <w:rPr>
          <w:lang w:val="en-US"/>
        </w:rPr>
        <w:t>will be eliminated</w:t>
      </w:r>
      <w:r w:rsidR="00A90780" w:rsidRPr="00EF1B67">
        <w:rPr>
          <w:lang w:val="en-US"/>
        </w:rPr>
        <w:t>.”</w:t>
      </w:r>
    </w:p>
    <w:p w14:paraId="4AAA8AB4" w14:textId="38201128" w:rsidR="00FB087D" w:rsidRDefault="008E7363" w:rsidP="00B4085C">
      <w:pPr>
        <w:tabs>
          <w:tab w:val="clear" w:pos="180"/>
          <w:tab w:val="left" w:pos="8280"/>
        </w:tabs>
        <w:ind w:right="1415"/>
        <w:rPr>
          <w:b/>
          <w:bCs/>
          <w:szCs w:val="20"/>
        </w:rPr>
      </w:pPr>
      <w:r w:rsidRPr="00EF1B67">
        <w:rPr>
          <w:b/>
          <w:bCs/>
          <w:szCs w:val="20"/>
          <w:lang w:val="en-US"/>
        </w:rPr>
        <w:t>430</w:t>
      </w:r>
      <w:r w:rsidR="00A90780" w:rsidRPr="00EF1B67">
        <w:rPr>
          <w:b/>
          <w:bCs/>
          <w:szCs w:val="20"/>
          <w:lang w:val="en-US"/>
        </w:rPr>
        <w:t xml:space="preserve"> words including the introduction</w:t>
      </w:r>
    </w:p>
    <w:p w14:paraId="0B97E74C" w14:textId="16CE2FF6" w:rsidR="00B070BC" w:rsidRDefault="00A90780" w:rsidP="00B4085C">
      <w:pPr>
        <w:keepNext/>
        <w:tabs>
          <w:tab w:val="clear" w:pos="180"/>
          <w:tab w:val="left" w:pos="8280"/>
        </w:tabs>
        <w:ind w:right="1415"/>
        <w:jc w:val="center"/>
        <w:rPr>
          <w:b/>
          <w:bCs/>
          <w:szCs w:val="20"/>
        </w:rPr>
      </w:pPr>
      <w:r w:rsidRPr="00A90780">
        <w:rPr>
          <w:b/>
          <w:bCs/>
          <w:szCs w:val="20"/>
          <w:lang w:val="en-US"/>
        </w:rPr>
        <w:lastRenderedPageBreak/>
        <w:t>AMBA at TUBE/WIRE 2020:</w:t>
      </w:r>
    </w:p>
    <w:p w14:paraId="5D910229" w14:textId="6B87776A" w:rsidR="00593285" w:rsidRDefault="00A90780" w:rsidP="00B4085C">
      <w:pPr>
        <w:keepNext/>
        <w:tabs>
          <w:tab w:val="clear" w:pos="180"/>
          <w:tab w:val="left" w:pos="8280"/>
        </w:tabs>
        <w:ind w:right="1415"/>
        <w:jc w:val="center"/>
        <w:rPr>
          <w:b/>
          <w:bCs/>
          <w:szCs w:val="20"/>
        </w:rPr>
      </w:pPr>
      <w:r w:rsidRPr="00A90780">
        <w:rPr>
          <w:b/>
          <w:bCs/>
          <w:szCs w:val="20"/>
          <w:lang w:val="en-US"/>
        </w:rPr>
        <w:t>Düsseldorf, Germany, 30 March - 3 April 2020</w:t>
      </w:r>
    </w:p>
    <w:p w14:paraId="1F0CB789" w14:textId="421DC969" w:rsidR="00B070BC" w:rsidRPr="00C60F13" w:rsidRDefault="00BB375D" w:rsidP="00B4085C">
      <w:pPr>
        <w:tabs>
          <w:tab w:val="clear" w:pos="180"/>
          <w:tab w:val="left" w:pos="8280"/>
        </w:tabs>
        <w:ind w:right="1415"/>
        <w:jc w:val="center"/>
        <w:rPr>
          <w:b/>
          <w:bCs/>
          <w:szCs w:val="20"/>
        </w:rPr>
      </w:pPr>
      <w:hyperlink r:id="rId8" w:tgtFrame="_blank" w:history="1">
        <w:r w:rsidR="00A90780" w:rsidRPr="00A90780">
          <w:rPr>
            <w:b/>
            <w:bCs/>
            <w:szCs w:val="20"/>
            <w:lang w:val="en-US"/>
          </w:rPr>
          <w:t xml:space="preserve">Hall </w:t>
        </w:r>
      </w:hyperlink>
      <w:r w:rsidR="00A90780" w:rsidRPr="00A90780">
        <w:rPr>
          <w:b/>
          <w:bCs/>
          <w:szCs w:val="20"/>
          <w:lang w:val="en-US"/>
        </w:rPr>
        <w:t>16 / Stand E50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111"/>
      </w:tblGrid>
      <w:tr w:rsidR="00F62A69" w:rsidRPr="00C60F13" w14:paraId="3930DC8D" w14:textId="77777777" w:rsidTr="00A90780">
        <w:tc>
          <w:tcPr>
            <w:tcW w:w="3969" w:type="dxa"/>
          </w:tcPr>
          <w:p w14:paraId="45E9D80A" w14:textId="75E91327" w:rsidR="00F62A69" w:rsidRPr="00C60F13" w:rsidRDefault="00A90780" w:rsidP="00BD2B58">
            <w:pPr>
              <w:keepNext/>
              <w:keepLines/>
              <w:spacing w:before="60"/>
              <w:ind w:right="31"/>
              <w:rPr>
                <w:b/>
                <w:bCs/>
                <w:sz w:val="20"/>
                <w:szCs w:val="20"/>
              </w:rPr>
            </w:pPr>
            <w:r w:rsidRPr="00A90780">
              <w:rPr>
                <w:b/>
                <w:bCs/>
                <w:sz w:val="20"/>
                <w:szCs w:val="20"/>
                <w:lang w:val="en-US"/>
              </w:rPr>
              <w:t>Contact:</w:t>
            </w:r>
          </w:p>
          <w:p w14:paraId="3711C63C" w14:textId="18FFAF7B" w:rsidR="00F62A69" w:rsidRPr="00C60F13" w:rsidRDefault="00E80F34" w:rsidP="00BD2B58">
            <w:pPr>
              <w:keepLines/>
              <w:ind w:right="3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Aachener</w:t>
            </w:r>
            <w:r w:rsidR="00015B16" w:rsidRPr="00C60F13">
              <w:rPr>
                <w:sz w:val="20"/>
                <w:szCs w:val="20"/>
              </w:rPr>
              <w:t xml:space="preserve"> </w:t>
            </w:r>
            <w:r w:rsidR="002F78B9" w:rsidRPr="00C60F13">
              <w:rPr>
                <w:sz w:val="20"/>
                <w:szCs w:val="20"/>
              </w:rPr>
              <w:t>Maschinen</w:t>
            </w:r>
            <w:r>
              <w:rPr>
                <w:sz w:val="20"/>
                <w:szCs w:val="20"/>
              </w:rPr>
              <w:t>bau</w:t>
            </w:r>
            <w:r w:rsidR="00F62A69" w:rsidRPr="00C60F13">
              <w:rPr>
                <w:sz w:val="20"/>
                <w:szCs w:val="20"/>
              </w:rPr>
              <w:t xml:space="preserve"> GmbH</w:t>
            </w:r>
            <w:r w:rsidR="00BD2B58">
              <w:rPr>
                <w:sz w:val="20"/>
                <w:szCs w:val="20"/>
              </w:rPr>
              <w:br/>
            </w:r>
            <w:r w:rsidR="00BD2B58">
              <w:rPr>
                <w:sz w:val="20"/>
                <w:szCs w:val="20"/>
              </w:rPr>
              <w:br/>
            </w:r>
            <w:r w:rsidR="00F62A69" w:rsidRPr="00C60F13">
              <w:rPr>
                <w:sz w:val="20"/>
                <w:szCs w:val="20"/>
              </w:rPr>
              <w:br/>
            </w:r>
            <w:r w:rsidR="00F94C0E">
              <w:rPr>
                <w:sz w:val="20"/>
                <w:szCs w:val="20"/>
              </w:rPr>
              <w:t xml:space="preserve">Dipl.-Ing. </w:t>
            </w:r>
            <w:r w:rsidR="000E4217">
              <w:rPr>
                <w:sz w:val="20"/>
                <w:szCs w:val="20"/>
              </w:rPr>
              <w:t>Manfred</w:t>
            </w:r>
            <w:r>
              <w:rPr>
                <w:sz w:val="20"/>
                <w:szCs w:val="20"/>
              </w:rPr>
              <w:t xml:space="preserve"> Houben</w:t>
            </w:r>
            <w:r w:rsidR="00F62A69" w:rsidRPr="00C60F1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Werner-von-Siemens</w:t>
            </w:r>
            <w:r w:rsidR="002F78B9" w:rsidRPr="00C60F13">
              <w:rPr>
                <w:sz w:val="20"/>
                <w:szCs w:val="20"/>
              </w:rPr>
              <w:t xml:space="preserve">-Straße </w:t>
            </w:r>
            <w:r w:rsidR="00E822F5">
              <w:rPr>
                <w:sz w:val="20"/>
                <w:szCs w:val="20"/>
              </w:rPr>
              <w:t>17-19</w:t>
            </w:r>
            <w:r w:rsidR="00DF2DE8" w:rsidRPr="00C60F13">
              <w:rPr>
                <w:sz w:val="20"/>
                <w:szCs w:val="20"/>
              </w:rPr>
              <w:br/>
            </w:r>
            <w:r w:rsidR="00A90780">
              <w:rPr>
                <w:sz w:val="20"/>
                <w:szCs w:val="20"/>
              </w:rPr>
              <w:t>D-</w:t>
            </w:r>
            <w:r w:rsidR="00E822F5" w:rsidRPr="00E822F5">
              <w:rPr>
                <w:sz w:val="20"/>
                <w:szCs w:val="20"/>
              </w:rPr>
              <w:t>52477</w:t>
            </w:r>
            <w:r w:rsidR="002F78B9" w:rsidRPr="00C60F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Alsdorf</w:t>
            </w:r>
            <w:r w:rsidR="00A90780">
              <w:rPr>
                <w:sz w:val="20"/>
                <w:szCs w:val="20"/>
              </w:rPr>
              <w:t>/Germany</w:t>
            </w:r>
            <w:r w:rsidR="00DF2DE8" w:rsidRPr="00C60F13">
              <w:rPr>
                <w:sz w:val="20"/>
                <w:szCs w:val="20"/>
              </w:rPr>
              <w:br/>
            </w:r>
            <w:r w:rsidR="00A90780">
              <w:rPr>
                <w:sz w:val="20"/>
                <w:szCs w:val="20"/>
              </w:rPr>
              <w:t>Fon</w:t>
            </w:r>
            <w:r w:rsidR="00F62A69" w:rsidRPr="00C60F13">
              <w:rPr>
                <w:sz w:val="20"/>
                <w:szCs w:val="20"/>
              </w:rPr>
              <w:t xml:space="preserve"> </w:t>
            </w:r>
            <w:r w:rsidR="00E822F5" w:rsidRPr="00E822F5">
              <w:rPr>
                <w:sz w:val="20"/>
                <w:szCs w:val="20"/>
              </w:rPr>
              <w:t>+49.2404.551289-0</w:t>
            </w:r>
            <w:r w:rsidR="000A4F54" w:rsidRPr="00C60F13">
              <w:rPr>
                <w:sz w:val="20"/>
                <w:szCs w:val="20"/>
              </w:rPr>
              <w:br/>
            </w:r>
            <w:r w:rsidR="00F62A69" w:rsidRPr="00C60F13">
              <w:rPr>
                <w:sz w:val="20"/>
                <w:szCs w:val="20"/>
              </w:rPr>
              <w:t>www.</w:t>
            </w:r>
            <w:r>
              <w:rPr>
                <w:sz w:val="20"/>
                <w:szCs w:val="20"/>
              </w:rPr>
              <w:t>amba.de</w:t>
            </w:r>
            <w:r w:rsidR="00F62A69" w:rsidRPr="00C60F13">
              <w:rPr>
                <w:sz w:val="20"/>
                <w:szCs w:val="20"/>
              </w:rPr>
              <w:br/>
            </w:r>
            <w:hyperlink r:id="rId9" w:history="1">
              <w:r w:rsidR="00115B1B" w:rsidRPr="00F94C0E">
                <w:rPr>
                  <w:sz w:val="20"/>
                  <w:szCs w:val="20"/>
                </w:rPr>
                <w:t>houben@amba.de</w:t>
              </w:r>
            </w:hyperlink>
          </w:p>
        </w:tc>
        <w:tc>
          <w:tcPr>
            <w:tcW w:w="4111" w:type="dxa"/>
          </w:tcPr>
          <w:p w14:paraId="3FEEB407" w14:textId="5C759976" w:rsidR="00F62A69" w:rsidRPr="00C60F13" w:rsidRDefault="00A90780" w:rsidP="00BD2B58">
            <w:pPr>
              <w:keepNext/>
              <w:keepLines/>
              <w:tabs>
                <w:tab w:val="left" w:pos="900"/>
              </w:tabs>
              <w:spacing w:before="60"/>
              <w:ind w:right="31"/>
              <w:rPr>
                <w:b/>
                <w:bCs/>
                <w:sz w:val="20"/>
                <w:szCs w:val="20"/>
              </w:rPr>
            </w:pPr>
            <w:r w:rsidRPr="00A90780">
              <w:rPr>
                <w:b/>
                <w:bCs/>
                <w:sz w:val="20"/>
                <w:szCs w:val="20"/>
                <w:lang w:val="en-US"/>
              </w:rPr>
              <w:t>Press contact:</w:t>
            </w:r>
          </w:p>
          <w:p w14:paraId="437D4E47" w14:textId="1EF5BD9A" w:rsidR="00F62A69" w:rsidRPr="00C60F13" w:rsidRDefault="008B6FCE" w:rsidP="00BD2B58">
            <w:pPr>
              <w:keepLines/>
              <w:ind w:right="31"/>
              <w:rPr>
                <w:b/>
                <w:bCs/>
                <w:sz w:val="20"/>
                <w:szCs w:val="20"/>
              </w:rPr>
            </w:pPr>
            <w:r w:rsidRPr="00C60F13">
              <w:rPr>
                <w:sz w:val="20"/>
                <w:szCs w:val="20"/>
              </w:rPr>
              <w:t>VIP</w:t>
            </w:r>
            <w:r w:rsidR="00F62A69" w:rsidRPr="00C60F13">
              <w:rPr>
                <w:sz w:val="20"/>
                <w:szCs w:val="20"/>
              </w:rPr>
              <w:t xml:space="preserve"> Kommunikation</w:t>
            </w:r>
            <w:r w:rsidR="00BD2B58">
              <w:rPr>
                <w:sz w:val="20"/>
                <w:szCs w:val="20"/>
              </w:rPr>
              <w:br/>
            </w:r>
            <w:r w:rsidR="00BB375D" w:rsidRPr="00BB375D">
              <w:rPr>
                <w:sz w:val="20"/>
                <w:szCs w:val="20"/>
              </w:rPr>
              <w:t xml:space="preserve">The Technological Content </w:t>
            </w:r>
            <w:r w:rsidR="00BB375D" w:rsidRPr="00BB375D">
              <w:rPr>
                <w:sz w:val="20"/>
                <w:szCs w:val="20"/>
              </w:rPr>
              <w:t>Agency</w:t>
            </w:r>
            <w:r w:rsidR="00BB375D" w:rsidRPr="00BB375D">
              <w:rPr>
                <w:sz w:val="20"/>
                <w:szCs w:val="20"/>
              </w:rPr>
              <w:br/>
            </w:r>
            <w:r w:rsidR="00F62A69" w:rsidRPr="00C60F13">
              <w:rPr>
                <w:sz w:val="20"/>
                <w:szCs w:val="20"/>
              </w:rPr>
              <w:t>Dr.-Ing. Uwe Stein</w:t>
            </w:r>
            <w:r w:rsidR="00F62A69" w:rsidRPr="00C60F13">
              <w:rPr>
                <w:sz w:val="20"/>
                <w:szCs w:val="20"/>
              </w:rPr>
              <w:br/>
            </w:r>
            <w:proofErr w:type="spellStart"/>
            <w:r w:rsidR="004A344F" w:rsidRPr="00C60F13">
              <w:rPr>
                <w:sz w:val="20"/>
                <w:szCs w:val="20"/>
              </w:rPr>
              <w:t>Dennewartstraße</w:t>
            </w:r>
            <w:proofErr w:type="spellEnd"/>
            <w:r w:rsidR="004A344F" w:rsidRPr="00C60F13">
              <w:rPr>
                <w:sz w:val="20"/>
                <w:szCs w:val="20"/>
              </w:rPr>
              <w:t xml:space="preserve"> 25-27</w:t>
            </w:r>
            <w:r w:rsidR="00F62A69" w:rsidRPr="00C60F13">
              <w:rPr>
                <w:sz w:val="20"/>
                <w:szCs w:val="20"/>
              </w:rPr>
              <w:br/>
            </w:r>
            <w:r w:rsidR="00A90780">
              <w:rPr>
                <w:sz w:val="20"/>
                <w:szCs w:val="20"/>
              </w:rPr>
              <w:t>D-</w:t>
            </w:r>
            <w:r w:rsidR="00F62A69" w:rsidRPr="00C60F13">
              <w:rPr>
                <w:sz w:val="20"/>
                <w:szCs w:val="20"/>
              </w:rPr>
              <w:t>52</w:t>
            </w:r>
            <w:r w:rsidR="004A344F" w:rsidRPr="00C60F13">
              <w:rPr>
                <w:sz w:val="20"/>
                <w:szCs w:val="20"/>
              </w:rPr>
              <w:t>068</w:t>
            </w:r>
            <w:r w:rsidR="00DF2DE8" w:rsidRPr="00C60F13">
              <w:rPr>
                <w:sz w:val="20"/>
                <w:szCs w:val="20"/>
              </w:rPr>
              <w:t xml:space="preserve"> Aachen</w:t>
            </w:r>
            <w:r w:rsidR="00A90780">
              <w:rPr>
                <w:sz w:val="20"/>
                <w:szCs w:val="20"/>
              </w:rPr>
              <w:t>/Germany</w:t>
            </w:r>
            <w:r w:rsidR="00DF2DE8" w:rsidRPr="00C60F13">
              <w:rPr>
                <w:sz w:val="20"/>
                <w:szCs w:val="20"/>
              </w:rPr>
              <w:br/>
            </w:r>
            <w:r w:rsidR="00A90780">
              <w:rPr>
                <w:sz w:val="20"/>
                <w:szCs w:val="20"/>
              </w:rPr>
              <w:t>Fon</w:t>
            </w:r>
            <w:r w:rsidR="000A4F54" w:rsidRPr="00C60F13">
              <w:rPr>
                <w:sz w:val="20"/>
                <w:szCs w:val="20"/>
              </w:rPr>
              <w:t xml:space="preserve"> +49.241.89468-55</w:t>
            </w:r>
            <w:r w:rsidR="000A4F54" w:rsidRPr="00C60F13">
              <w:rPr>
                <w:sz w:val="20"/>
                <w:szCs w:val="20"/>
              </w:rPr>
              <w:br/>
            </w:r>
            <w:hyperlink r:id="rId10" w:history="1">
              <w:r w:rsidR="00F62A69" w:rsidRPr="00C60F13">
                <w:rPr>
                  <w:sz w:val="20"/>
                  <w:szCs w:val="20"/>
                </w:rPr>
                <w:t>www.vip-kommunikation.de</w:t>
              </w:r>
            </w:hyperlink>
            <w:r w:rsidR="00F62A69" w:rsidRPr="00C60F13">
              <w:rPr>
                <w:sz w:val="20"/>
                <w:szCs w:val="20"/>
              </w:rPr>
              <w:br/>
              <w:t>stein@vip-kommunikation.de</w:t>
            </w:r>
          </w:p>
        </w:tc>
      </w:tr>
    </w:tbl>
    <w:p w14:paraId="2289D023" w14:textId="19DC8C97" w:rsidR="000033CF" w:rsidRPr="00C60F13" w:rsidRDefault="00A90780" w:rsidP="00B4085C">
      <w:pPr>
        <w:keepNext/>
        <w:tabs>
          <w:tab w:val="clear" w:pos="180"/>
          <w:tab w:val="left" w:pos="8280"/>
        </w:tabs>
        <w:spacing w:before="240"/>
        <w:ind w:right="1415"/>
        <w:rPr>
          <w:b/>
          <w:bCs/>
          <w:sz w:val="24"/>
        </w:rPr>
      </w:pPr>
      <w:r w:rsidRPr="00A90780">
        <w:rPr>
          <w:b/>
          <w:bCs/>
          <w:sz w:val="24"/>
          <w:lang w:val="en-US"/>
        </w:rPr>
        <w:t>About AMBA</w:t>
      </w:r>
    </w:p>
    <w:p w14:paraId="1C028A10" w14:textId="02EFC476" w:rsidR="005E4D64" w:rsidRPr="00EF1B67" w:rsidRDefault="00A90780" w:rsidP="00B4085C">
      <w:pPr>
        <w:ind w:right="1415"/>
      </w:pPr>
      <w:proofErr w:type="spellStart"/>
      <w:r w:rsidRPr="00A90780">
        <w:rPr>
          <w:lang w:val="en-US"/>
        </w:rPr>
        <w:t>Aachener</w:t>
      </w:r>
      <w:proofErr w:type="spellEnd"/>
      <w:r w:rsidRPr="00A90780">
        <w:rPr>
          <w:lang w:val="en-US"/>
        </w:rPr>
        <w:t xml:space="preserve"> </w:t>
      </w:r>
      <w:proofErr w:type="spellStart"/>
      <w:r w:rsidRPr="00EF1B67">
        <w:rPr>
          <w:lang w:val="en-US"/>
        </w:rPr>
        <w:t>Maschinenbau</w:t>
      </w:r>
      <w:proofErr w:type="spellEnd"/>
      <w:r w:rsidRPr="00EF1B67">
        <w:rPr>
          <w:lang w:val="en-US"/>
        </w:rPr>
        <w:t xml:space="preserve"> GmbH – generally referred to as “AMBA” – was founded in 1908, at a time when Aachen was </w:t>
      </w:r>
      <w:r w:rsidR="008160A6" w:rsidRPr="00EF1B67">
        <w:rPr>
          <w:lang w:val="en-US"/>
        </w:rPr>
        <w:t xml:space="preserve">world famous </w:t>
      </w:r>
      <w:r w:rsidRPr="00EF1B67">
        <w:rPr>
          <w:lang w:val="en-US"/>
        </w:rPr>
        <w:t>for its high-quality needle production.</w:t>
      </w:r>
      <w:r w:rsidR="005E4D64" w:rsidRPr="00EF1B67">
        <w:t xml:space="preserve"> </w:t>
      </w:r>
      <w:r w:rsidRPr="00EF1B67">
        <w:rPr>
          <w:lang w:val="en-US"/>
        </w:rPr>
        <w:t xml:space="preserve">The company has evolved into an internationally renowned builder of machines </w:t>
      </w:r>
      <w:r w:rsidR="008160A6" w:rsidRPr="00EF1B67">
        <w:rPr>
          <w:lang w:val="en-US"/>
        </w:rPr>
        <w:t>specialized into</w:t>
      </w:r>
      <w:r w:rsidRPr="00EF1B67">
        <w:rPr>
          <w:lang w:val="en-US"/>
        </w:rPr>
        <w:t xml:space="preserve"> cold-formed metal components.</w:t>
      </w:r>
    </w:p>
    <w:p w14:paraId="287735E5" w14:textId="00BE0824" w:rsidR="005E4D64" w:rsidRPr="00EF1B67" w:rsidRDefault="00A90780" w:rsidP="00B4085C">
      <w:pPr>
        <w:ind w:right="1415"/>
      </w:pPr>
      <w:r w:rsidRPr="00EF1B67">
        <w:rPr>
          <w:lang w:val="en-US"/>
        </w:rPr>
        <w:t xml:space="preserve">Today AMBA </w:t>
      </w:r>
      <w:r w:rsidR="008160A6" w:rsidRPr="00EF1B67">
        <w:rPr>
          <w:lang w:val="en-US"/>
        </w:rPr>
        <w:t>focuses</w:t>
      </w:r>
      <w:r w:rsidRPr="00EF1B67">
        <w:rPr>
          <w:lang w:val="en-US"/>
        </w:rPr>
        <w:t xml:space="preserve"> in machines for the production of long parts with varying cross</w:t>
      </w:r>
      <w:r w:rsidR="002B1D05" w:rsidRPr="00EF1B67">
        <w:rPr>
          <w:lang w:val="en-US"/>
        </w:rPr>
        <w:t>-</w:t>
      </w:r>
      <w:r w:rsidRPr="00EF1B67">
        <w:rPr>
          <w:lang w:val="en-US"/>
        </w:rPr>
        <w:t xml:space="preserve">sections, </w:t>
      </w:r>
      <w:r w:rsidR="002B1D05" w:rsidRPr="00EF1B67">
        <w:rPr>
          <w:lang w:val="en-US"/>
        </w:rPr>
        <w:t>such as</w:t>
      </w:r>
      <w:r w:rsidRPr="00EF1B67">
        <w:rPr>
          <w:lang w:val="en-US"/>
        </w:rPr>
        <w:t xml:space="preserve"> bolts between 60 and 2,500 mm long, tubes and spokes.</w:t>
      </w:r>
      <w:r w:rsidR="005E4D64" w:rsidRPr="00EF1B67">
        <w:t xml:space="preserve"> </w:t>
      </w:r>
    </w:p>
    <w:p w14:paraId="005B60DF" w14:textId="68B230C2" w:rsidR="005E4D64" w:rsidRPr="00EF1B67" w:rsidRDefault="00A90780" w:rsidP="00B4085C">
      <w:pPr>
        <w:ind w:right="1415"/>
      </w:pPr>
      <w:r w:rsidRPr="00EF1B67">
        <w:rPr>
          <w:lang w:val="en-US"/>
        </w:rPr>
        <w:t>With its all-in-one design, AMBA is worldwide the only manufacturer of machines capable of producing such long and complex parts within one single machine</w:t>
      </w:r>
      <w:r w:rsidR="008160A6" w:rsidRPr="00EF1B67">
        <w:rPr>
          <w:lang w:val="en-US"/>
        </w:rPr>
        <w:t xml:space="preserve"> and set up</w:t>
      </w:r>
      <w:r w:rsidRPr="00EF1B67">
        <w:rPr>
          <w:lang w:val="en-US"/>
        </w:rPr>
        <w:t>.</w:t>
      </w:r>
      <w:r w:rsidR="005E4D64" w:rsidRPr="00EF1B67">
        <w:t xml:space="preserve"> </w:t>
      </w:r>
      <w:r w:rsidRPr="00EF1B67">
        <w:rPr>
          <w:lang w:val="en-US"/>
        </w:rPr>
        <w:t>All process steps, from the input stock – wire or tube blanks – all the way down to the finished, packaged product, are handled by one machine, which is unique in the industry.</w:t>
      </w:r>
    </w:p>
    <w:p w14:paraId="4C9FF3D9" w14:textId="7BB9CABA" w:rsidR="005E4D64" w:rsidRPr="00710D77" w:rsidRDefault="00A90780" w:rsidP="00B4085C">
      <w:pPr>
        <w:ind w:right="1415"/>
      </w:pPr>
      <w:r w:rsidRPr="00EF1B67">
        <w:rPr>
          <w:lang w:val="en-US"/>
        </w:rPr>
        <w:t xml:space="preserve">At its headquarters in Alsdorf near Aachen, Amba employs 80 people in its development and design departments, in the workshops and in </w:t>
      </w:r>
      <w:r w:rsidR="008160A6" w:rsidRPr="00EF1B67">
        <w:rPr>
          <w:lang w:val="en-US"/>
        </w:rPr>
        <w:t xml:space="preserve">the </w:t>
      </w:r>
      <w:r w:rsidRPr="00EF1B67">
        <w:rPr>
          <w:lang w:val="en-US"/>
        </w:rPr>
        <w:t>after-sales service.</w:t>
      </w:r>
    </w:p>
    <w:p w14:paraId="4389F7EE" w14:textId="6DA99562" w:rsidR="00BE66D8" w:rsidRDefault="00A90780" w:rsidP="00B4085C">
      <w:pPr>
        <w:pStyle w:val="MMTopic1"/>
        <w:widowControl w:val="0"/>
        <w:numPr>
          <w:ilvl w:val="0"/>
          <w:numId w:val="0"/>
        </w:numPr>
        <w:spacing w:after="120"/>
        <w:ind w:right="1415"/>
      </w:pPr>
      <w:r w:rsidRPr="00A90780">
        <w:rPr>
          <w:lang w:val="en-US"/>
        </w:rPr>
        <w:t>Figures and captions</w:t>
      </w:r>
    </w:p>
    <w:p w14:paraId="1112552C" w14:textId="1DD41508" w:rsidR="00EF1B67" w:rsidRPr="00087CF9" w:rsidRDefault="00A90780" w:rsidP="00BB375D">
      <w:pPr>
        <w:pStyle w:val="TitelPI"/>
        <w:widowControl/>
        <w:ind w:right="1415"/>
        <w:rPr>
          <w:rStyle w:val="Hyperlink"/>
          <w:rFonts w:cs="Arial"/>
          <w:color w:val="auto"/>
        </w:rPr>
      </w:pPr>
      <w:r w:rsidRPr="00A90780">
        <w:rPr>
          <w:color w:val="FF0000"/>
          <w:lang w:val="en-US"/>
        </w:rPr>
        <w:t>High-resolution image files are available for downloading at:</w:t>
      </w:r>
      <w:r w:rsidR="00FF3F7C" w:rsidRPr="00670BD6">
        <w:rPr>
          <w:color w:val="FF0000"/>
        </w:rPr>
        <w:t xml:space="preserve"> </w:t>
      </w:r>
      <w:hyperlink r:id="rId11" w:history="1">
        <w:r w:rsidR="00EF1B67" w:rsidRPr="00BB375D">
          <w:rPr>
            <w:rStyle w:val="Hyperlink"/>
            <w:rFonts w:cs="Arial"/>
          </w:rPr>
          <w:t>Pressefotos AMBA</w:t>
        </w:r>
      </w:hyperlink>
      <w:bookmarkStart w:id="0" w:name="_GoBack"/>
      <w:bookmarkEnd w:id="0"/>
    </w:p>
    <w:tbl>
      <w:tblPr>
        <w:tblStyle w:val="Tabellenraster"/>
        <w:tblW w:w="8642" w:type="dxa"/>
        <w:tblLayout w:type="fixed"/>
        <w:tblLook w:val="04A0" w:firstRow="1" w:lastRow="0" w:firstColumn="1" w:lastColumn="0" w:noHBand="0" w:noVBand="1"/>
      </w:tblPr>
      <w:tblGrid>
        <w:gridCol w:w="4248"/>
        <w:gridCol w:w="4394"/>
      </w:tblGrid>
      <w:tr w:rsidR="00EF1B67" w:rsidRPr="00C60F13" w14:paraId="75B02E70" w14:textId="77777777" w:rsidTr="00461E8F">
        <w:tc>
          <w:tcPr>
            <w:tcW w:w="4248" w:type="dxa"/>
          </w:tcPr>
          <w:p w14:paraId="075A45CA" w14:textId="003A97EA" w:rsidR="00EF1B67" w:rsidRPr="00CF305C" w:rsidRDefault="00EF1B67" w:rsidP="00461E8F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right="317"/>
              <w:rPr>
                <w:b w:val="0"/>
                <w:i w:val="0"/>
                <w:sz w:val="20"/>
                <w:szCs w:val="24"/>
                <w:lang w:val="en-GB"/>
              </w:rPr>
            </w:pPr>
            <w:r w:rsidRPr="00CF305C">
              <w:rPr>
                <w:b w:val="0"/>
                <w:i w:val="0"/>
                <w:sz w:val="20"/>
                <w:szCs w:val="24"/>
                <w:lang w:val="en-GB"/>
              </w:rPr>
              <w:t>Fig. 1: The hollow sections are fed from a magazine (top), up to 60 pieces per minute leave the machine ready for installation.</w:t>
            </w:r>
          </w:p>
          <w:p w14:paraId="2D3410D4" w14:textId="054B4446" w:rsidR="00EF1B67" w:rsidRPr="00CF305C" w:rsidRDefault="00CF305C" w:rsidP="00461E8F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0" w:after="0"/>
              <w:ind w:right="317"/>
              <w:rPr>
                <w:b w:val="0"/>
                <w:i w:val="0"/>
                <w:sz w:val="22"/>
                <w:lang w:val="en-GB"/>
              </w:rPr>
            </w:pPr>
            <w:r w:rsidRPr="00CF305C">
              <w:rPr>
                <w:b w:val="0"/>
                <w:i w:val="0"/>
                <w:sz w:val="20"/>
                <w:szCs w:val="24"/>
                <w:lang w:val="en-GB"/>
              </w:rPr>
              <w:t xml:space="preserve">File </w:t>
            </w:r>
            <w:r w:rsidR="00EF1B67" w:rsidRPr="00CF305C">
              <w:rPr>
                <w:b w:val="0"/>
                <w:i w:val="0"/>
                <w:sz w:val="20"/>
                <w:szCs w:val="24"/>
                <w:lang w:val="en-GB"/>
              </w:rPr>
              <w:t>name: amba_KS500011715713_kl.jpg</w:t>
            </w:r>
          </w:p>
        </w:tc>
        <w:tc>
          <w:tcPr>
            <w:tcW w:w="4394" w:type="dxa"/>
          </w:tcPr>
          <w:p w14:paraId="41766291" w14:textId="77777777" w:rsidR="00EF1B67" w:rsidRPr="00C60F13" w:rsidRDefault="00EF1B67" w:rsidP="00461E8F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3"/>
              <w:jc w:val="center"/>
            </w:pPr>
            <w:r>
              <w:rPr>
                <w:noProof/>
              </w:rPr>
              <w:drawing>
                <wp:inline distT="0" distB="0" distL="0" distR="0" wp14:anchorId="7463E6DB" wp14:editId="2F1CFB02">
                  <wp:extent cx="2653030" cy="151320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mba_KS500011715713_kl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30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B67" w:rsidRPr="00C60F13" w14:paraId="72070DFC" w14:textId="77777777" w:rsidTr="00461E8F">
        <w:tc>
          <w:tcPr>
            <w:tcW w:w="4248" w:type="dxa"/>
          </w:tcPr>
          <w:p w14:paraId="02F26FC2" w14:textId="2C7A7732" w:rsidR="00EF1B67" w:rsidRPr="00CF305C" w:rsidRDefault="00CF305C" w:rsidP="00461E8F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right="34"/>
              <w:rPr>
                <w:b w:val="0"/>
                <w:i w:val="0"/>
                <w:sz w:val="20"/>
                <w:szCs w:val="24"/>
                <w:lang w:val="en-GB"/>
              </w:rPr>
            </w:pPr>
            <w:r w:rsidRPr="00CF305C">
              <w:rPr>
                <w:b w:val="0"/>
                <w:i w:val="0"/>
                <w:sz w:val="20"/>
                <w:szCs w:val="24"/>
                <w:lang w:val="en-GB"/>
              </w:rPr>
              <w:lastRenderedPageBreak/>
              <w:t>Fig</w:t>
            </w:r>
            <w:r w:rsidR="00EF1B67" w:rsidRPr="00CF305C">
              <w:rPr>
                <w:b w:val="0"/>
                <w:i w:val="0"/>
                <w:sz w:val="20"/>
                <w:szCs w:val="24"/>
                <w:lang w:val="en-GB"/>
              </w:rPr>
              <w:t xml:space="preserve">. 2: </w:t>
            </w:r>
            <w:r w:rsidRPr="00CF305C">
              <w:rPr>
                <w:b w:val="0"/>
                <w:i w:val="0"/>
                <w:sz w:val="20"/>
                <w:szCs w:val="24"/>
                <w:lang w:val="en-GB"/>
              </w:rPr>
              <w:t xml:space="preserve">The first machine, which will be delivered to a manufacturer in the automotive supply chain in spring 2020, is designed for steel and </w:t>
            </w:r>
            <w:proofErr w:type="gramStart"/>
            <w:r w:rsidRPr="00CF305C">
              <w:rPr>
                <w:b w:val="0"/>
                <w:i w:val="0"/>
                <w:sz w:val="20"/>
                <w:szCs w:val="24"/>
                <w:lang w:val="en-GB"/>
              </w:rPr>
              <w:t>stainless steel</w:t>
            </w:r>
            <w:proofErr w:type="gramEnd"/>
            <w:r w:rsidRPr="00CF305C">
              <w:rPr>
                <w:b w:val="0"/>
                <w:i w:val="0"/>
                <w:sz w:val="20"/>
                <w:szCs w:val="24"/>
                <w:lang w:val="en-GB"/>
              </w:rPr>
              <w:t xml:space="preserve"> profiles with an outer diameter of up to 20 mm.</w:t>
            </w:r>
          </w:p>
          <w:p w14:paraId="29B61CB3" w14:textId="3D54BEC7" w:rsidR="00EF1B67" w:rsidRPr="00CF305C" w:rsidRDefault="00CF305C" w:rsidP="00461E8F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0" w:after="0"/>
              <w:ind w:right="1415"/>
              <w:rPr>
                <w:i w:val="0"/>
                <w:iCs w:val="0"/>
                <w:lang w:val="en-GB"/>
              </w:rPr>
            </w:pPr>
            <w:r w:rsidRPr="00CF305C">
              <w:rPr>
                <w:b w:val="0"/>
                <w:i w:val="0"/>
                <w:iCs w:val="0"/>
                <w:sz w:val="18"/>
                <w:lang w:val="en-GB"/>
              </w:rPr>
              <w:t xml:space="preserve">File </w:t>
            </w:r>
            <w:r w:rsidR="00EF1B67" w:rsidRPr="00CF305C">
              <w:rPr>
                <w:b w:val="0"/>
                <w:i w:val="0"/>
                <w:iCs w:val="0"/>
                <w:sz w:val="18"/>
                <w:lang w:val="en-GB"/>
              </w:rPr>
              <w:t>name: amba_KS500011715713.jpg</w:t>
            </w:r>
          </w:p>
        </w:tc>
        <w:tc>
          <w:tcPr>
            <w:tcW w:w="4394" w:type="dxa"/>
          </w:tcPr>
          <w:p w14:paraId="4A77D3D9" w14:textId="77777777" w:rsidR="00EF1B67" w:rsidRDefault="00EF1B67" w:rsidP="00461E8F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15"/>
              <w:jc w:val="center"/>
              <w:rPr>
                <w:noProof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04DBEFF9" wp14:editId="0491D810">
                  <wp:extent cx="2001331" cy="1501238"/>
                  <wp:effectExtent l="0" t="0" r="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mba_KS500011715713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391" cy="150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3D457C" w14:textId="72A50FC6" w:rsidR="00F62A69" w:rsidRPr="001F1DE0" w:rsidRDefault="00EF1B67" w:rsidP="00B4085C">
      <w:pPr>
        <w:tabs>
          <w:tab w:val="clear" w:pos="180"/>
          <w:tab w:val="left" w:pos="8280"/>
        </w:tabs>
        <w:spacing w:before="120"/>
        <w:ind w:right="1415"/>
        <w:rPr>
          <w:sz w:val="18"/>
        </w:rPr>
      </w:pPr>
      <w:r>
        <w:rPr>
          <w:sz w:val="18"/>
          <w:lang w:val="en-US"/>
        </w:rPr>
        <w:t xml:space="preserve">Photo </w:t>
      </w:r>
      <w:r w:rsidR="00A90780" w:rsidRPr="00A90780">
        <w:rPr>
          <w:sz w:val="18"/>
          <w:lang w:val="en-US"/>
        </w:rPr>
        <w:t>copyright:</w:t>
      </w:r>
      <w:r w:rsidR="00505625" w:rsidRPr="001F1DE0">
        <w:rPr>
          <w:sz w:val="18"/>
        </w:rPr>
        <w:t xml:space="preserve"> </w:t>
      </w:r>
      <w:proofErr w:type="spellStart"/>
      <w:r w:rsidR="00A90780" w:rsidRPr="00A90780">
        <w:rPr>
          <w:sz w:val="18"/>
          <w:lang w:val="en-US"/>
        </w:rPr>
        <w:t>Aachener</w:t>
      </w:r>
      <w:proofErr w:type="spellEnd"/>
      <w:r w:rsidR="00A90780" w:rsidRPr="00A90780">
        <w:rPr>
          <w:sz w:val="18"/>
          <w:lang w:val="en-US"/>
        </w:rPr>
        <w:t xml:space="preserve"> </w:t>
      </w:r>
      <w:proofErr w:type="spellStart"/>
      <w:r w:rsidR="00A90780" w:rsidRPr="00A90780">
        <w:rPr>
          <w:sz w:val="18"/>
          <w:lang w:val="en-US"/>
        </w:rPr>
        <w:t>Maschinenbau</w:t>
      </w:r>
      <w:proofErr w:type="spellEnd"/>
      <w:r w:rsidR="00A90780" w:rsidRPr="00A90780">
        <w:rPr>
          <w:sz w:val="18"/>
          <w:lang w:val="en-US"/>
        </w:rPr>
        <w:t xml:space="preserve"> GmbH</w:t>
      </w:r>
    </w:p>
    <w:sectPr w:rsidR="00F62A69" w:rsidRPr="001F1DE0" w:rsidSect="00291EE6">
      <w:headerReference w:type="default" r:id="rId14"/>
      <w:footerReference w:type="default" r:id="rId15"/>
      <w:type w:val="continuous"/>
      <w:pgSz w:w="11906" w:h="16838" w:code="9"/>
      <w:pgMar w:top="2151" w:right="1418" w:bottom="1276" w:left="1418" w:header="284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5D5BC" w14:textId="77777777" w:rsidR="007B0496" w:rsidRDefault="007B0496">
      <w:r>
        <w:separator/>
      </w:r>
    </w:p>
  </w:endnote>
  <w:endnote w:type="continuationSeparator" w:id="0">
    <w:p w14:paraId="4BFEA8E9" w14:textId="77777777" w:rsidR="007B0496" w:rsidRDefault="007B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D549" w14:textId="77777777" w:rsidR="00EC0FF8" w:rsidRDefault="00CE66BB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EC0FF8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2A4D39">
      <w:rPr>
        <w:rStyle w:val="Seitenzahl"/>
        <w:rFonts w:cs="Arial"/>
        <w:noProof/>
        <w:sz w:val="18"/>
        <w:szCs w:val="18"/>
      </w:rPr>
      <w:t>2</w:t>
    </w:r>
    <w:r>
      <w:rPr>
        <w:rStyle w:val="Seitenzahl"/>
        <w:rFonts w:cs="Arial"/>
        <w:sz w:val="18"/>
        <w:szCs w:val="18"/>
      </w:rPr>
      <w:fldChar w:fldCharType="end"/>
    </w:r>
  </w:p>
  <w:p w14:paraId="4E8723CA" w14:textId="77777777" w:rsidR="00EC0FF8" w:rsidRPr="0040676A" w:rsidRDefault="00C476FB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39E85" wp14:editId="518536EC">
              <wp:simplePos x="0" y="0"/>
              <wp:positionH relativeFrom="column">
                <wp:posOffset>-17145</wp:posOffset>
              </wp:positionH>
              <wp:positionV relativeFrom="paragraph">
                <wp:posOffset>-17145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663E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-1.35pt" to="422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FvPSbdAAAACAEAAA8AAAAAAAAAAAAAAAAAcwQAAGRycy9kb3ducmV2LnhtbFBLBQYA&#10;AAAABAAEAPMAAAB9BQAAAAA=&#10;" strokecolor="#339" strokeweight="1.5pt"/>
          </w:pict>
        </mc:Fallback>
      </mc:AlternateContent>
    </w:r>
    <w:r w:rsidR="00EC0FF8" w:rsidRPr="0040676A">
      <w:rPr>
        <w:noProof/>
        <w:color w:val="17365D" w:themeColor="text2" w:themeShade="BF"/>
        <w:sz w:val="20"/>
        <w:lang w:eastAsia="de-DE"/>
      </w:rPr>
      <w:t>www.vip-kommunikation.de</w:t>
    </w:r>
  </w:p>
  <w:p w14:paraId="3174E728" w14:textId="7A6F8136" w:rsidR="00EC0FF8" w:rsidRPr="00FA51D7" w:rsidRDefault="009C05AF" w:rsidP="00E25024">
    <w:pPr>
      <w:pStyle w:val="Fuzeile"/>
      <w:ind w:right="792"/>
      <w:rPr>
        <w:noProof/>
        <w:color w:val="BFBFBF" w:themeColor="background1" w:themeShade="BF"/>
        <w:sz w:val="12"/>
        <w:szCs w:val="16"/>
        <w:lang w:eastAsia="de-DE"/>
      </w:rPr>
    </w:pPr>
    <w:r>
      <w:rPr>
        <w:noProof/>
        <w:color w:val="BFBFBF" w:themeColor="background1" w:themeShade="BF"/>
        <w:sz w:val="12"/>
        <w:szCs w:val="16"/>
        <w:lang w:eastAsia="de-DE"/>
      </w:rPr>
      <w:fldChar w:fldCharType="begin"/>
    </w:r>
    <w:r w:rsidRPr="00E25024">
      <w:rPr>
        <w:noProof/>
        <w:color w:val="BFBFBF" w:themeColor="background1" w:themeShade="BF"/>
        <w:sz w:val="12"/>
        <w:szCs w:val="16"/>
        <w:lang w:eastAsia="de-DE"/>
      </w:rPr>
      <w:instrText xml:space="preserve"> FILENAME   \* MERGEFORMAT </w:instrText>
    </w:r>
    <w:r>
      <w:rPr>
        <w:noProof/>
        <w:color w:val="BFBFBF" w:themeColor="background1" w:themeShade="BF"/>
        <w:sz w:val="12"/>
        <w:szCs w:val="16"/>
        <w:lang w:eastAsia="de-DE"/>
      </w:rPr>
      <w:fldChar w:fldCharType="separate"/>
    </w:r>
    <w:r w:rsidR="00A90780">
      <w:rPr>
        <w:noProof/>
        <w:color w:val="BFBFBF" w:themeColor="background1" w:themeShade="BF"/>
        <w:sz w:val="12"/>
        <w:szCs w:val="16"/>
        <w:lang w:eastAsia="de-DE"/>
      </w:rPr>
      <w:t>Amba Tube 2020 PM D 200117 - wf</w:t>
    </w:r>
    <w:r>
      <w:rPr>
        <w:noProof/>
        <w:color w:val="BFBFBF" w:themeColor="background1" w:themeShade="BF"/>
        <w:sz w:val="12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B1CBE" w14:textId="77777777" w:rsidR="007B0496" w:rsidRDefault="007B0496">
      <w:r>
        <w:separator/>
      </w:r>
    </w:p>
  </w:footnote>
  <w:footnote w:type="continuationSeparator" w:id="0">
    <w:p w14:paraId="347263FF" w14:textId="77777777" w:rsidR="007B0496" w:rsidRDefault="007B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AC9E" w14:textId="77777777" w:rsidR="0064568C" w:rsidRDefault="00E90E3C" w:rsidP="0027158E">
    <w:pPr>
      <w:pStyle w:val="Kopfzeile"/>
      <w:ind w:right="-428"/>
      <w:jc w:val="right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3B2BC09D" wp14:editId="18892380">
          <wp:simplePos x="0" y="0"/>
          <wp:positionH relativeFrom="column">
            <wp:posOffset>4382770</wp:posOffset>
          </wp:positionH>
          <wp:positionV relativeFrom="paragraph">
            <wp:posOffset>65405</wp:posOffset>
          </wp:positionV>
          <wp:extent cx="1269365" cy="934720"/>
          <wp:effectExtent l="0" t="0" r="698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2EBA2" w14:textId="77777777" w:rsidR="0064568C" w:rsidRDefault="0064568C" w:rsidP="0027158E">
    <w:pPr>
      <w:pStyle w:val="Kopfzeile"/>
      <w:ind w:right="-42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C7B267A"/>
    <w:multiLevelType w:val="hybridMultilevel"/>
    <w:tmpl w:val="858E1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327C3"/>
    <w:multiLevelType w:val="hybridMultilevel"/>
    <w:tmpl w:val="3E1A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A1510C"/>
    <w:multiLevelType w:val="hybridMultilevel"/>
    <w:tmpl w:val="1C4E5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1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07C04EE"/>
    <w:multiLevelType w:val="hybridMultilevel"/>
    <w:tmpl w:val="7514F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D00C2"/>
    <w:multiLevelType w:val="hybridMultilevel"/>
    <w:tmpl w:val="8AB22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1"/>
  </w:num>
  <w:num w:numId="5">
    <w:abstractNumId w:val="2"/>
  </w:num>
  <w:num w:numId="6">
    <w:abstractNumId w:val="2"/>
  </w:num>
  <w:num w:numId="7">
    <w:abstractNumId w:val="14"/>
  </w:num>
  <w:num w:numId="8">
    <w:abstractNumId w:val="9"/>
  </w:num>
  <w:num w:numId="9">
    <w:abstractNumId w:val="13"/>
  </w:num>
  <w:num w:numId="10">
    <w:abstractNumId w:val="0"/>
  </w:num>
  <w:num w:numId="11">
    <w:abstractNumId w:val="17"/>
  </w:num>
  <w:num w:numId="12">
    <w:abstractNumId w:val="18"/>
  </w:num>
  <w:num w:numId="13">
    <w:abstractNumId w:val="7"/>
  </w:num>
  <w:num w:numId="14">
    <w:abstractNumId w:val="9"/>
  </w:num>
  <w:num w:numId="15">
    <w:abstractNumId w:val="4"/>
  </w:num>
  <w:num w:numId="16">
    <w:abstractNumId w:val="1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8"/>
  </w:num>
  <w:num w:numId="42">
    <w:abstractNumId w:val="15"/>
  </w:num>
  <w:num w:numId="43">
    <w:abstractNumId w:val="3"/>
  </w:num>
  <w:num w:numId="44">
    <w:abstractNumId w:val="5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0685A36-CB54-4A8D-985C-567FCD734E62}"/>
    <w:docVar w:name="dgnword-eventsink" w:val="329895096"/>
    <w:docVar w:name="WfColors" w:val="1"/>
  </w:docVars>
  <w:rsids>
    <w:rsidRoot w:val="007F2299"/>
    <w:rsid w:val="0000070D"/>
    <w:rsid w:val="00000B1B"/>
    <w:rsid w:val="000029C7"/>
    <w:rsid w:val="00002A2D"/>
    <w:rsid w:val="00002D50"/>
    <w:rsid w:val="00002DE3"/>
    <w:rsid w:val="000030F5"/>
    <w:rsid w:val="000033CF"/>
    <w:rsid w:val="0000373D"/>
    <w:rsid w:val="000046F3"/>
    <w:rsid w:val="0000478C"/>
    <w:rsid w:val="00007A7F"/>
    <w:rsid w:val="000117DF"/>
    <w:rsid w:val="00011D7C"/>
    <w:rsid w:val="0001383B"/>
    <w:rsid w:val="0001389F"/>
    <w:rsid w:val="00014773"/>
    <w:rsid w:val="00014931"/>
    <w:rsid w:val="0001595A"/>
    <w:rsid w:val="00015B16"/>
    <w:rsid w:val="000232F2"/>
    <w:rsid w:val="00023699"/>
    <w:rsid w:val="000261CF"/>
    <w:rsid w:val="000330A0"/>
    <w:rsid w:val="000342EC"/>
    <w:rsid w:val="00035DDC"/>
    <w:rsid w:val="00036791"/>
    <w:rsid w:val="00040FC1"/>
    <w:rsid w:val="00054D4C"/>
    <w:rsid w:val="00055AD8"/>
    <w:rsid w:val="000606FF"/>
    <w:rsid w:val="0006081E"/>
    <w:rsid w:val="00061159"/>
    <w:rsid w:val="000624D2"/>
    <w:rsid w:val="00064615"/>
    <w:rsid w:val="00064F3C"/>
    <w:rsid w:val="000655FB"/>
    <w:rsid w:val="0006567B"/>
    <w:rsid w:val="00065F26"/>
    <w:rsid w:val="00066B91"/>
    <w:rsid w:val="00067255"/>
    <w:rsid w:val="00067930"/>
    <w:rsid w:val="0007029E"/>
    <w:rsid w:val="00070FC7"/>
    <w:rsid w:val="00071177"/>
    <w:rsid w:val="00073229"/>
    <w:rsid w:val="00073A5E"/>
    <w:rsid w:val="000747DD"/>
    <w:rsid w:val="00074D33"/>
    <w:rsid w:val="00075BD1"/>
    <w:rsid w:val="00076BAE"/>
    <w:rsid w:val="00077F6C"/>
    <w:rsid w:val="000801FE"/>
    <w:rsid w:val="00081316"/>
    <w:rsid w:val="00081405"/>
    <w:rsid w:val="0008465C"/>
    <w:rsid w:val="00090EEA"/>
    <w:rsid w:val="000916FC"/>
    <w:rsid w:val="00091B98"/>
    <w:rsid w:val="00092407"/>
    <w:rsid w:val="00093817"/>
    <w:rsid w:val="0009438B"/>
    <w:rsid w:val="00096B53"/>
    <w:rsid w:val="00096DD9"/>
    <w:rsid w:val="000A0A66"/>
    <w:rsid w:val="000A1D62"/>
    <w:rsid w:val="000A2DEA"/>
    <w:rsid w:val="000A2E2E"/>
    <w:rsid w:val="000A4F54"/>
    <w:rsid w:val="000A575B"/>
    <w:rsid w:val="000B0208"/>
    <w:rsid w:val="000B1514"/>
    <w:rsid w:val="000B1C49"/>
    <w:rsid w:val="000B1EB8"/>
    <w:rsid w:val="000B4BBA"/>
    <w:rsid w:val="000B7CF3"/>
    <w:rsid w:val="000C14A0"/>
    <w:rsid w:val="000C1A56"/>
    <w:rsid w:val="000C1C63"/>
    <w:rsid w:val="000C209F"/>
    <w:rsid w:val="000C64F8"/>
    <w:rsid w:val="000C71E2"/>
    <w:rsid w:val="000D06DB"/>
    <w:rsid w:val="000D0DE1"/>
    <w:rsid w:val="000D2F34"/>
    <w:rsid w:val="000D30F0"/>
    <w:rsid w:val="000D385B"/>
    <w:rsid w:val="000D60A0"/>
    <w:rsid w:val="000D68D6"/>
    <w:rsid w:val="000D6CEA"/>
    <w:rsid w:val="000D77C4"/>
    <w:rsid w:val="000E04BD"/>
    <w:rsid w:val="000E1F29"/>
    <w:rsid w:val="000E4217"/>
    <w:rsid w:val="000E4AE5"/>
    <w:rsid w:val="000E5479"/>
    <w:rsid w:val="000F1219"/>
    <w:rsid w:val="000F1DDB"/>
    <w:rsid w:val="000F1EF8"/>
    <w:rsid w:val="000F2B0A"/>
    <w:rsid w:val="000F6FD7"/>
    <w:rsid w:val="000F7F9C"/>
    <w:rsid w:val="001014E5"/>
    <w:rsid w:val="00101AE0"/>
    <w:rsid w:val="00102011"/>
    <w:rsid w:val="00102C4D"/>
    <w:rsid w:val="0010405F"/>
    <w:rsid w:val="001040F3"/>
    <w:rsid w:val="001048E7"/>
    <w:rsid w:val="00105E80"/>
    <w:rsid w:val="001074F0"/>
    <w:rsid w:val="0011214D"/>
    <w:rsid w:val="00115B1B"/>
    <w:rsid w:val="00116787"/>
    <w:rsid w:val="00117A71"/>
    <w:rsid w:val="00117D85"/>
    <w:rsid w:val="00122A1E"/>
    <w:rsid w:val="0012311A"/>
    <w:rsid w:val="001231B8"/>
    <w:rsid w:val="00123A91"/>
    <w:rsid w:val="00124166"/>
    <w:rsid w:val="001242F5"/>
    <w:rsid w:val="00124601"/>
    <w:rsid w:val="001246D9"/>
    <w:rsid w:val="001248A3"/>
    <w:rsid w:val="00126755"/>
    <w:rsid w:val="001300C4"/>
    <w:rsid w:val="001302EE"/>
    <w:rsid w:val="0013034A"/>
    <w:rsid w:val="0013239E"/>
    <w:rsid w:val="00135182"/>
    <w:rsid w:val="001359D4"/>
    <w:rsid w:val="00136C02"/>
    <w:rsid w:val="001432E1"/>
    <w:rsid w:val="001466CD"/>
    <w:rsid w:val="001474BC"/>
    <w:rsid w:val="001501F2"/>
    <w:rsid w:val="0015508D"/>
    <w:rsid w:val="001550D0"/>
    <w:rsid w:val="00155F66"/>
    <w:rsid w:val="00156B2D"/>
    <w:rsid w:val="00157071"/>
    <w:rsid w:val="001570BC"/>
    <w:rsid w:val="00157F9B"/>
    <w:rsid w:val="0016095F"/>
    <w:rsid w:val="00160CE6"/>
    <w:rsid w:val="00162AFF"/>
    <w:rsid w:val="00162C20"/>
    <w:rsid w:val="0016539A"/>
    <w:rsid w:val="001701BE"/>
    <w:rsid w:val="00170A48"/>
    <w:rsid w:val="00170C7D"/>
    <w:rsid w:val="00170F62"/>
    <w:rsid w:val="001716FD"/>
    <w:rsid w:val="00171AEA"/>
    <w:rsid w:val="00171C4D"/>
    <w:rsid w:val="00171E7D"/>
    <w:rsid w:val="0017482C"/>
    <w:rsid w:val="001770AC"/>
    <w:rsid w:val="001804C5"/>
    <w:rsid w:val="0018144A"/>
    <w:rsid w:val="001824F1"/>
    <w:rsid w:val="00186F38"/>
    <w:rsid w:val="001922A5"/>
    <w:rsid w:val="0019387E"/>
    <w:rsid w:val="00194A96"/>
    <w:rsid w:val="00195FD2"/>
    <w:rsid w:val="001A0FC2"/>
    <w:rsid w:val="001A3390"/>
    <w:rsid w:val="001B02CC"/>
    <w:rsid w:val="001B20E5"/>
    <w:rsid w:val="001B2391"/>
    <w:rsid w:val="001B5355"/>
    <w:rsid w:val="001B545F"/>
    <w:rsid w:val="001C03A0"/>
    <w:rsid w:val="001C0FE8"/>
    <w:rsid w:val="001C18D5"/>
    <w:rsid w:val="001C2C7B"/>
    <w:rsid w:val="001C301E"/>
    <w:rsid w:val="001C62BC"/>
    <w:rsid w:val="001D0EED"/>
    <w:rsid w:val="001D0F04"/>
    <w:rsid w:val="001D5489"/>
    <w:rsid w:val="001E55A5"/>
    <w:rsid w:val="001F188F"/>
    <w:rsid w:val="001F1DE0"/>
    <w:rsid w:val="001F2D30"/>
    <w:rsid w:val="001F3AAB"/>
    <w:rsid w:val="001F40CD"/>
    <w:rsid w:val="001F4694"/>
    <w:rsid w:val="001F64F5"/>
    <w:rsid w:val="001F6C16"/>
    <w:rsid w:val="001F7231"/>
    <w:rsid w:val="001F7AF4"/>
    <w:rsid w:val="00202554"/>
    <w:rsid w:val="00203080"/>
    <w:rsid w:val="00204D7B"/>
    <w:rsid w:val="00205769"/>
    <w:rsid w:val="00205A0B"/>
    <w:rsid w:val="00206678"/>
    <w:rsid w:val="002079DB"/>
    <w:rsid w:val="00210304"/>
    <w:rsid w:val="00211603"/>
    <w:rsid w:val="00211619"/>
    <w:rsid w:val="0021552E"/>
    <w:rsid w:val="00221A9F"/>
    <w:rsid w:val="00222581"/>
    <w:rsid w:val="00224BC8"/>
    <w:rsid w:val="00225CFC"/>
    <w:rsid w:val="00231747"/>
    <w:rsid w:val="00234157"/>
    <w:rsid w:val="002356CC"/>
    <w:rsid w:val="00237808"/>
    <w:rsid w:val="00242FC9"/>
    <w:rsid w:val="00247A9B"/>
    <w:rsid w:val="00251C6B"/>
    <w:rsid w:val="00252AB7"/>
    <w:rsid w:val="00252C32"/>
    <w:rsid w:val="00253568"/>
    <w:rsid w:val="002538DD"/>
    <w:rsid w:val="00255DE8"/>
    <w:rsid w:val="00261A19"/>
    <w:rsid w:val="002624D5"/>
    <w:rsid w:val="0026279A"/>
    <w:rsid w:val="002641ED"/>
    <w:rsid w:val="00267BA5"/>
    <w:rsid w:val="0027158E"/>
    <w:rsid w:val="00272D01"/>
    <w:rsid w:val="00273268"/>
    <w:rsid w:val="00273489"/>
    <w:rsid w:val="00273514"/>
    <w:rsid w:val="00273531"/>
    <w:rsid w:val="0027503A"/>
    <w:rsid w:val="002765C1"/>
    <w:rsid w:val="00277429"/>
    <w:rsid w:val="00277D8B"/>
    <w:rsid w:val="00281C26"/>
    <w:rsid w:val="00283F89"/>
    <w:rsid w:val="002873FD"/>
    <w:rsid w:val="00287A95"/>
    <w:rsid w:val="002916C7"/>
    <w:rsid w:val="00291EE6"/>
    <w:rsid w:val="00292218"/>
    <w:rsid w:val="002932D5"/>
    <w:rsid w:val="00293AC0"/>
    <w:rsid w:val="0029517B"/>
    <w:rsid w:val="00295981"/>
    <w:rsid w:val="00296153"/>
    <w:rsid w:val="0029677D"/>
    <w:rsid w:val="002974AC"/>
    <w:rsid w:val="002976A8"/>
    <w:rsid w:val="002A1913"/>
    <w:rsid w:val="002A2811"/>
    <w:rsid w:val="002A4D39"/>
    <w:rsid w:val="002A653F"/>
    <w:rsid w:val="002A7334"/>
    <w:rsid w:val="002B1276"/>
    <w:rsid w:val="002B1D05"/>
    <w:rsid w:val="002B2F8D"/>
    <w:rsid w:val="002B3E03"/>
    <w:rsid w:val="002B3FCA"/>
    <w:rsid w:val="002B4C54"/>
    <w:rsid w:val="002B7099"/>
    <w:rsid w:val="002B7D8D"/>
    <w:rsid w:val="002C130A"/>
    <w:rsid w:val="002C642D"/>
    <w:rsid w:val="002C729E"/>
    <w:rsid w:val="002D081B"/>
    <w:rsid w:val="002D12A7"/>
    <w:rsid w:val="002D224B"/>
    <w:rsid w:val="002D46D6"/>
    <w:rsid w:val="002D7125"/>
    <w:rsid w:val="002D72CB"/>
    <w:rsid w:val="002E12AE"/>
    <w:rsid w:val="002E5B91"/>
    <w:rsid w:val="002E6107"/>
    <w:rsid w:val="002F054E"/>
    <w:rsid w:val="002F0E39"/>
    <w:rsid w:val="002F2135"/>
    <w:rsid w:val="002F3871"/>
    <w:rsid w:val="002F4667"/>
    <w:rsid w:val="002F58DA"/>
    <w:rsid w:val="002F6716"/>
    <w:rsid w:val="002F747A"/>
    <w:rsid w:val="002F78B9"/>
    <w:rsid w:val="00300D71"/>
    <w:rsid w:val="00303DFC"/>
    <w:rsid w:val="003054BA"/>
    <w:rsid w:val="00310EDB"/>
    <w:rsid w:val="00311DD6"/>
    <w:rsid w:val="0031332E"/>
    <w:rsid w:val="00314A14"/>
    <w:rsid w:val="0031563F"/>
    <w:rsid w:val="00315788"/>
    <w:rsid w:val="00315D3F"/>
    <w:rsid w:val="00317F16"/>
    <w:rsid w:val="00320B63"/>
    <w:rsid w:val="00320F5A"/>
    <w:rsid w:val="00323C0F"/>
    <w:rsid w:val="00324C58"/>
    <w:rsid w:val="00326F2A"/>
    <w:rsid w:val="00327299"/>
    <w:rsid w:val="00327EE4"/>
    <w:rsid w:val="00330DEF"/>
    <w:rsid w:val="00330EE2"/>
    <w:rsid w:val="00331206"/>
    <w:rsid w:val="003312FD"/>
    <w:rsid w:val="00331301"/>
    <w:rsid w:val="003327CA"/>
    <w:rsid w:val="00337DBA"/>
    <w:rsid w:val="0034081D"/>
    <w:rsid w:val="00340AAA"/>
    <w:rsid w:val="0034148B"/>
    <w:rsid w:val="00347511"/>
    <w:rsid w:val="0034797D"/>
    <w:rsid w:val="00350B0A"/>
    <w:rsid w:val="00353179"/>
    <w:rsid w:val="00354028"/>
    <w:rsid w:val="00360037"/>
    <w:rsid w:val="00362312"/>
    <w:rsid w:val="00364551"/>
    <w:rsid w:val="00366C43"/>
    <w:rsid w:val="00366F24"/>
    <w:rsid w:val="00367A00"/>
    <w:rsid w:val="00371A79"/>
    <w:rsid w:val="0037236D"/>
    <w:rsid w:val="00373167"/>
    <w:rsid w:val="003739C0"/>
    <w:rsid w:val="003745D4"/>
    <w:rsid w:val="003745E5"/>
    <w:rsid w:val="00376482"/>
    <w:rsid w:val="00376ABF"/>
    <w:rsid w:val="00380C8B"/>
    <w:rsid w:val="003812FC"/>
    <w:rsid w:val="0038651B"/>
    <w:rsid w:val="003907B8"/>
    <w:rsid w:val="00390D65"/>
    <w:rsid w:val="00393040"/>
    <w:rsid w:val="0039691C"/>
    <w:rsid w:val="00397E40"/>
    <w:rsid w:val="003A0C31"/>
    <w:rsid w:val="003A1005"/>
    <w:rsid w:val="003A1F13"/>
    <w:rsid w:val="003A2B0E"/>
    <w:rsid w:val="003A41BA"/>
    <w:rsid w:val="003A4E43"/>
    <w:rsid w:val="003A5FC9"/>
    <w:rsid w:val="003A68C7"/>
    <w:rsid w:val="003B1A47"/>
    <w:rsid w:val="003B493A"/>
    <w:rsid w:val="003B4F74"/>
    <w:rsid w:val="003B5157"/>
    <w:rsid w:val="003B56C7"/>
    <w:rsid w:val="003B67CC"/>
    <w:rsid w:val="003B6A1C"/>
    <w:rsid w:val="003B7A4F"/>
    <w:rsid w:val="003B7A61"/>
    <w:rsid w:val="003B7BA7"/>
    <w:rsid w:val="003B7C3E"/>
    <w:rsid w:val="003C011F"/>
    <w:rsid w:val="003C343E"/>
    <w:rsid w:val="003C452E"/>
    <w:rsid w:val="003C55FE"/>
    <w:rsid w:val="003C65FF"/>
    <w:rsid w:val="003D10D1"/>
    <w:rsid w:val="003D1BB6"/>
    <w:rsid w:val="003D1F59"/>
    <w:rsid w:val="003D27D0"/>
    <w:rsid w:val="003D406B"/>
    <w:rsid w:val="003D72C2"/>
    <w:rsid w:val="003D7864"/>
    <w:rsid w:val="003D7C33"/>
    <w:rsid w:val="003E18A4"/>
    <w:rsid w:val="003E5AF2"/>
    <w:rsid w:val="003F1936"/>
    <w:rsid w:val="003F3F68"/>
    <w:rsid w:val="003F7AC2"/>
    <w:rsid w:val="003F7E1B"/>
    <w:rsid w:val="004011BD"/>
    <w:rsid w:val="0040676A"/>
    <w:rsid w:val="004112F4"/>
    <w:rsid w:val="004130B4"/>
    <w:rsid w:val="0041406A"/>
    <w:rsid w:val="00414071"/>
    <w:rsid w:val="004156DE"/>
    <w:rsid w:val="00415D6A"/>
    <w:rsid w:val="00421BC3"/>
    <w:rsid w:val="004227AA"/>
    <w:rsid w:val="0042510D"/>
    <w:rsid w:val="00425A0D"/>
    <w:rsid w:val="00426667"/>
    <w:rsid w:val="00427CD9"/>
    <w:rsid w:val="00430466"/>
    <w:rsid w:val="00430943"/>
    <w:rsid w:val="00433EA3"/>
    <w:rsid w:val="004347EE"/>
    <w:rsid w:val="00435059"/>
    <w:rsid w:val="00435BC8"/>
    <w:rsid w:val="00436363"/>
    <w:rsid w:val="004378E1"/>
    <w:rsid w:val="00440C99"/>
    <w:rsid w:val="00441355"/>
    <w:rsid w:val="00441E6D"/>
    <w:rsid w:val="00442225"/>
    <w:rsid w:val="00442262"/>
    <w:rsid w:val="00444231"/>
    <w:rsid w:val="004457A8"/>
    <w:rsid w:val="00445E75"/>
    <w:rsid w:val="004463B6"/>
    <w:rsid w:val="004469CC"/>
    <w:rsid w:val="00450C0F"/>
    <w:rsid w:val="00457857"/>
    <w:rsid w:val="00457F30"/>
    <w:rsid w:val="004611CC"/>
    <w:rsid w:val="00461235"/>
    <w:rsid w:val="0046269B"/>
    <w:rsid w:val="0046312A"/>
    <w:rsid w:val="00466367"/>
    <w:rsid w:val="004711D9"/>
    <w:rsid w:val="00471651"/>
    <w:rsid w:val="004724A6"/>
    <w:rsid w:val="00473DEE"/>
    <w:rsid w:val="004764AA"/>
    <w:rsid w:val="004765CE"/>
    <w:rsid w:val="00477CB6"/>
    <w:rsid w:val="00480636"/>
    <w:rsid w:val="00482A47"/>
    <w:rsid w:val="00482C05"/>
    <w:rsid w:val="00483F21"/>
    <w:rsid w:val="00484115"/>
    <w:rsid w:val="004855BD"/>
    <w:rsid w:val="00491209"/>
    <w:rsid w:val="00491351"/>
    <w:rsid w:val="00491399"/>
    <w:rsid w:val="004917DF"/>
    <w:rsid w:val="00491A21"/>
    <w:rsid w:val="00491E1A"/>
    <w:rsid w:val="00492006"/>
    <w:rsid w:val="00494527"/>
    <w:rsid w:val="004A0FB2"/>
    <w:rsid w:val="004A12A1"/>
    <w:rsid w:val="004A15B9"/>
    <w:rsid w:val="004A344F"/>
    <w:rsid w:val="004A355B"/>
    <w:rsid w:val="004A3838"/>
    <w:rsid w:val="004A4B7F"/>
    <w:rsid w:val="004A5195"/>
    <w:rsid w:val="004A7053"/>
    <w:rsid w:val="004B111A"/>
    <w:rsid w:val="004B1864"/>
    <w:rsid w:val="004B25F9"/>
    <w:rsid w:val="004B264E"/>
    <w:rsid w:val="004B3617"/>
    <w:rsid w:val="004B467A"/>
    <w:rsid w:val="004B5102"/>
    <w:rsid w:val="004B5AA0"/>
    <w:rsid w:val="004B631C"/>
    <w:rsid w:val="004C043A"/>
    <w:rsid w:val="004C0C92"/>
    <w:rsid w:val="004C3970"/>
    <w:rsid w:val="004C6957"/>
    <w:rsid w:val="004C7B64"/>
    <w:rsid w:val="004D0489"/>
    <w:rsid w:val="004D1823"/>
    <w:rsid w:val="004D3F6B"/>
    <w:rsid w:val="004D4031"/>
    <w:rsid w:val="004D5350"/>
    <w:rsid w:val="004D6E3B"/>
    <w:rsid w:val="004E5A92"/>
    <w:rsid w:val="004E6A51"/>
    <w:rsid w:val="004F0191"/>
    <w:rsid w:val="004F1ABC"/>
    <w:rsid w:val="004F6E94"/>
    <w:rsid w:val="00501EA6"/>
    <w:rsid w:val="005029AE"/>
    <w:rsid w:val="00502BD6"/>
    <w:rsid w:val="00502F51"/>
    <w:rsid w:val="005031EA"/>
    <w:rsid w:val="005036B1"/>
    <w:rsid w:val="00505625"/>
    <w:rsid w:val="00505A07"/>
    <w:rsid w:val="00511727"/>
    <w:rsid w:val="00511D17"/>
    <w:rsid w:val="0051388D"/>
    <w:rsid w:val="005160EA"/>
    <w:rsid w:val="00516495"/>
    <w:rsid w:val="005172D4"/>
    <w:rsid w:val="00521266"/>
    <w:rsid w:val="005221C3"/>
    <w:rsid w:val="00522BEC"/>
    <w:rsid w:val="005249BE"/>
    <w:rsid w:val="00525199"/>
    <w:rsid w:val="0052674D"/>
    <w:rsid w:val="00530905"/>
    <w:rsid w:val="00530CD4"/>
    <w:rsid w:val="00533B8E"/>
    <w:rsid w:val="0053585A"/>
    <w:rsid w:val="00536CBD"/>
    <w:rsid w:val="005376C7"/>
    <w:rsid w:val="0054197A"/>
    <w:rsid w:val="005430BF"/>
    <w:rsid w:val="00543B88"/>
    <w:rsid w:val="0054766D"/>
    <w:rsid w:val="005518BD"/>
    <w:rsid w:val="005523D9"/>
    <w:rsid w:val="00552CA7"/>
    <w:rsid w:val="005601D7"/>
    <w:rsid w:val="00560227"/>
    <w:rsid w:val="00560B25"/>
    <w:rsid w:val="005610A5"/>
    <w:rsid w:val="005611F6"/>
    <w:rsid w:val="00561BF3"/>
    <w:rsid w:val="00563299"/>
    <w:rsid w:val="0056388E"/>
    <w:rsid w:val="00563925"/>
    <w:rsid w:val="00564B3E"/>
    <w:rsid w:val="00567D21"/>
    <w:rsid w:val="0057018D"/>
    <w:rsid w:val="00573D13"/>
    <w:rsid w:val="00574E3A"/>
    <w:rsid w:val="00575474"/>
    <w:rsid w:val="005769C3"/>
    <w:rsid w:val="00582D5F"/>
    <w:rsid w:val="0058419E"/>
    <w:rsid w:val="00587659"/>
    <w:rsid w:val="005909AE"/>
    <w:rsid w:val="00591FDF"/>
    <w:rsid w:val="0059205C"/>
    <w:rsid w:val="005920AF"/>
    <w:rsid w:val="00593285"/>
    <w:rsid w:val="00596AC5"/>
    <w:rsid w:val="00596F2A"/>
    <w:rsid w:val="0059724D"/>
    <w:rsid w:val="005976F6"/>
    <w:rsid w:val="00597C6D"/>
    <w:rsid w:val="005A3DE5"/>
    <w:rsid w:val="005A4217"/>
    <w:rsid w:val="005A48EF"/>
    <w:rsid w:val="005A4B35"/>
    <w:rsid w:val="005A4CE1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B50B6"/>
    <w:rsid w:val="005B6ACA"/>
    <w:rsid w:val="005C03F1"/>
    <w:rsid w:val="005C25EA"/>
    <w:rsid w:val="005C4F83"/>
    <w:rsid w:val="005C5A79"/>
    <w:rsid w:val="005C69BF"/>
    <w:rsid w:val="005C778E"/>
    <w:rsid w:val="005D049E"/>
    <w:rsid w:val="005D23D8"/>
    <w:rsid w:val="005D3AFB"/>
    <w:rsid w:val="005D704A"/>
    <w:rsid w:val="005D75A4"/>
    <w:rsid w:val="005E02E2"/>
    <w:rsid w:val="005E0931"/>
    <w:rsid w:val="005E0CE7"/>
    <w:rsid w:val="005E0EE8"/>
    <w:rsid w:val="005E2148"/>
    <w:rsid w:val="005E3348"/>
    <w:rsid w:val="005E448B"/>
    <w:rsid w:val="005E486D"/>
    <w:rsid w:val="005E49D2"/>
    <w:rsid w:val="005E4D64"/>
    <w:rsid w:val="005E4F44"/>
    <w:rsid w:val="005E6A50"/>
    <w:rsid w:val="005F0B91"/>
    <w:rsid w:val="005F79C7"/>
    <w:rsid w:val="00600ECB"/>
    <w:rsid w:val="0060114E"/>
    <w:rsid w:val="00601AAA"/>
    <w:rsid w:val="00602AEC"/>
    <w:rsid w:val="00602DB0"/>
    <w:rsid w:val="0060386F"/>
    <w:rsid w:val="00603933"/>
    <w:rsid w:val="00607C0D"/>
    <w:rsid w:val="00610356"/>
    <w:rsid w:val="00611EC3"/>
    <w:rsid w:val="006124FE"/>
    <w:rsid w:val="006133BF"/>
    <w:rsid w:val="00615461"/>
    <w:rsid w:val="006200C3"/>
    <w:rsid w:val="0062463D"/>
    <w:rsid w:val="006327B8"/>
    <w:rsid w:val="00633FD7"/>
    <w:rsid w:val="00635D94"/>
    <w:rsid w:val="00637569"/>
    <w:rsid w:val="00640F2E"/>
    <w:rsid w:val="00641F48"/>
    <w:rsid w:val="006440B4"/>
    <w:rsid w:val="0064512F"/>
    <w:rsid w:val="0064568C"/>
    <w:rsid w:val="0064617E"/>
    <w:rsid w:val="00647EAE"/>
    <w:rsid w:val="0065096B"/>
    <w:rsid w:val="006513BF"/>
    <w:rsid w:val="00651885"/>
    <w:rsid w:val="00651BF3"/>
    <w:rsid w:val="006533B7"/>
    <w:rsid w:val="00653D30"/>
    <w:rsid w:val="0065575B"/>
    <w:rsid w:val="006558FC"/>
    <w:rsid w:val="00657CFD"/>
    <w:rsid w:val="006615CA"/>
    <w:rsid w:val="00661894"/>
    <w:rsid w:val="00661D9E"/>
    <w:rsid w:val="00662359"/>
    <w:rsid w:val="00663B67"/>
    <w:rsid w:val="00664106"/>
    <w:rsid w:val="006643A6"/>
    <w:rsid w:val="00666177"/>
    <w:rsid w:val="00670BD6"/>
    <w:rsid w:val="00670CDD"/>
    <w:rsid w:val="006719ED"/>
    <w:rsid w:val="00676E79"/>
    <w:rsid w:val="00677433"/>
    <w:rsid w:val="00680DE8"/>
    <w:rsid w:val="00681415"/>
    <w:rsid w:val="006830B7"/>
    <w:rsid w:val="00684829"/>
    <w:rsid w:val="00684BBE"/>
    <w:rsid w:val="0068546C"/>
    <w:rsid w:val="00685481"/>
    <w:rsid w:val="00691A59"/>
    <w:rsid w:val="00691B11"/>
    <w:rsid w:val="006922B9"/>
    <w:rsid w:val="00692FBD"/>
    <w:rsid w:val="0069439A"/>
    <w:rsid w:val="00694A59"/>
    <w:rsid w:val="00697351"/>
    <w:rsid w:val="006A075B"/>
    <w:rsid w:val="006A1B2B"/>
    <w:rsid w:val="006A387D"/>
    <w:rsid w:val="006A3DEA"/>
    <w:rsid w:val="006A74AA"/>
    <w:rsid w:val="006A766C"/>
    <w:rsid w:val="006B0ABC"/>
    <w:rsid w:val="006B0B65"/>
    <w:rsid w:val="006B0D76"/>
    <w:rsid w:val="006B2CCF"/>
    <w:rsid w:val="006B53E3"/>
    <w:rsid w:val="006B545F"/>
    <w:rsid w:val="006B5EAA"/>
    <w:rsid w:val="006C15B2"/>
    <w:rsid w:val="006C30DA"/>
    <w:rsid w:val="006C31BD"/>
    <w:rsid w:val="006C542D"/>
    <w:rsid w:val="006C57DC"/>
    <w:rsid w:val="006C751A"/>
    <w:rsid w:val="006D013F"/>
    <w:rsid w:val="006D0168"/>
    <w:rsid w:val="006D501C"/>
    <w:rsid w:val="006D5CBD"/>
    <w:rsid w:val="006D7940"/>
    <w:rsid w:val="006D7DD1"/>
    <w:rsid w:val="006E0AA5"/>
    <w:rsid w:val="006E7964"/>
    <w:rsid w:val="006F0FEC"/>
    <w:rsid w:val="006F1887"/>
    <w:rsid w:val="006F3F1C"/>
    <w:rsid w:val="006F5278"/>
    <w:rsid w:val="006F542C"/>
    <w:rsid w:val="0070170C"/>
    <w:rsid w:val="0070251E"/>
    <w:rsid w:val="00702C14"/>
    <w:rsid w:val="00705092"/>
    <w:rsid w:val="00706369"/>
    <w:rsid w:val="00710D77"/>
    <w:rsid w:val="00712F4D"/>
    <w:rsid w:val="00713246"/>
    <w:rsid w:val="00714423"/>
    <w:rsid w:val="007144A3"/>
    <w:rsid w:val="00715F78"/>
    <w:rsid w:val="00716E7C"/>
    <w:rsid w:val="00717053"/>
    <w:rsid w:val="0072303E"/>
    <w:rsid w:val="00723E3A"/>
    <w:rsid w:val="0073237C"/>
    <w:rsid w:val="0073251C"/>
    <w:rsid w:val="00736075"/>
    <w:rsid w:val="007373EC"/>
    <w:rsid w:val="00741318"/>
    <w:rsid w:val="0075196D"/>
    <w:rsid w:val="007533BB"/>
    <w:rsid w:val="00753C66"/>
    <w:rsid w:val="00755E15"/>
    <w:rsid w:val="00760624"/>
    <w:rsid w:val="00763A4B"/>
    <w:rsid w:val="0077082F"/>
    <w:rsid w:val="0077090A"/>
    <w:rsid w:val="00771418"/>
    <w:rsid w:val="00771811"/>
    <w:rsid w:val="00771F4D"/>
    <w:rsid w:val="0077222C"/>
    <w:rsid w:val="00772B4F"/>
    <w:rsid w:val="00773173"/>
    <w:rsid w:val="007745EC"/>
    <w:rsid w:val="00776340"/>
    <w:rsid w:val="00781530"/>
    <w:rsid w:val="007836F3"/>
    <w:rsid w:val="007848DE"/>
    <w:rsid w:val="00786902"/>
    <w:rsid w:val="00787C63"/>
    <w:rsid w:val="00796910"/>
    <w:rsid w:val="00797873"/>
    <w:rsid w:val="00797CE1"/>
    <w:rsid w:val="007A1BD4"/>
    <w:rsid w:val="007A24D3"/>
    <w:rsid w:val="007B0496"/>
    <w:rsid w:val="007B0879"/>
    <w:rsid w:val="007B0A7A"/>
    <w:rsid w:val="007B0D92"/>
    <w:rsid w:val="007B102B"/>
    <w:rsid w:val="007B3D62"/>
    <w:rsid w:val="007B4DF5"/>
    <w:rsid w:val="007B5C52"/>
    <w:rsid w:val="007C11D9"/>
    <w:rsid w:val="007C2FE8"/>
    <w:rsid w:val="007C3992"/>
    <w:rsid w:val="007C532F"/>
    <w:rsid w:val="007C5588"/>
    <w:rsid w:val="007D38EC"/>
    <w:rsid w:val="007D476C"/>
    <w:rsid w:val="007D5F71"/>
    <w:rsid w:val="007D65D1"/>
    <w:rsid w:val="007D700E"/>
    <w:rsid w:val="007E1E04"/>
    <w:rsid w:val="007E4786"/>
    <w:rsid w:val="007F07A8"/>
    <w:rsid w:val="007F1997"/>
    <w:rsid w:val="007F2299"/>
    <w:rsid w:val="007F27F8"/>
    <w:rsid w:val="007F2AD9"/>
    <w:rsid w:val="007F44E1"/>
    <w:rsid w:val="007F45DA"/>
    <w:rsid w:val="007F49E9"/>
    <w:rsid w:val="007F6607"/>
    <w:rsid w:val="007F7AB8"/>
    <w:rsid w:val="0080017C"/>
    <w:rsid w:val="00801A56"/>
    <w:rsid w:val="00801DB7"/>
    <w:rsid w:val="00802FD3"/>
    <w:rsid w:val="00804884"/>
    <w:rsid w:val="00805C76"/>
    <w:rsid w:val="00807C7F"/>
    <w:rsid w:val="00813664"/>
    <w:rsid w:val="008160A6"/>
    <w:rsid w:val="008167F0"/>
    <w:rsid w:val="00816B6B"/>
    <w:rsid w:val="00822DDE"/>
    <w:rsid w:val="00824E0F"/>
    <w:rsid w:val="00827FB1"/>
    <w:rsid w:val="00830207"/>
    <w:rsid w:val="008319F7"/>
    <w:rsid w:val="00834B05"/>
    <w:rsid w:val="0083518F"/>
    <w:rsid w:val="00836059"/>
    <w:rsid w:val="00836080"/>
    <w:rsid w:val="00836C1E"/>
    <w:rsid w:val="0084068F"/>
    <w:rsid w:val="00841753"/>
    <w:rsid w:val="00842844"/>
    <w:rsid w:val="00844CDD"/>
    <w:rsid w:val="008456B0"/>
    <w:rsid w:val="008469CB"/>
    <w:rsid w:val="00846A4C"/>
    <w:rsid w:val="0084769B"/>
    <w:rsid w:val="00847E6F"/>
    <w:rsid w:val="00850216"/>
    <w:rsid w:val="008523DE"/>
    <w:rsid w:val="008525F2"/>
    <w:rsid w:val="008526B1"/>
    <w:rsid w:val="00853E1E"/>
    <w:rsid w:val="0085569B"/>
    <w:rsid w:val="00856E4C"/>
    <w:rsid w:val="00856FE0"/>
    <w:rsid w:val="00861505"/>
    <w:rsid w:val="00861B87"/>
    <w:rsid w:val="0086323F"/>
    <w:rsid w:val="00863D21"/>
    <w:rsid w:val="0087280A"/>
    <w:rsid w:val="00872DD9"/>
    <w:rsid w:val="00874BE7"/>
    <w:rsid w:val="00875A2C"/>
    <w:rsid w:val="0088227C"/>
    <w:rsid w:val="00882591"/>
    <w:rsid w:val="00884F65"/>
    <w:rsid w:val="00892A60"/>
    <w:rsid w:val="008935E8"/>
    <w:rsid w:val="0089431F"/>
    <w:rsid w:val="00894D0D"/>
    <w:rsid w:val="0089698B"/>
    <w:rsid w:val="008A30F3"/>
    <w:rsid w:val="008A5799"/>
    <w:rsid w:val="008A6D82"/>
    <w:rsid w:val="008B066B"/>
    <w:rsid w:val="008B1135"/>
    <w:rsid w:val="008B1609"/>
    <w:rsid w:val="008B37C0"/>
    <w:rsid w:val="008B3E05"/>
    <w:rsid w:val="008B491C"/>
    <w:rsid w:val="008B6FCE"/>
    <w:rsid w:val="008C0013"/>
    <w:rsid w:val="008C0D22"/>
    <w:rsid w:val="008C3F36"/>
    <w:rsid w:val="008C435B"/>
    <w:rsid w:val="008C505C"/>
    <w:rsid w:val="008D10B9"/>
    <w:rsid w:val="008D3D26"/>
    <w:rsid w:val="008D40AA"/>
    <w:rsid w:val="008D4442"/>
    <w:rsid w:val="008D5506"/>
    <w:rsid w:val="008E27F2"/>
    <w:rsid w:val="008E3135"/>
    <w:rsid w:val="008E31EE"/>
    <w:rsid w:val="008E32DD"/>
    <w:rsid w:val="008E6A17"/>
    <w:rsid w:val="008E7363"/>
    <w:rsid w:val="008F003D"/>
    <w:rsid w:val="008F32A3"/>
    <w:rsid w:val="008F4F8A"/>
    <w:rsid w:val="008F53EA"/>
    <w:rsid w:val="008F6DB9"/>
    <w:rsid w:val="008F7906"/>
    <w:rsid w:val="008F7A38"/>
    <w:rsid w:val="00903A2D"/>
    <w:rsid w:val="00906C97"/>
    <w:rsid w:val="009079FE"/>
    <w:rsid w:val="009106AE"/>
    <w:rsid w:val="00910822"/>
    <w:rsid w:val="00911749"/>
    <w:rsid w:val="009139A1"/>
    <w:rsid w:val="0091538A"/>
    <w:rsid w:val="00915761"/>
    <w:rsid w:val="009172C5"/>
    <w:rsid w:val="00920B83"/>
    <w:rsid w:val="00921508"/>
    <w:rsid w:val="00924F3E"/>
    <w:rsid w:val="00925BC1"/>
    <w:rsid w:val="0092720B"/>
    <w:rsid w:val="00927717"/>
    <w:rsid w:val="009338B5"/>
    <w:rsid w:val="00935EDE"/>
    <w:rsid w:val="00941413"/>
    <w:rsid w:val="00942636"/>
    <w:rsid w:val="009472F9"/>
    <w:rsid w:val="0094761A"/>
    <w:rsid w:val="009510E0"/>
    <w:rsid w:val="00952D81"/>
    <w:rsid w:val="00953733"/>
    <w:rsid w:val="0095390B"/>
    <w:rsid w:val="009549DB"/>
    <w:rsid w:val="00956998"/>
    <w:rsid w:val="00956C23"/>
    <w:rsid w:val="0095719E"/>
    <w:rsid w:val="00960B86"/>
    <w:rsid w:val="009610BA"/>
    <w:rsid w:val="009616EC"/>
    <w:rsid w:val="009657B6"/>
    <w:rsid w:val="00967412"/>
    <w:rsid w:val="009677DB"/>
    <w:rsid w:val="009719DA"/>
    <w:rsid w:val="00972C6B"/>
    <w:rsid w:val="009767A5"/>
    <w:rsid w:val="00980613"/>
    <w:rsid w:val="00980CF9"/>
    <w:rsid w:val="0098121A"/>
    <w:rsid w:val="00981E1D"/>
    <w:rsid w:val="00983EA3"/>
    <w:rsid w:val="00985FCC"/>
    <w:rsid w:val="00990214"/>
    <w:rsid w:val="0099447A"/>
    <w:rsid w:val="0099455F"/>
    <w:rsid w:val="00995D6C"/>
    <w:rsid w:val="009979D9"/>
    <w:rsid w:val="009A0A27"/>
    <w:rsid w:val="009A278C"/>
    <w:rsid w:val="009A2A80"/>
    <w:rsid w:val="009A43D8"/>
    <w:rsid w:val="009A477B"/>
    <w:rsid w:val="009A51FC"/>
    <w:rsid w:val="009A572B"/>
    <w:rsid w:val="009A5D92"/>
    <w:rsid w:val="009B0E6B"/>
    <w:rsid w:val="009B3C00"/>
    <w:rsid w:val="009B7920"/>
    <w:rsid w:val="009C03D7"/>
    <w:rsid w:val="009C05AF"/>
    <w:rsid w:val="009C085D"/>
    <w:rsid w:val="009C08FB"/>
    <w:rsid w:val="009C21ED"/>
    <w:rsid w:val="009C4444"/>
    <w:rsid w:val="009C4AF7"/>
    <w:rsid w:val="009C51F7"/>
    <w:rsid w:val="009C5975"/>
    <w:rsid w:val="009D0C56"/>
    <w:rsid w:val="009D33C9"/>
    <w:rsid w:val="009D5B64"/>
    <w:rsid w:val="009D5C81"/>
    <w:rsid w:val="009D64CA"/>
    <w:rsid w:val="009D7367"/>
    <w:rsid w:val="009E1E4C"/>
    <w:rsid w:val="009E1F49"/>
    <w:rsid w:val="009E52EB"/>
    <w:rsid w:val="009E5C46"/>
    <w:rsid w:val="009E69BE"/>
    <w:rsid w:val="009E7A8F"/>
    <w:rsid w:val="009F22F2"/>
    <w:rsid w:val="009F503D"/>
    <w:rsid w:val="009F531D"/>
    <w:rsid w:val="009F78C3"/>
    <w:rsid w:val="009F7D9A"/>
    <w:rsid w:val="00A04EBF"/>
    <w:rsid w:val="00A054E7"/>
    <w:rsid w:val="00A06CDB"/>
    <w:rsid w:val="00A06DDF"/>
    <w:rsid w:val="00A07E77"/>
    <w:rsid w:val="00A100C6"/>
    <w:rsid w:val="00A12562"/>
    <w:rsid w:val="00A12583"/>
    <w:rsid w:val="00A13D66"/>
    <w:rsid w:val="00A14892"/>
    <w:rsid w:val="00A1622E"/>
    <w:rsid w:val="00A21EBC"/>
    <w:rsid w:val="00A23726"/>
    <w:rsid w:val="00A24A7A"/>
    <w:rsid w:val="00A26326"/>
    <w:rsid w:val="00A3126A"/>
    <w:rsid w:val="00A314CC"/>
    <w:rsid w:val="00A31DF4"/>
    <w:rsid w:val="00A32016"/>
    <w:rsid w:val="00A32480"/>
    <w:rsid w:val="00A343F3"/>
    <w:rsid w:val="00A35297"/>
    <w:rsid w:val="00A41C3A"/>
    <w:rsid w:val="00A426B0"/>
    <w:rsid w:val="00A43677"/>
    <w:rsid w:val="00A43ED8"/>
    <w:rsid w:val="00A44610"/>
    <w:rsid w:val="00A449B2"/>
    <w:rsid w:val="00A468CE"/>
    <w:rsid w:val="00A472F7"/>
    <w:rsid w:val="00A50255"/>
    <w:rsid w:val="00A531BB"/>
    <w:rsid w:val="00A552F1"/>
    <w:rsid w:val="00A6397D"/>
    <w:rsid w:val="00A67762"/>
    <w:rsid w:val="00A67990"/>
    <w:rsid w:val="00A70A5F"/>
    <w:rsid w:val="00A70C06"/>
    <w:rsid w:val="00A71F2B"/>
    <w:rsid w:val="00A722F7"/>
    <w:rsid w:val="00A723FB"/>
    <w:rsid w:val="00A72912"/>
    <w:rsid w:val="00A72A45"/>
    <w:rsid w:val="00A72BFB"/>
    <w:rsid w:val="00A73D41"/>
    <w:rsid w:val="00A74687"/>
    <w:rsid w:val="00A751F8"/>
    <w:rsid w:val="00A7722C"/>
    <w:rsid w:val="00A86B9A"/>
    <w:rsid w:val="00A86FD5"/>
    <w:rsid w:val="00A874C2"/>
    <w:rsid w:val="00A87EBB"/>
    <w:rsid w:val="00A90780"/>
    <w:rsid w:val="00A91C2A"/>
    <w:rsid w:val="00A91FE5"/>
    <w:rsid w:val="00A93636"/>
    <w:rsid w:val="00A93D91"/>
    <w:rsid w:val="00A96355"/>
    <w:rsid w:val="00AA0643"/>
    <w:rsid w:val="00AA41DD"/>
    <w:rsid w:val="00AB2332"/>
    <w:rsid w:val="00AB234F"/>
    <w:rsid w:val="00AB280F"/>
    <w:rsid w:val="00AB57FC"/>
    <w:rsid w:val="00AB5B2A"/>
    <w:rsid w:val="00AB6CEC"/>
    <w:rsid w:val="00AC037D"/>
    <w:rsid w:val="00AC2639"/>
    <w:rsid w:val="00AC2D5B"/>
    <w:rsid w:val="00AC3659"/>
    <w:rsid w:val="00AC3EFB"/>
    <w:rsid w:val="00AC4C7D"/>
    <w:rsid w:val="00AC7055"/>
    <w:rsid w:val="00AD34AE"/>
    <w:rsid w:val="00AD44A0"/>
    <w:rsid w:val="00AD5AB9"/>
    <w:rsid w:val="00AD73C0"/>
    <w:rsid w:val="00AE3280"/>
    <w:rsid w:val="00AE4EBB"/>
    <w:rsid w:val="00AE62EB"/>
    <w:rsid w:val="00AE6C52"/>
    <w:rsid w:val="00AE6CD4"/>
    <w:rsid w:val="00AE75BC"/>
    <w:rsid w:val="00AE7A9B"/>
    <w:rsid w:val="00AF1F24"/>
    <w:rsid w:val="00AF2642"/>
    <w:rsid w:val="00AF2DA2"/>
    <w:rsid w:val="00AF3421"/>
    <w:rsid w:val="00AF3ECB"/>
    <w:rsid w:val="00AF7939"/>
    <w:rsid w:val="00AF7F36"/>
    <w:rsid w:val="00B03979"/>
    <w:rsid w:val="00B05B8F"/>
    <w:rsid w:val="00B061B1"/>
    <w:rsid w:val="00B06889"/>
    <w:rsid w:val="00B070BC"/>
    <w:rsid w:val="00B12C31"/>
    <w:rsid w:val="00B12F44"/>
    <w:rsid w:val="00B14549"/>
    <w:rsid w:val="00B14AD7"/>
    <w:rsid w:val="00B14AF2"/>
    <w:rsid w:val="00B15A85"/>
    <w:rsid w:val="00B16116"/>
    <w:rsid w:val="00B16792"/>
    <w:rsid w:val="00B20B90"/>
    <w:rsid w:val="00B22556"/>
    <w:rsid w:val="00B2263E"/>
    <w:rsid w:val="00B238B5"/>
    <w:rsid w:val="00B23F1E"/>
    <w:rsid w:val="00B240C6"/>
    <w:rsid w:val="00B27541"/>
    <w:rsid w:val="00B30178"/>
    <w:rsid w:val="00B312A5"/>
    <w:rsid w:val="00B35E1B"/>
    <w:rsid w:val="00B37328"/>
    <w:rsid w:val="00B4085C"/>
    <w:rsid w:val="00B40D7A"/>
    <w:rsid w:val="00B42625"/>
    <w:rsid w:val="00B44767"/>
    <w:rsid w:val="00B45508"/>
    <w:rsid w:val="00B45982"/>
    <w:rsid w:val="00B56B27"/>
    <w:rsid w:val="00B57485"/>
    <w:rsid w:val="00B61964"/>
    <w:rsid w:val="00B62232"/>
    <w:rsid w:val="00B62414"/>
    <w:rsid w:val="00B63389"/>
    <w:rsid w:val="00B63B0B"/>
    <w:rsid w:val="00B66DE0"/>
    <w:rsid w:val="00B675E6"/>
    <w:rsid w:val="00B70A96"/>
    <w:rsid w:val="00B736F0"/>
    <w:rsid w:val="00B749EB"/>
    <w:rsid w:val="00B759A2"/>
    <w:rsid w:val="00B764E8"/>
    <w:rsid w:val="00B767C3"/>
    <w:rsid w:val="00B8244B"/>
    <w:rsid w:val="00B82891"/>
    <w:rsid w:val="00B83824"/>
    <w:rsid w:val="00B83AF2"/>
    <w:rsid w:val="00B84249"/>
    <w:rsid w:val="00B84649"/>
    <w:rsid w:val="00B84F87"/>
    <w:rsid w:val="00B85DDE"/>
    <w:rsid w:val="00B90208"/>
    <w:rsid w:val="00B91AC4"/>
    <w:rsid w:val="00B9276C"/>
    <w:rsid w:val="00B9379A"/>
    <w:rsid w:val="00B95A98"/>
    <w:rsid w:val="00B9614B"/>
    <w:rsid w:val="00B96273"/>
    <w:rsid w:val="00B97EBD"/>
    <w:rsid w:val="00BA19F8"/>
    <w:rsid w:val="00BA2106"/>
    <w:rsid w:val="00BA39EE"/>
    <w:rsid w:val="00BA5DFC"/>
    <w:rsid w:val="00BA6109"/>
    <w:rsid w:val="00BA6E32"/>
    <w:rsid w:val="00BA7C55"/>
    <w:rsid w:val="00BA7F44"/>
    <w:rsid w:val="00BB35D8"/>
    <w:rsid w:val="00BB375D"/>
    <w:rsid w:val="00BB42DA"/>
    <w:rsid w:val="00BB5A99"/>
    <w:rsid w:val="00BB7C87"/>
    <w:rsid w:val="00BC0079"/>
    <w:rsid w:val="00BC13D1"/>
    <w:rsid w:val="00BC1EB8"/>
    <w:rsid w:val="00BC5DE5"/>
    <w:rsid w:val="00BC6A6F"/>
    <w:rsid w:val="00BC7F95"/>
    <w:rsid w:val="00BD2B58"/>
    <w:rsid w:val="00BD602E"/>
    <w:rsid w:val="00BD6395"/>
    <w:rsid w:val="00BD7907"/>
    <w:rsid w:val="00BE0336"/>
    <w:rsid w:val="00BE2224"/>
    <w:rsid w:val="00BE2343"/>
    <w:rsid w:val="00BE470B"/>
    <w:rsid w:val="00BE52B5"/>
    <w:rsid w:val="00BE66D8"/>
    <w:rsid w:val="00BE6ABA"/>
    <w:rsid w:val="00BF2F44"/>
    <w:rsid w:val="00BF3902"/>
    <w:rsid w:val="00BF3A6C"/>
    <w:rsid w:val="00BF4C76"/>
    <w:rsid w:val="00BF4ED7"/>
    <w:rsid w:val="00BF56D0"/>
    <w:rsid w:val="00BF726A"/>
    <w:rsid w:val="00C00417"/>
    <w:rsid w:val="00C00AED"/>
    <w:rsid w:val="00C02C7E"/>
    <w:rsid w:val="00C0322D"/>
    <w:rsid w:val="00C03B10"/>
    <w:rsid w:val="00C0526C"/>
    <w:rsid w:val="00C10114"/>
    <w:rsid w:val="00C11CF7"/>
    <w:rsid w:val="00C12017"/>
    <w:rsid w:val="00C12935"/>
    <w:rsid w:val="00C140C6"/>
    <w:rsid w:val="00C1418B"/>
    <w:rsid w:val="00C14CAB"/>
    <w:rsid w:val="00C15B3A"/>
    <w:rsid w:val="00C15E8B"/>
    <w:rsid w:val="00C1777F"/>
    <w:rsid w:val="00C21B03"/>
    <w:rsid w:val="00C21B67"/>
    <w:rsid w:val="00C24C67"/>
    <w:rsid w:val="00C2555D"/>
    <w:rsid w:val="00C27845"/>
    <w:rsid w:val="00C27DB1"/>
    <w:rsid w:val="00C30393"/>
    <w:rsid w:val="00C3119F"/>
    <w:rsid w:val="00C3186A"/>
    <w:rsid w:val="00C31E84"/>
    <w:rsid w:val="00C32802"/>
    <w:rsid w:val="00C3341C"/>
    <w:rsid w:val="00C33D09"/>
    <w:rsid w:val="00C365A3"/>
    <w:rsid w:val="00C37373"/>
    <w:rsid w:val="00C401B9"/>
    <w:rsid w:val="00C41979"/>
    <w:rsid w:val="00C419C5"/>
    <w:rsid w:val="00C41C34"/>
    <w:rsid w:val="00C43204"/>
    <w:rsid w:val="00C434E5"/>
    <w:rsid w:val="00C43F06"/>
    <w:rsid w:val="00C4433D"/>
    <w:rsid w:val="00C446CE"/>
    <w:rsid w:val="00C4502D"/>
    <w:rsid w:val="00C45D8E"/>
    <w:rsid w:val="00C467C4"/>
    <w:rsid w:val="00C476FB"/>
    <w:rsid w:val="00C51B3D"/>
    <w:rsid w:val="00C5202B"/>
    <w:rsid w:val="00C52EEF"/>
    <w:rsid w:val="00C54CEE"/>
    <w:rsid w:val="00C54F5A"/>
    <w:rsid w:val="00C566AD"/>
    <w:rsid w:val="00C572C1"/>
    <w:rsid w:val="00C60F13"/>
    <w:rsid w:val="00C6252C"/>
    <w:rsid w:val="00C63406"/>
    <w:rsid w:val="00C6466B"/>
    <w:rsid w:val="00C70C93"/>
    <w:rsid w:val="00C7184A"/>
    <w:rsid w:val="00C71D5D"/>
    <w:rsid w:val="00C721D0"/>
    <w:rsid w:val="00C72223"/>
    <w:rsid w:val="00C724C1"/>
    <w:rsid w:val="00C7588E"/>
    <w:rsid w:val="00C76D4A"/>
    <w:rsid w:val="00C81E42"/>
    <w:rsid w:val="00C827BE"/>
    <w:rsid w:val="00C827F9"/>
    <w:rsid w:val="00C83622"/>
    <w:rsid w:val="00C85389"/>
    <w:rsid w:val="00C86182"/>
    <w:rsid w:val="00C86BB2"/>
    <w:rsid w:val="00C934EA"/>
    <w:rsid w:val="00C94D99"/>
    <w:rsid w:val="00C94EDA"/>
    <w:rsid w:val="00CA1160"/>
    <w:rsid w:val="00CA1706"/>
    <w:rsid w:val="00CA22CC"/>
    <w:rsid w:val="00CA3408"/>
    <w:rsid w:val="00CA4418"/>
    <w:rsid w:val="00CA443A"/>
    <w:rsid w:val="00CA4AB9"/>
    <w:rsid w:val="00CA57F3"/>
    <w:rsid w:val="00CB08E3"/>
    <w:rsid w:val="00CB13E4"/>
    <w:rsid w:val="00CB31DA"/>
    <w:rsid w:val="00CB32A5"/>
    <w:rsid w:val="00CB4105"/>
    <w:rsid w:val="00CB456A"/>
    <w:rsid w:val="00CB507E"/>
    <w:rsid w:val="00CB566B"/>
    <w:rsid w:val="00CB5747"/>
    <w:rsid w:val="00CB7146"/>
    <w:rsid w:val="00CB7B48"/>
    <w:rsid w:val="00CC1203"/>
    <w:rsid w:val="00CC3598"/>
    <w:rsid w:val="00CC46B6"/>
    <w:rsid w:val="00CC539E"/>
    <w:rsid w:val="00CC761A"/>
    <w:rsid w:val="00CD057A"/>
    <w:rsid w:val="00CD1861"/>
    <w:rsid w:val="00CD2485"/>
    <w:rsid w:val="00CD39A9"/>
    <w:rsid w:val="00CD42D5"/>
    <w:rsid w:val="00CD5B88"/>
    <w:rsid w:val="00CD5C0F"/>
    <w:rsid w:val="00CD699D"/>
    <w:rsid w:val="00CE3824"/>
    <w:rsid w:val="00CE66BB"/>
    <w:rsid w:val="00CE7B77"/>
    <w:rsid w:val="00CF1A7F"/>
    <w:rsid w:val="00CF305C"/>
    <w:rsid w:val="00CF57D6"/>
    <w:rsid w:val="00D00C5A"/>
    <w:rsid w:val="00D03075"/>
    <w:rsid w:val="00D0517A"/>
    <w:rsid w:val="00D053F3"/>
    <w:rsid w:val="00D07169"/>
    <w:rsid w:val="00D104C8"/>
    <w:rsid w:val="00D10D48"/>
    <w:rsid w:val="00D12079"/>
    <w:rsid w:val="00D17F05"/>
    <w:rsid w:val="00D22946"/>
    <w:rsid w:val="00D239FA"/>
    <w:rsid w:val="00D25616"/>
    <w:rsid w:val="00D27AD5"/>
    <w:rsid w:val="00D3266C"/>
    <w:rsid w:val="00D32F78"/>
    <w:rsid w:val="00D33F28"/>
    <w:rsid w:val="00D36334"/>
    <w:rsid w:val="00D4482D"/>
    <w:rsid w:val="00D44D56"/>
    <w:rsid w:val="00D44FD1"/>
    <w:rsid w:val="00D463DC"/>
    <w:rsid w:val="00D47565"/>
    <w:rsid w:val="00D50094"/>
    <w:rsid w:val="00D51AE6"/>
    <w:rsid w:val="00D560D9"/>
    <w:rsid w:val="00D56D1A"/>
    <w:rsid w:val="00D57E44"/>
    <w:rsid w:val="00D610B8"/>
    <w:rsid w:val="00D634A9"/>
    <w:rsid w:val="00D637E9"/>
    <w:rsid w:val="00D6536E"/>
    <w:rsid w:val="00D6655A"/>
    <w:rsid w:val="00D70274"/>
    <w:rsid w:val="00D70E5C"/>
    <w:rsid w:val="00D71358"/>
    <w:rsid w:val="00D73FF4"/>
    <w:rsid w:val="00D745D2"/>
    <w:rsid w:val="00D759CE"/>
    <w:rsid w:val="00D76220"/>
    <w:rsid w:val="00D80A35"/>
    <w:rsid w:val="00D80C72"/>
    <w:rsid w:val="00D81DCA"/>
    <w:rsid w:val="00D862EF"/>
    <w:rsid w:val="00D863FA"/>
    <w:rsid w:val="00D87530"/>
    <w:rsid w:val="00D877DD"/>
    <w:rsid w:val="00D93479"/>
    <w:rsid w:val="00D96018"/>
    <w:rsid w:val="00D9661A"/>
    <w:rsid w:val="00D972D2"/>
    <w:rsid w:val="00DA1961"/>
    <w:rsid w:val="00DA20F8"/>
    <w:rsid w:val="00DA2B99"/>
    <w:rsid w:val="00DA3BB3"/>
    <w:rsid w:val="00DA4E6D"/>
    <w:rsid w:val="00DA5864"/>
    <w:rsid w:val="00DA72B1"/>
    <w:rsid w:val="00DA74D8"/>
    <w:rsid w:val="00DB0F47"/>
    <w:rsid w:val="00DB1C88"/>
    <w:rsid w:val="00DB3E1D"/>
    <w:rsid w:val="00DB4231"/>
    <w:rsid w:val="00DB4554"/>
    <w:rsid w:val="00DB4596"/>
    <w:rsid w:val="00DB5119"/>
    <w:rsid w:val="00DC530E"/>
    <w:rsid w:val="00DC5BE2"/>
    <w:rsid w:val="00DC6043"/>
    <w:rsid w:val="00DC6B1F"/>
    <w:rsid w:val="00DD02E6"/>
    <w:rsid w:val="00DD167D"/>
    <w:rsid w:val="00DD3B1E"/>
    <w:rsid w:val="00DD402B"/>
    <w:rsid w:val="00DD632C"/>
    <w:rsid w:val="00DD64B5"/>
    <w:rsid w:val="00DE0AEF"/>
    <w:rsid w:val="00DE19B4"/>
    <w:rsid w:val="00DE37EC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AA"/>
    <w:rsid w:val="00DF423F"/>
    <w:rsid w:val="00DF4B44"/>
    <w:rsid w:val="00DF5AC6"/>
    <w:rsid w:val="00E01779"/>
    <w:rsid w:val="00E01D30"/>
    <w:rsid w:val="00E04832"/>
    <w:rsid w:val="00E04B61"/>
    <w:rsid w:val="00E04FBE"/>
    <w:rsid w:val="00E06C69"/>
    <w:rsid w:val="00E077C8"/>
    <w:rsid w:val="00E118CA"/>
    <w:rsid w:val="00E12851"/>
    <w:rsid w:val="00E1286D"/>
    <w:rsid w:val="00E13ADC"/>
    <w:rsid w:val="00E15607"/>
    <w:rsid w:val="00E15A3A"/>
    <w:rsid w:val="00E15C18"/>
    <w:rsid w:val="00E2111B"/>
    <w:rsid w:val="00E2168D"/>
    <w:rsid w:val="00E21F4D"/>
    <w:rsid w:val="00E233D6"/>
    <w:rsid w:val="00E2364B"/>
    <w:rsid w:val="00E25024"/>
    <w:rsid w:val="00E2634D"/>
    <w:rsid w:val="00E2758F"/>
    <w:rsid w:val="00E278D6"/>
    <w:rsid w:val="00E27DDF"/>
    <w:rsid w:val="00E304D6"/>
    <w:rsid w:val="00E32255"/>
    <w:rsid w:val="00E337E6"/>
    <w:rsid w:val="00E35437"/>
    <w:rsid w:val="00E3725E"/>
    <w:rsid w:val="00E37401"/>
    <w:rsid w:val="00E40DD7"/>
    <w:rsid w:val="00E4205D"/>
    <w:rsid w:val="00E4241E"/>
    <w:rsid w:val="00E433BE"/>
    <w:rsid w:val="00E458DB"/>
    <w:rsid w:val="00E45B74"/>
    <w:rsid w:val="00E46193"/>
    <w:rsid w:val="00E518A4"/>
    <w:rsid w:val="00E60571"/>
    <w:rsid w:val="00E66707"/>
    <w:rsid w:val="00E67240"/>
    <w:rsid w:val="00E67B94"/>
    <w:rsid w:val="00E70E78"/>
    <w:rsid w:val="00E75457"/>
    <w:rsid w:val="00E769AC"/>
    <w:rsid w:val="00E771B3"/>
    <w:rsid w:val="00E80F34"/>
    <w:rsid w:val="00E81F0C"/>
    <w:rsid w:val="00E822F5"/>
    <w:rsid w:val="00E8360E"/>
    <w:rsid w:val="00E839CE"/>
    <w:rsid w:val="00E86036"/>
    <w:rsid w:val="00E8648D"/>
    <w:rsid w:val="00E90E3C"/>
    <w:rsid w:val="00E91A7A"/>
    <w:rsid w:val="00E92375"/>
    <w:rsid w:val="00E92BA9"/>
    <w:rsid w:val="00E9516D"/>
    <w:rsid w:val="00E9535A"/>
    <w:rsid w:val="00EA0988"/>
    <w:rsid w:val="00EB0EF5"/>
    <w:rsid w:val="00EB25E3"/>
    <w:rsid w:val="00EB4199"/>
    <w:rsid w:val="00EC0FF8"/>
    <w:rsid w:val="00EC14FB"/>
    <w:rsid w:val="00EC2D05"/>
    <w:rsid w:val="00EC45E1"/>
    <w:rsid w:val="00EC5462"/>
    <w:rsid w:val="00EC56D6"/>
    <w:rsid w:val="00EC72A6"/>
    <w:rsid w:val="00EC76E3"/>
    <w:rsid w:val="00ED20B5"/>
    <w:rsid w:val="00ED2431"/>
    <w:rsid w:val="00ED4941"/>
    <w:rsid w:val="00ED59C8"/>
    <w:rsid w:val="00ED5BBE"/>
    <w:rsid w:val="00ED62EE"/>
    <w:rsid w:val="00ED6B11"/>
    <w:rsid w:val="00EE1B54"/>
    <w:rsid w:val="00EE3180"/>
    <w:rsid w:val="00EE326E"/>
    <w:rsid w:val="00EE33AB"/>
    <w:rsid w:val="00EE417E"/>
    <w:rsid w:val="00EE45F7"/>
    <w:rsid w:val="00EE4B06"/>
    <w:rsid w:val="00EE7DDB"/>
    <w:rsid w:val="00EF17CD"/>
    <w:rsid w:val="00EF1B67"/>
    <w:rsid w:val="00EF52BC"/>
    <w:rsid w:val="00EF57D3"/>
    <w:rsid w:val="00EF6896"/>
    <w:rsid w:val="00F01553"/>
    <w:rsid w:val="00F02096"/>
    <w:rsid w:val="00F0589F"/>
    <w:rsid w:val="00F07BAA"/>
    <w:rsid w:val="00F12330"/>
    <w:rsid w:val="00F124EC"/>
    <w:rsid w:val="00F13BB1"/>
    <w:rsid w:val="00F158EA"/>
    <w:rsid w:val="00F166CD"/>
    <w:rsid w:val="00F17394"/>
    <w:rsid w:val="00F232D5"/>
    <w:rsid w:val="00F235FE"/>
    <w:rsid w:val="00F243D3"/>
    <w:rsid w:val="00F24C0C"/>
    <w:rsid w:val="00F255D8"/>
    <w:rsid w:val="00F31A77"/>
    <w:rsid w:val="00F31E3A"/>
    <w:rsid w:val="00F32487"/>
    <w:rsid w:val="00F34311"/>
    <w:rsid w:val="00F34B75"/>
    <w:rsid w:val="00F35152"/>
    <w:rsid w:val="00F35E71"/>
    <w:rsid w:val="00F3719D"/>
    <w:rsid w:val="00F37E78"/>
    <w:rsid w:val="00F42B53"/>
    <w:rsid w:val="00F457DF"/>
    <w:rsid w:val="00F46BC5"/>
    <w:rsid w:val="00F4727E"/>
    <w:rsid w:val="00F50A3E"/>
    <w:rsid w:val="00F52CFA"/>
    <w:rsid w:val="00F533BE"/>
    <w:rsid w:val="00F542A8"/>
    <w:rsid w:val="00F543B4"/>
    <w:rsid w:val="00F54640"/>
    <w:rsid w:val="00F55299"/>
    <w:rsid w:val="00F56CFD"/>
    <w:rsid w:val="00F60FAD"/>
    <w:rsid w:val="00F61309"/>
    <w:rsid w:val="00F62715"/>
    <w:rsid w:val="00F62A69"/>
    <w:rsid w:val="00F64420"/>
    <w:rsid w:val="00F72BDE"/>
    <w:rsid w:val="00F73C7B"/>
    <w:rsid w:val="00F73D79"/>
    <w:rsid w:val="00F73EB2"/>
    <w:rsid w:val="00F73F94"/>
    <w:rsid w:val="00F7413D"/>
    <w:rsid w:val="00F74156"/>
    <w:rsid w:val="00F744CD"/>
    <w:rsid w:val="00F7532C"/>
    <w:rsid w:val="00F757FB"/>
    <w:rsid w:val="00F762A1"/>
    <w:rsid w:val="00F76583"/>
    <w:rsid w:val="00F76AE4"/>
    <w:rsid w:val="00F77241"/>
    <w:rsid w:val="00F87CEB"/>
    <w:rsid w:val="00F9205F"/>
    <w:rsid w:val="00F931E2"/>
    <w:rsid w:val="00F94C0E"/>
    <w:rsid w:val="00F9519D"/>
    <w:rsid w:val="00F958FD"/>
    <w:rsid w:val="00F972B1"/>
    <w:rsid w:val="00F9732E"/>
    <w:rsid w:val="00F97479"/>
    <w:rsid w:val="00FA054B"/>
    <w:rsid w:val="00FA08FB"/>
    <w:rsid w:val="00FA505A"/>
    <w:rsid w:val="00FA51D7"/>
    <w:rsid w:val="00FA5803"/>
    <w:rsid w:val="00FA5D19"/>
    <w:rsid w:val="00FA5E26"/>
    <w:rsid w:val="00FA7A08"/>
    <w:rsid w:val="00FB087D"/>
    <w:rsid w:val="00FB1E1A"/>
    <w:rsid w:val="00FB5FF3"/>
    <w:rsid w:val="00FC0E01"/>
    <w:rsid w:val="00FC3213"/>
    <w:rsid w:val="00FC68DB"/>
    <w:rsid w:val="00FD01C8"/>
    <w:rsid w:val="00FD3E2C"/>
    <w:rsid w:val="00FD4CBA"/>
    <w:rsid w:val="00FD5964"/>
    <w:rsid w:val="00FD5971"/>
    <w:rsid w:val="00FD642E"/>
    <w:rsid w:val="00FD64EC"/>
    <w:rsid w:val="00FE0B41"/>
    <w:rsid w:val="00FE22C4"/>
    <w:rsid w:val="00FE2854"/>
    <w:rsid w:val="00FE396F"/>
    <w:rsid w:val="00FE7F1C"/>
    <w:rsid w:val="00FF08C0"/>
    <w:rsid w:val="00FF16ED"/>
    <w:rsid w:val="00FF22D4"/>
    <w:rsid w:val="00FF2A52"/>
    <w:rsid w:val="00FF2E42"/>
    <w:rsid w:val="00FF3EFF"/>
    <w:rsid w:val="00FF3F7C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87FB77D"/>
  <w15:docId w15:val="{BB127FBB-65A3-4024-A5A5-C9E35145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paragraph" w:customStyle="1" w:styleId="TitelPI">
    <w:name w:val="Titel PI"/>
    <w:basedOn w:val="Standard"/>
    <w:link w:val="TitelPIZchn"/>
    <w:qFormat/>
    <w:rsid w:val="00E458DB"/>
    <w:pPr>
      <w:keepNext/>
      <w:widowControl w:val="0"/>
      <w:tabs>
        <w:tab w:val="clear" w:pos="180"/>
      </w:tabs>
      <w:ind w:right="679"/>
    </w:pPr>
    <w:rPr>
      <w:b/>
      <w:sz w:val="28"/>
      <w:szCs w:val="20"/>
      <w:lang w:eastAsia="de-DE"/>
    </w:rPr>
  </w:style>
  <w:style w:type="character" w:customStyle="1" w:styleId="TitelPIZchn">
    <w:name w:val="Titel PI Zchn"/>
    <w:basedOn w:val="Absatz-Standardschriftart"/>
    <w:link w:val="TitelPI"/>
    <w:rsid w:val="00E458DB"/>
    <w:rPr>
      <w:rFonts w:ascii="Arial" w:hAnsi="Arial" w:cs="Arial"/>
      <w:b/>
      <w:sz w:val="28"/>
    </w:rPr>
  </w:style>
  <w:style w:type="character" w:customStyle="1" w:styleId="link-fix--text">
    <w:name w:val="link-fix--text"/>
    <w:basedOn w:val="Absatz-Standardschriftart"/>
    <w:rsid w:val="00B070BC"/>
  </w:style>
  <w:style w:type="paragraph" w:styleId="StandardWeb">
    <w:name w:val="Normal (Web)"/>
    <w:basedOn w:val="Standard"/>
    <w:uiPriority w:val="99"/>
    <w:semiHidden/>
    <w:unhideWhenUsed/>
    <w:locked/>
    <w:rsid w:val="005E4D64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5B1B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3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re.de/hallenplan?oid=2370186&amp;lang=1&amp;action=showExhibitor&amp;actionItem=2541648&amp;_event=witu2018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p-kommunikation.de/amba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ip-kommunikatio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uben@amba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442E-D48A-4645-96BF-CF5F2FC9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Tube &amp; Pipe</vt:lpstr>
      <vt:lpstr>Tube &amp; Pipe</vt:lpstr>
    </vt:vector>
  </TitlesOfParts>
  <Company>Walther Trowal</Company>
  <LinksUpToDate>false</LinksUpToDate>
  <CharactersWithSpaces>5150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subject/>
  <dc:creator>Uwe Stein</dc:creator>
  <cp:keywords/>
  <dc:description/>
  <cp:lastModifiedBy>Regina User</cp:lastModifiedBy>
  <cp:revision>2</cp:revision>
  <cp:lastPrinted>2020-01-19T17:31:00Z</cp:lastPrinted>
  <dcterms:created xsi:type="dcterms:W3CDTF">2020-01-24T09:39:00Z</dcterms:created>
  <dcterms:modified xsi:type="dcterms:W3CDTF">2020-01-24T09:39:00Z</dcterms:modified>
</cp:coreProperties>
</file>