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EA1A" w14:textId="4A809606" w:rsidR="00CA0085" w:rsidRPr="00B118BE" w:rsidRDefault="00771BD6" w:rsidP="004A3970">
      <w:pPr>
        <w:tabs>
          <w:tab w:val="left" w:pos="8100"/>
        </w:tabs>
        <w:spacing w:after="240"/>
        <w:ind w:right="1415"/>
        <w:rPr>
          <w:b/>
          <w:bCs/>
          <w:sz w:val="40"/>
          <w:szCs w:val="40"/>
          <w:lang w:val="en-US"/>
        </w:rPr>
      </w:pPr>
      <w:bookmarkStart w:id="0" w:name="_Hlk23767896"/>
      <w:bookmarkStart w:id="1" w:name="_Hlk4142102"/>
      <w:r w:rsidRPr="00B118BE">
        <w:rPr>
          <w:b/>
          <w:bCs/>
          <w:sz w:val="40"/>
          <w:szCs w:val="40"/>
          <w:lang w:val="en-US"/>
        </w:rPr>
        <w:t>P</w:t>
      </w:r>
      <w:r w:rsidR="00BE66D8" w:rsidRPr="00B118BE">
        <w:rPr>
          <w:b/>
          <w:bCs/>
          <w:sz w:val="40"/>
          <w:szCs w:val="40"/>
          <w:lang w:val="en-US"/>
        </w:rPr>
        <w:t>ress</w:t>
      </w:r>
      <w:r w:rsidR="005B4C9E" w:rsidRPr="00B118BE">
        <w:rPr>
          <w:b/>
          <w:bCs/>
          <w:sz w:val="40"/>
          <w:szCs w:val="40"/>
          <w:lang w:val="en-US"/>
        </w:rPr>
        <w:t xml:space="preserve"> facts</w:t>
      </w:r>
    </w:p>
    <w:p w14:paraId="0DA6F587" w14:textId="27E72DC7" w:rsidR="005B4C9E" w:rsidRPr="005B4C9E" w:rsidRDefault="005B4C9E" w:rsidP="004A3970">
      <w:pPr>
        <w:ind w:right="1415"/>
        <w:rPr>
          <w:sz w:val="20"/>
          <w:szCs w:val="20"/>
          <w:lang w:val="en-US"/>
        </w:rPr>
      </w:pPr>
      <w:r w:rsidRPr="005B4C9E">
        <w:rPr>
          <w:sz w:val="20"/>
          <w:szCs w:val="20"/>
          <w:lang w:val="en-US"/>
        </w:rPr>
        <w:t>Customized blends for producers, pr</w:t>
      </w:r>
      <w:r>
        <w:rPr>
          <w:sz w:val="20"/>
          <w:szCs w:val="20"/>
          <w:lang w:val="en-US"/>
        </w:rPr>
        <w:t>ocessors and recyclers of plastics</w:t>
      </w:r>
    </w:p>
    <w:p w14:paraId="7A042D1C" w14:textId="27275E58" w:rsidR="00C32D03" w:rsidRPr="00AC250C" w:rsidRDefault="0056148A" w:rsidP="004A3970">
      <w:pPr>
        <w:tabs>
          <w:tab w:val="clear" w:pos="180"/>
        </w:tabs>
        <w:autoSpaceDE w:val="0"/>
        <w:autoSpaceDN w:val="0"/>
        <w:adjustRightInd w:val="0"/>
        <w:ind w:right="1415"/>
        <w:rPr>
          <w:b/>
          <w:bCs/>
          <w:sz w:val="44"/>
          <w:szCs w:val="44"/>
          <w:lang w:val="en-US"/>
        </w:rPr>
      </w:pPr>
      <w:r w:rsidRPr="00AC250C">
        <w:rPr>
          <w:b/>
          <w:bCs/>
          <w:sz w:val="44"/>
          <w:szCs w:val="44"/>
          <w:lang w:val="en-US"/>
        </w:rPr>
        <w:t xml:space="preserve">Blend+ </w:t>
      </w:r>
      <w:r w:rsidR="005B4C9E" w:rsidRPr="00AC250C">
        <w:rPr>
          <w:b/>
          <w:bCs/>
          <w:sz w:val="44"/>
          <w:szCs w:val="44"/>
          <w:lang w:val="en-US"/>
        </w:rPr>
        <w:t>on expansion course</w:t>
      </w:r>
    </w:p>
    <w:p w14:paraId="5347CF2E" w14:textId="370FBD47" w:rsidR="00FD76B4" w:rsidRPr="00EA1B64" w:rsidRDefault="002F6601" w:rsidP="00356991">
      <w:pPr>
        <w:rPr>
          <w:sz w:val="20"/>
          <w:szCs w:val="20"/>
          <w:lang w:val="en-US"/>
        </w:rPr>
      </w:pPr>
      <w:r w:rsidRPr="00EA1B64">
        <w:rPr>
          <w:sz w:val="20"/>
          <w:szCs w:val="20"/>
          <w:lang w:val="en-US"/>
        </w:rPr>
        <w:t xml:space="preserve">Dr. Ralf Moritz </w:t>
      </w:r>
      <w:r w:rsidR="00FD76B4" w:rsidRPr="00EA1B64">
        <w:rPr>
          <w:sz w:val="20"/>
          <w:szCs w:val="20"/>
          <w:lang w:val="en-US"/>
        </w:rPr>
        <w:t>takes responsibility as shareholder</w:t>
      </w:r>
    </w:p>
    <w:p w14:paraId="72EC131A" w14:textId="5AEB95FB" w:rsidR="007908F2" w:rsidRPr="00EA1B64" w:rsidRDefault="006E0AFE" w:rsidP="005F219E">
      <w:pPr>
        <w:ind w:right="1415"/>
        <w:rPr>
          <w:b/>
          <w:sz w:val="20"/>
          <w:szCs w:val="20"/>
          <w:lang w:val="en-US"/>
        </w:rPr>
      </w:pPr>
      <w:proofErr w:type="spellStart"/>
      <w:r w:rsidRPr="00FD76B4">
        <w:rPr>
          <w:b/>
          <w:sz w:val="20"/>
          <w:szCs w:val="20"/>
          <w:lang w:val="en-US"/>
        </w:rPr>
        <w:t>Düren</w:t>
      </w:r>
      <w:proofErr w:type="spellEnd"/>
      <w:r w:rsidRPr="00FD76B4">
        <w:rPr>
          <w:b/>
          <w:sz w:val="20"/>
          <w:szCs w:val="20"/>
          <w:lang w:val="en-US"/>
        </w:rPr>
        <w:t>,</w:t>
      </w:r>
      <w:r w:rsidR="0083417A">
        <w:rPr>
          <w:b/>
          <w:sz w:val="20"/>
          <w:szCs w:val="20"/>
          <w:lang w:val="en-US"/>
        </w:rPr>
        <w:t xml:space="preserve"> Germany,</w:t>
      </w:r>
      <w:r w:rsidRPr="00FD76B4">
        <w:rPr>
          <w:b/>
          <w:sz w:val="20"/>
          <w:szCs w:val="20"/>
          <w:lang w:val="en-US"/>
        </w:rPr>
        <w:t xml:space="preserve"> </w:t>
      </w:r>
      <w:r w:rsidR="00FD76B4" w:rsidRPr="00FD76B4">
        <w:rPr>
          <w:b/>
          <w:sz w:val="20"/>
          <w:szCs w:val="20"/>
          <w:lang w:val="en-US"/>
        </w:rPr>
        <w:t>5</w:t>
      </w:r>
      <w:r w:rsidR="00440193" w:rsidRPr="00FD76B4">
        <w:rPr>
          <w:b/>
          <w:sz w:val="20"/>
          <w:szCs w:val="20"/>
          <w:lang w:val="en-US"/>
        </w:rPr>
        <w:t xml:space="preserve"> </w:t>
      </w:r>
      <w:r w:rsidR="00AC250C">
        <w:rPr>
          <w:b/>
          <w:sz w:val="20"/>
          <w:szCs w:val="20"/>
          <w:lang w:val="en-US"/>
        </w:rPr>
        <w:t>May</w:t>
      </w:r>
      <w:r w:rsidR="00F47A8D" w:rsidRPr="00FD76B4">
        <w:rPr>
          <w:b/>
          <w:sz w:val="20"/>
          <w:szCs w:val="20"/>
          <w:lang w:val="en-US"/>
        </w:rPr>
        <w:t xml:space="preserve"> 202</w:t>
      </w:r>
      <w:r w:rsidR="00D93964" w:rsidRPr="00FD76B4">
        <w:rPr>
          <w:b/>
          <w:sz w:val="20"/>
          <w:szCs w:val="20"/>
          <w:lang w:val="en-US"/>
        </w:rPr>
        <w:t>5</w:t>
      </w:r>
      <w:r w:rsidRPr="00FD76B4">
        <w:rPr>
          <w:b/>
          <w:sz w:val="20"/>
          <w:szCs w:val="20"/>
          <w:lang w:val="en-US"/>
        </w:rPr>
        <w:t xml:space="preserve">   </w:t>
      </w:r>
      <w:r w:rsidR="00FD76B4" w:rsidRPr="00FD76B4">
        <w:rPr>
          <w:b/>
          <w:sz w:val="20"/>
          <w:szCs w:val="20"/>
          <w:lang w:val="en-US"/>
        </w:rPr>
        <w:t>Blend+ GmbH is expan</w:t>
      </w:r>
      <w:r w:rsidR="00FD76B4">
        <w:rPr>
          <w:b/>
          <w:sz w:val="20"/>
          <w:szCs w:val="20"/>
          <w:lang w:val="en-US"/>
        </w:rPr>
        <w:t xml:space="preserve">ding its facilities in </w:t>
      </w:r>
      <w:proofErr w:type="spellStart"/>
      <w:r w:rsidR="00FD76B4">
        <w:rPr>
          <w:b/>
          <w:sz w:val="20"/>
          <w:szCs w:val="20"/>
          <w:lang w:val="en-US"/>
        </w:rPr>
        <w:t>Düre</w:t>
      </w:r>
      <w:r w:rsidR="0083417A">
        <w:rPr>
          <w:b/>
          <w:sz w:val="20"/>
          <w:szCs w:val="20"/>
          <w:lang w:val="en-US"/>
        </w:rPr>
        <w:t>n</w:t>
      </w:r>
      <w:proofErr w:type="spellEnd"/>
      <w:r w:rsidR="00FD76B4">
        <w:rPr>
          <w:b/>
          <w:sz w:val="20"/>
          <w:szCs w:val="20"/>
          <w:lang w:val="en-US"/>
        </w:rPr>
        <w:t xml:space="preserve"> and investing in new production plants to </w:t>
      </w:r>
      <w:r w:rsidR="005A2B94">
        <w:rPr>
          <w:b/>
          <w:sz w:val="20"/>
          <w:szCs w:val="20"/>
          <w:lang w:val="en-US"/>
        </w:rPr>
        <w:t xml:space="preserve">be able to comply with its customers’ growing demand for innovative plastic additive blends. </w:t>
      </w:r>
      <w:r w:rsidR="0083417A">
        <w:rPr>
          <w:b/>
          <w:sz w:val="20"/>
          <w:szCs w:val="20"/>
          <w:lang w:val="en-US"/>
        </w:rPr>
        <w:t>This coincides with a strengthening of the company’s</w:t>
      </w:r>
      <w:r w:rsidR="005A2B94" w:rsidRPr="005A2B94">
        <w:rPr>
          <w:b/>
          <w:sz w:val="20"/>
          <w:szCs w:val="20"/>
          <w:lang w:val="en-US"/>
        </w:rPr>
        <w:t xml:space="preserve"> </w:t>
      </w:r>
      <w:r w:rsidR="005A2B94">
        <w:rPr>
          <w:b/>
          <w:sz w:val="20"/>
          <w:szCs w:val="20"/>
          <w:lang w:val="en-US"/>
        </w:rPr>
        <w:t xml:space="preserve">management team: </w:t>
      </w:r>
      <w:r w:rsidR="005A2B94" w:rsidRPr="005A2B94">
        <w:rPr>
          <w:b/>
          <w:sz w:val="20"/>
          <w:szCs w:val="20"/>
          <w:lang w:val="en-US"/>
        </w:rPr>
        <w:t>Dr. Ralf Moritz</w:t>
      </w:r>
      <w:r w:rsidR="00AD1682">
        <w:rPr>
          <w:b/>
          <w:sz w:val="20"/>
          <w:szCs w:val="20"/>
          <w:lang w:val="en-US"/>
        </w:rPr>
        <w:t xml:space="preserve">, who joined the company in 2021 and has been Managing Director since 2023, is now also </w:t>
      </w:r>
      <w:r w:rsidR="00D419D4">
        <w:rPr>
          <w:b/>
          <w:sz w:val="20"/>
          <w:szCs w:val="20"/>
          <w:lang w:val="en-US"/>
        </w:rPr>
        <w:t xml:space="preserve">a </w:t>
      </w:r>
      <w:r w:rsidR="00AD1682">
        <w:rPr>
          <w:b/>
          <w:sz w:val="20"/>
          <w:szCs w:val="20"/>
          <w:lang w:val="en-US"/>
        </w:rPr>
        <w:t xml:space="preserve">shareholder of the company. </w:t>
      </w:r>
      <w:r w:rsidR="007908F2" w:rsidRPr="007908F2">
        <w:rPr>
          <w:b/>
          <w:sz w:val="20"/>
          <w:szCs w:val="20"/>
          <w:lang w:val="en-US"/>
        </w:rPr>
        <w:t xml:space="preserve">Building on </w:t>
      </w:r>
      <w:r w:rsidR="007908F2">
        <w:rPr>
          <w:b/>
          <w:sz w:val="20"/>
          <w:szCs w:val="20"/>
          <w:lang w:val="en-US"/>
        </w:rPr>
        <w:t xml:space="preserve">strong </w:t>
      </w:r>
      <w:r w:rsidR="007908F2" w:rsidRPr="007908F2">
        <w:rPr>
          <w:b/>
          <w:sz w:val="20"/>
          <w:szCs w:val="20"/>
          <w:lang w:val="en-US"/>
        </w:rPr>
        <w:t>tec</w:t>
      </w:r>
      <w:r w:rsidR="007908F2">
        <w:rPr>
          <w:b/>
          <w:sz w:val="20"/>
          <w:szCs w:val="20"/>
          <w:lang w:val="en-US"/>
        </w:rPr>
        <w:t>hnological expertise and entrepreneurial farsightedness</w:t>
      </w:r>
      <w:r w:rsidR="007908F2" w:rsidRPr="007908F2">
        <w:rPr>
          <w:b/>
          <w:sz w:val="20"/>
          <w:szCs w:val="20"/>
          <w:lang w:val="en-US"/>
        </w:rPr>
        <w:t xml:space="preserve">, Blend+ </w:t>
      </w:r>
      <w:r w:rsidR="00D419D4">
        <w:rPr>
          <w:b/>
          <w:sz w:val="20"/>
          <w:szCs w:val="20"/>
          <w:lang w:val="en-US"/>
        </w:rPr>
        <w:t xml:space="preserve">has </w:t>
      </w:r>
      <w:r w:rsidR="007908F2">
        <w:rPr>
          <w:b/>
          <w:sz w:val="20"/>
          <w:szCs w:val="20"/>
          <w:lang w:val="en-US"/>
        </w:rPr>
        <w:t>thus</w:t>
      </w:r>
      <w:r w:rsidR="007908F2" w:rsidRPr="007908F2">
        <w:rPr>
          <w:b/>
          <w:sz w:val="20"/>
          <w:szCs w:val="20"/>
          <w:lang w:val="en-US"/>
        </w:rPr>
        <w:t xml:space="preserve"> set the course for further growth</w:t>
      </w:r>
      <w:r w:rsidR="007908F2">
        <w:rPr>
          <w:b/>
          <w:sz w:val="20"/>
          <w:szCs w:val="20"/>
          <w:lang w:val="en-US"/>
        </w:rPr>
        <w:t>.</w:t>
      </w:r>
    </w:p>
    <w:p w14:paraId="0A42E3E7" w14:textId="5168D551" w:rsidR="007908F2" w:rsidRPr="00733A46" w:rsidRDefault="007908F2" w:rsidP="005F219E">
      <w:pPr>
        <w:ind w:right="1415"/>
        <w:rPr>
          <w:sz w:val="20"/>
          <w:szCs w:val="20"/>
          <w:lang w:val="en-US"/>
        </w:rPr>
      </w:pPr>
      <w:r w:rsidRPr="005631D6">
        <w:rPr>
          <w:sz w:val="20"/>
          <w:szCs w:val="20"/>
          <w:lang w:val="en-US"/>
        </w:rPr>
        <w:t>Blend</w:t>
      </w:r>
      <w:r w:rsidR="005631D6" w:rsidRPr="005631D6">
        <w:rPr>
          <w:sz w:val="20"/>
          <w:szCs w:val="20"/>
          <w:lang w:val="en-US"/>
        </w:rPr>
        <w:t xml:space="preserve">+ was </w:t>
      </w:r>
      <w:r w:rsidRPr="005631D6">
        <w:rPr>
          <w:sz w:val="20"/>
          <w:szCs w:val="20"/>
          <w:lang w:val="en-US"/>
        </w:rPr>
        <w:t>founded in 20</w:t>
      </w:r>
      <w:r w:rsidR="005631D6" w:rsidRPr="005631D6">
        <w:rPr>
          <w:sz w:val="20"/>
          <w:szCs w:val="20"/>
          <w:lang w:val="en-US"/>
        </w:rPr>
        <w:t xml:space="preserve">15. </w:t>
      </w:r>
      <w:r w:rsidR="00D419D4">
        <w:rPr>
          <w:sz w:val="20"/>
          <w:szCs w:val="20"/>
          <w:lang w:val="en-US"/>
        </w:rPr>
        <w:t>The company’s orders</w:t>
      </w:r>
      <w:r w:rsidR="00881CA3">
        <w:rPr>
          <w:sz w:val="20"/>
          <w:szCs w:val="20"/>
          <w:lang w:val="en-US"/>
        </w:rPr>
        <w:t xml:space="preserve">, particularly those for customized products and services, have been on a continuous rise </w:t>
      </w:r>
      <w:r w:rsidR="00183181">
        <w:rPr>
          <w:sz w:val="20"/>
          <w:szCs w:val="20"/>
          <w:lang w:val="en-US"/>
        </w:rPr>
        <w:t xml:space="preserve">for many years. </w:t>
      </w:r>
      <w:r w:rsidR="00173795">
        <w:rPr>
          <w:sz w:val="20"/>
          <w:szCs w:val="20"/>
          <w:lang w:val="en-US"/>
        </w:rPr>
        <w:t xml:space="preserve">Blend+ produces blends from a wide range of additives, including </w:t>
      </w:r>
      <w:proofErr w:type="spellStart"/>
      <w:r w:rsidR="00173795" w:rsidRPr="00EA1B64">
        <w:rPr>
          <w:sz w:val="20"/>
          <w:szCs w:val="20"/>
          <w:lang w:val="en-US"/>
        </w:rPr>
        <w:t>thermostabilizers</w:t>
      </w:r>
      <w:proofErr w:type="spellEnd"/>
      <w:r w:rsidR="00173795">
        <w:rPr>
          <w:sz w:val="20"/>
          <w:szCs w:val="20"/>
          <w:lang w:val="en-US"/>
        </w:rPr>
        <w:t>, acid scav</w:t>
      </w:r>
      <w:r w:rsidR="00B118BE">
        <w:rPr>
          <w:sz w:val="20"/>
          <w:szCs w:val="20"/>
          <w:lang w:val="en-US"/>
        </w:rPr>
        <w:t>e</w:t>
      </w:r>
      <w:r w:rsidR="00173795">
        <w:rPr>
          <w:sz w:val="20"/>
          <w:szCs w:val="20"/>
          <w:lang w:val="en-US"/>
        </w:rPr>
        <w:t xml:space="preserve">ngers, clarifiers, anti-slipping </w:t>
      </w:r>
      <w:r w:rsidR="004711FB">
        <w:rPr>
          <w:sz w:val="20"/>
          <w:szCs w:val="20"/>
          <w:lang w:val="en-US"/>
        </w:rPr>
        <w:t xml:space="preserve">and </w:t>
      </w:r>
      <w:r w:rsidR="00173795">
        <w:rPr>
          <w:sz w:val="20"/>
          <w:szCs w:val="20"/>
          <w:lang w:val="en-US"/>
        </w:rPr>
        <w:t xml:space="preserve">anti-fogging agents, and flame retardants. </w:t>
      </w:r>
      <w:r w:rsidR="004711FB">
        <w:rPr>
          <w:sz w:val="20"/>
          <w:szCs w:val="20"/>
          <w:lang w:val="en-US"/>
        </w:rPr>
        <w:t xml:space="preserve">On account of its sustainable success, the company decided to expand the </w:t>
      </w:r>
      <w:r w:rsidR="00183181">
        <w:rPr>
          <w:sz w:val="20"/>
          <w:szCs w:val="20"/>
          <w:lang w:val="en-US"/>
        </w:rPr>
        <w:t xml:space="preserve">production </w:t>
      </w:r>
      <w:r w:rsidR="004711FB">
        <w:rPr>
          <w:sz w:val="20"/>
          <w:szCs w:val="20"/>
          <w:lang w:val="en-US"/>
        </w:rPr>
        <w:t xml:space="preserve">capacity at its headquarters in </w:t>
      </w:r>
      <w:proofErr w:type="spellStart"/>
      <w:r w:rsidR="004711FB">
        <w:rPr>
          <w:sz w:val="20"/>
          <w:szCs w:val="20"/>
          <w:lang w:val="en-US"/>
        </w:rPr>
        <w:t>Düren</w:t>
      </w:r>
      <w:proofErr w:type="spellEnd"/>
      <w:r w:rsidR="00733A46">
        <w:rPr>
          <w:sz w:val="20"/>
          <w:szCs w:val="20"/>
          <w:lang w:val="en-US"/>
        </w:rPr>
        <w:t xml:space="preserve">. </w:t>
      </w:r>
      <w:r w:rsidR="00733A46" w:rsidRPr="00733A46">
        <w:rPr>
          <w:sz w:val="20"/>
          <w:szCs w:val="20"/>
          <w:lang w:val="en-US"/>
        </w:rPr>
        <w:t>With this</w:t>
      </w:r>
      <w:r w:rsidR="00733A46">
        <w:rPr>
          <w:sz w:val="20"/>
          <w:szCs w:val="20"/>
          <w:lang w:val="en-US"/>
        </w:rPr>
        <w:t xml:space="preserve"> investment</w:t>
      </w:r>
      <w:r w:rsidR="00733A46" w:rsidRPr="00733A46">
        <w:rPr>
          <w:sz w:val="20"/>
          <w:szCs w:val="20"/>
          <w:lang w:val="en-US"/>
        </w:rPr>
        <w:t>,</w:t>
      </w:r>
      <w:r w:rsidR="00733A46">
        <w:rPr>
          <w:sz w:val="20"/>
          <w:szCs w:val="20"/>
          <w:lang w:val="en-US"/>
        </w:rPr>
        <w:t xml:space="preserve"> </w:t>
      </w:r>
      <w:proofErr w:type="gramStart"/>
      <w:r w:rsidR="00733A46" w:rsidRPr="00733A46">
        <w:rPr>
          <w:sz w:val="20"/>
          <w:szCs w:val="20"/>
          <w:lang w:val="en-US"/>
        </w:rPr>
        <w:t>Blend</w:t>
      </w:r>
      <w:proofErr w:type="gramEnd"/>
      <w:r w:rsidR="00733A46" w:rsidRPr="00733A46">
        <w:rPr>
          <w:sz w:val="20"/>
          <w:szCs w:val="20"/>
          <w:lang w:val="en-US"/>
        </w:rPr>
        <w:t>+ is responding to the increasing requirements of</w:t>
      </w:r>
      <w:r w:rsidR="00733A46">
        <w:rPr>
          <w:sz w:val="20"/>
          <w:szCs w:val="20"/>
          <w:lang w:val="en-US"/>
        </w:rPr>
        <w:t xml:space="preserve"> the market and forming the basis for further growth.</w:t>
      </w:r>
    </w:p>
    <w:p w14:paraId="688E1645" w14:textId="31EF5FFB" w:rsidR="009B553B" w:rsidRPr="00EA1B64" w:rsidRDefault="007322C6" w:rsidP="008C648C">
      <w:pPr>
        <w:ind w:right="1415"/>
        <w:rPr>
          <w:sz w:val="20"/>
          <w:szCs w:val="20"/>
          <w:lang w:val="en-US"/>
        </w:rPr>
      </w:pPr>
      <w:r>
        <w:rPr>
          <w:sz w:val="20"/>
          <w:szCs w:val="20"/>
          <w:lang w:val="en-US"/>
        </w:rPr>
        <w:t>N</w:t>
      </w:r>
      <w:r w:rsidR="00733A46" w:rsidRPr="00733A46">
        <w:rPr>
          <w:sz w:val="20"/>
          <w:szCs w:val="20"/>
          <w:lang w:val="en-US"/>
        </w:rPr>
        <w:t xml:space="preserve">ew </w:t>
      </w:r>
      <w:r>
        <w:rPr>
          <w:sz w:val="20"/>
          <w:szCs w:val="20"/>
          <w:lang w:val="en-US"/>
        </w:rPr>
        <w:t xml:space="preserve">equipment for the capacity expansion is </w:t>
      </w:r>
      <w:r w:rsidR="00733A46">
        <w:rPr>
          <w:sz w:val="20"/>
          <w:szCs w:val="20"/>
          <w:lang w:val="en-US"/>
        </w:rPr>
        <w:t xml:space="preserve">already </w:t>
      </w:r>
      <w:r w:rsidR="005F33BB">
        <w:rPr>
          <w:sz w:val="20"/>
          <w:szCs w:val="20"/>
          <w:lang w:val="en-US"/>
        </w:rPr>
        <w:t xml:space="preserve">being installed </w:t>
      </w:r>
      <w:r w:rsidR="00733A46">
        <w:rPr>
          <w:sz w:val="20"/>
          <w:szCs w:val="20"/>
          <w:lang w:val="en-US"/>
        </w:rPr>
        <w:t xml:space="preserve">and will be commissioned shortly. </w:t>
      </w:r>
      <w:r>
        <w:rPr>
          <w:sz w:val="20"/>
          <w:szCs w:val="20"/>
          <w:lang w:val="en-US"/>
        </w:rPr>
        <w:t>It includes technology for both the production of standard compacted additives in granular form</w:t>
      </w:r>
      <w:r w:rsidR="009B553B">
        <w:rPr>
          <w:sz w:val="20"/>
          <w:szCs w:val="20"/>
          <w:lang w:val="en-US"/>
        </w:rPr>
        <w:t xml:space="preserve"> and the development of new product forms at industrial scale.</w:t>
      </w:r>
    </w:p>
    <w:p w14:paraId="51D74298" w14:textId="43A1CD95" w:rsidR="009B553B" w:rsidRPr="009B553B" w:rsidRDefault="009B553B" w:rsidP="008C648C">
      <w:pPr>
        <w:ind w:right="1415"/>
        <w:rPr>
          <w:b/>
          <w:bCs/>
          <w:sz w:val="20"/>
          <w:szCs w:val="20"/>
          <w:lang w:val="en-US"/>
        </w:rPr>
      </w:pPr>
      <w:r w:rsidRPr="009B553B">
        <w:rPr>
          <w:b/>
          <w:bCs/>
          <w:sz w:val="20"/>
          <w:szCs w:val="20"/>
          <w:lang w:val="en-US"/>
        </w:rPr>
        <w:t>Enlarged circle of shareholders</w:t>
      </w:r>
    </w:p>
    <w:p w14:paraId="320FDE00" w14:textId="77C45459" w:rsidR="009B553B" w:rsidRPr="009B553B" w:rsidRDefault="009B553B" w:rsidP="008C648C">
      <w:pPr>
        <w:ind w:right="1415"/>
        <w:rPr>
          <w:sz w:val="20"/>
          <w:szCs w:val="20"/>
          <w:lang w:val="en-US"/>
        </w:rPr>
      </w:pPr>
      <w:r w:rsidRPr="009B553B">
        <w:rPr>
          <w:sz w:val="20"/>
          <w:szCs w:val="20"/>
          <w:lang w:val="en-US"/>
        </w:rPr>
        <w:t>Dr. Ralf Moritz,</w:t>
      </w:r>
      <w:r w:rsidR="0039198C">
        <w:rPr>
          <w:sz w:val="20"/>
          <w:szCs w:val="20"/>
          <w:lang w:val="en-US"/>
        </w:rPr>
        <w:t xml:space="preserve"> </w:t>
      </w:r>
      <w:r w:rsidR="0083417A">
        <w:rPr>
          <w:sz w:val="20"/>
          <w:szCs w:val="20"/>
          <w:lang w:val="en-US"/>
        </w:rPr>
        <w:t xml:space="preserve">the second </w:t>
      </w:r>
      <w:r w:rsidR="0039198C">
        <w:rPr>
          <w:sz w:val="20"/>
          <w:szCs w:val="20"/>
          <w:lang w:val="en-US"/>
        </w:rPr>
        <w:t>Manag</w:t>
      </w:r>
      <w:r>
        <w:rPr>
          <w:sz w:val="20"/>
          <w:szCs w:val="20"/>
          <w:lang w:val="en-US"/>
        </w:rPr>
        <w:t>ing Director</w:t>
      </w:r>
      <w:r w:rsidR="00CC1C98">
        <w:rPr>
          <w:sz w:val="20"/>
          <w:szCs w:val="20"/>
          <w:lang w:val="en-US"/>
        </w:rPr>
        <w:t xml:space="preserve"> alongside </w:t>
      </w:r>
      <w:r w:rsidRPr="009B553B">
        <w:rPr>
          <w:sz w:val="20"/>
          <w:szCs w:val="20"/>
          <w:lang w:val="en-US"/>
        </w:rPr>
        <w:t>Hans Houben</w:t>
      </w:r>
      <w:r>
        <w:rPr>
          <w:sz w:val="20"/>
          <w:szCs w:val="20"/>
          <w:lang w:val="en-US"/>
        </w:rPr>
        <w:t xml:space="preserve">, </w:t>
      </w:r>
      <w:r w:rsidR="0039198C">
        <w:rPr>
          <w:sz w:val="20"/>
          <w:szCs w:val="20"/>
          <w:lang w:val="en-US"/>
        </w:rPr>
        <w:t>now also owns shares in the company, taking over additional responsibility for the long-term strategy of the company.</w:t>
      </w:r>
    </w:p>
    <w:p w14:paraId="6560F01C" w14:textId="493E488F" w:rsidR="0039198C" w:rsidRPr="00D9531C" w:rsidRDefault="0039198C" w:rsidP="00071A31">
      <w:pPr>
        <w:ind w:right="1415"/>
        <w:rPr>
          <w:sz w:val="20"/>
          <w:szCs w:val="20"/>
          <w:lang w:val="en-US"/>
        </w:rPr>
      </w:pPr>
      <w:r w:rsidRPr="00432148">
        <w:rPr>
          <w:sz w:val="20"/>
          <w:szCs w:val="20"/>
          <w:lang w:val="en-US"/>
        </w:rPr>
        <w:t xml:space="preserve">Dr. Moritz </w:t>
      </w:r>
      <w:r w:rsidR="00432148" w:rsidRPr="00432148">
        <w:rPr>
          <w:sz w:val="20"/>
          <w:szCs w:val="20"/>
          <w:lang w:val="en-US"/>
        </w:rPr>
        <w:t xml:space="preserve">earned a doctoral degree at the </w:t>
      </w:r>
      <w:r w:rsidRPr="00432148">
        <w:rPr>
          <w:sz w:val="20"/>
          <w:szCs w:val="20"/>
          <w:lang w:val="en-US"/>
        </w:rPr>
        <w:t>Max</w:t>
      </w:r>
      <w:r w:rsidR="00432148" w:rsidRPr="00432148">
        <w:rPr>
          <w:sz w:val="20"/>
          <w:szCs w:val="20"/>
          <w:lang w:val="en-US"/>
        </w:rPr>
        <w:t xml:space="preserve"> </w:t>
      </w:r>
      <w:r w:rsidRPr="00432148">
        <w:rPr>
          <w:sz w:val="20"/>
          <w:szCs w:val="20"/>
          <w:lang w:val="en-US"/>
        </w:rPr>
        <w:t>Planck</w:t>
      </w:r>
      <w:r w:rsidR="00432148">
        <w:rPr>
          <w:sz w:val="20"/>
          <w:szCs w:val="20"/>
          <w:lang w:val="en-US"/>
        </w:rPr>
        <w:t xml:space="preserve"> Institute for Polymer Research in Mainz, Germany</w:t>
      </w:r>
      <w:r w:rsidR="00CC1C98">
        <w:rPr>
          <w:sz w:val="20"/>
          <w:szCs w:val="20"/>
          <w:lang w:val="en-US"/>
        </w:rPr>
        <w:t>,</w:t>
      </w:r>
      <w:r w:rsidR="00D9531C">
        <w:rPr>
          <w:sz w:val="20"/>
          <w:szCs w:val="20"/>
          <w:lang w:val="en-US"/>
        </w:rPr>
        <w:t xml:space="preserve"> and </w:t>
      </w:r>
      <w:r w:rsidR="00432148" w:rsidRPr="00432148">
        <w:rPr>
          <w:sz w:val="20"/>
          <w:szCs w:val="20"/>
          <w:lang w:val="en-US"/>
        </w:rPr>
        <w:t xml:space="preserve">holds an MBA in Digital Transformation Management from Frankfurt-based Goethe Business School. </w:t>
      </w:r>
      <w:r w:rsidR="00D9531C" w:rsidRPr="00D9531C">
        <w:rPr>
          <w:sz w:val="20"/>
          <w:szCs w:val="20"/>
          <w:lang w:val="en-US"/>
        </w:rPr>
        <w:t>He gained practical experience at the business consultancy</w:t>
      </w:r>
      <w:r w:rsidR="00D9531C">
        <w:rPr>
          <w:sz w:val="20"/>
          <w:szCs w:val="20"/>
          <w:lang w:val="en-US"/>
        </w:rPr>
        <w:t xml:space="preserve"> firm KPMG and, subsequently, as </w:t>
      </w:r>
      <w:r w:rsidR="005F33BB">
        <w:rPr>
          <w:sz w:val="20"/>
          <w:szCs w:val="20"/>
          <w:lang w:val="en-US"/>
        </w:rPr>
        <w:t xml:space="preserve">sales manager </w:t>
      </w:r>
      <w:r w:rsidR="00D9531C">
        <w:rPr>
          <w:sz w:val="20"/>
          <w:szCs w:val="20"/>
          <w:lang w:val="en-US"/>
        </w:rPr>
        <w:t xml:space="preserve">at the Japanese chemical group </w:t>
      </w:r>
      <w:proofErr w:type="spellStart"/>
      <w:r w:rsidR="00D9531C">
        <w:rPr>
          <w:sz w:val="20"/>
          <w:szCs w:val="20"/>
          <w:lang w:val="en-US"/>
        </w:rPr>
        <w:t>Adeka</w:t>
      </w:r>
      <w:proofErr w:type="spellEnd"/>
      <w:r w:rsidR="00D9531C">
        <w:rPr>
          <w:sz w:val="20"/>
          <w:szCs w:val="20"/>
          <w:lang w:val="en-US"/>
        </w:rPr>
        <w:t>.</w:t>
      </w:r>
    </w:p>
    <w:p w14:paraId="7B26DCC8" w14:textId="03FADED1" w:rsidR="001A7009" w:rsidRPr="00BF03B1" w:rsidRDefault="001A7009" w:rsidP="0056058F">
      <w:pPr>
        <w:ind w:right="1415"/>
        <w:rPr>
          <w:sz w:val="20"/>
          <w:szCs w:val="20"/>
          <w:lang w:val="en-US"/>
        </w:rPr>
      </w:pPr>
      <w:r w:rsidRPr="001A7009">
        <w:rPr>
          <w:sz w:val="20"/>
          <w:szCs w:val="20"/>
          <w:lang w:val="en-US"/>
        </w:rPr>
        <w:t>Hans Houben, one of t</w:t>
      </w:r>
      <w:r>
        <w:rPr>
          <w:sz w:val="20"/>
          <w:szCs w:val="20"/>
          <w:lang w:val="en-US"/>
        </w:rPr>
        <w:t xml:space="preserve">he two founders of Blend+, </w:t>
      </w:r>
      <w:r w:rsidR="00CC1C98">
        <w:rPr>
          <w:sz w:val="20"/>
          <w:szCs w:val="20"/>
          <w:lang w:val="en-US"/>
        </w:rPr>
        <w:t xml:space="preserve">will </w:t>
      </w:r>
      <w:r>
        <w:rPr>
          <w:sz w:val="20"/>
          <w:szCs w:val="20"/>
          <w:lang w:val="en-US"/>
        </w:rPr>
        <w:t xml:space="preserve">continue to be Managing Director and </w:t>
      </w:r>
      <w:r w:rsidR="00CC1C98">
        <w:rPr>
          <w:sz w:val="20"/>
          <w:szCs w:val="20"/>
          <w:lang w:val="en-US"/>
        </w:rPr>
        <w:t>s</w:t>
      </w:r>
      <w:r>
        <w:rPr>
          <w:sz w:val="20"/>
          <w:szCs w:val="20"/>
          <w:lang w:val="en-US"/>
        </w:rPr>
        <w:t>hareholder</w:t>
      </w:r>
      <w:r w:rsidR="0040146C">
        <w:rPr>
          <w:sz w:val="20"/>
          <w:szCs w:val="20"/>
          <w:lang w:val="en-US"/>
        </w:rPr>
        <w:t xml:space="preserve"> of the company</w:t>
      </w:r>
      <w:r w:rsidR="005F33BB">
        <w:rPr>
          <w:sz w:val="20"/>
          <w:szCs w:val="20"/>
          <w:lang w:val="en-US"/>
        </w:rPr>
        <w:t xml:space="preserve"> and </w:t>
      </w:r>
      <w:r>
        <w:rPr>
          <w:sz w:val="20"/>
          <w:szCs w:val="20"/>
          <w:lang w:val="en-US"/>
        </w:rPr>
        <w:t xml:space="preserve">actively accompany </w:t>
      </w:r>
      <w:r w:rsidR="0040146C">
        <w:rPr>
          <w:sz w:val="20"/>
          <w:szCs w:val="20"/>
          <w:lang w:val="en-US"/>
        </w:rPr>
        <w:t>Blend+</w:t>
      </w:r>
      <w:r>
        <w:rPr>
          <w:sz w:val="20"/>
          <w:szCs w:val="20"/>
          <w:lang w:val="en-US"/>
        </w:rPr>
        <w:t xml:space="preserve"> as project manager in future investments: “Contrary to the current trend, we have been growing continuously. With Ralf Moritz, we have a </w:t>
      </w:r>
      <w:r w:rsidR="00414A47">
        <w:rPr>
          <w:sz w:val="20"/>
          <w:szCs w:val="20"/>
          <w:lang w:val="en-US"/>
        </w:rPr>
        <w:t>highly acknowledged expert on board who acts with a strong customer focus and has a clear view of the long-term</w:t>
      </w:r>
      <w:r w:rsidR="00D83909">
        <w:rPr>
          <w:sz w:val="20"/>
          <w:szCs w:val="20"/>
          <w:lang w:val="en-US"/>
        </w:rPr>
        <w:t xml:space="preserve"> development of our company.” </w:t>
      </w:r>
      <w:r w:rsidR="00D83909" w:rsidRPr="00BF03B1">
        <w:rPr>
          <w:sz w:val="20"/>
          <w:szCs w:val="20"/>
          <w:lang w:val="en-US"/>
        </w:rPr>
        <w:t>Joachim Bayer</w:t>
      </w:r>
      <w:r w:rsidR="00EA1B64">
        <w:rPr>
          <w:sz w:val="20"/>
          <w:szCs w:val="20"/>
          <w:lang w:val="en-US"/>
        </w:rPr>
        <w:t xml:space="preserve"> – </w:t>
      </w:r>
      <w:r w:rsidR="00D83909" w:rsidRPr="00BF03B1">
        <w:rPr>
          <w:sz w:val="20"/>
          <w:szCs w:val="20"/>
          <w:lang w:val="en-US"/>
        </w:rPr>
        <w:t xml:space="preserve">founder, shareholder, </w:t>
      </w:r>
      <w:r w:rsidR="00BF03B1" w:rsidRPr="00BF03B1">
        <w:rPr>
          <w:sz w:val="20"/>
          <w:szCs w:val="20"/>
          <w:lang w:val="en-US"/>
        </w:rPr>
        <w:t>authorized signatory</w:t>
      </w:r>
      <w:r w:rsidR="0040146C">
        <w:rPr>
          <w:sz w:val="20"/>
          <w:szCs w:val="20"/>
          <w:lang w:val="en-US"/>
        </w:rPr>
        <w:t>,</w:t>
      </w:r>
      <w:r w:rsidR="00BF03B1" w:rsidRPr="00BF03B1">
        <w:rPr>
          <w:sz w:val="20"/>
          <w:szCs w:val="20"/>
          <w:lang w:val="en-US"/>
        </w:rPr>
        <w:t xml:space="preserve"> and </w:t>
      </w:r>
      <w:r w:rsidR="0040146C">
        <w:rPr>
          <w:sz w:val="20"/>
          <w:szCs w:val="20"/>
          <w:lang w:val="en-US"/>
        </w:rPr>
        <w:t xml:space="preserve">sales </w:t>
      </w:r>
      <w:r w:rsidR="00BF03B1" w:rsidRPr="00BF03B1">
        <w:rPr>
          <w:sz w:val="20"/>
          <w:szCs w:val="20"/>
          <w:lang w:val="en-US"/>
        </w:rPr>
        <w:t>director</w:t>
      </w:r>
      <w:r w:rsidR="0040146C">
        <w:rPr>
          <w:sz w:val="20"/>
          <w:szCs w:val="20"/>
          <w:lang w:val="en-US"/>
        </w:rPr>
        <w:t xml:space="preserve"> </w:t>
      </w:r>
      <w:r w:rsidR="00EA1B64">
        <w:rPr>
          <w:sz w:val="20"/>
          <w:szCs w:val="20"/>
          <w:lang w:val="en-US"/>
        </w:rPr>
        <w:t xml:space="preserve">– </w:t>
      </w:r>
      <w:r w:rsidR="00BF03B1" w:rsidRPr="00BF03B1">
        <w:rPr>
          <w:sz w:val="20"/>
          <w:szCs w:val="20"/>
          <w:lang w:val="en-US"/>
        </w:rPr>
        <w:t>comp</w:t>
      </w:r>
      <w:r w:rsidR="00BF03B1">
        <w:rPr>
          <w:sz w:val="20"/>
          <w:szCs w:val="20"/>
          <w:lang w:val="en-US"/>
        </w:rPr>
        <w:t>letes the management team of Blend+. With his</w:t>
      </w:r>
      <w:r w:rsidR="004D63AF">
        <w:rPr>
          <w:sz w:val="20"/>
          <w:szCs w:val="20"/>
          <w:lang w:val="en-US"/>
        </w:rPr>
        <w:t xml:space="preserve"> technical</w:t>
      </w:r>
      <w:r w:rsidR="00BF03B1">
        <w:rPr>
          <w:sz w:val="20"/>
          <w:szCs w:val="20"/>
          <w:lang w:val="en-US"/>
        </w:rPr>
        <w:t xml:space="preserve"> expertise in plastics stabilization, he </w:t>
      </w:r>
      <w:r w:rsidR="00BF03B1" w:rsidRPr="00EA1B64">
        <w:rPr>
          <w:sz w:val="20"/>
          <w:szCs w:val="20"/>
          <w:lang w:val="en-US"/>
        </w:rPr>
        <w:t xml:space="preserve">has played a key role in </w:t>
      </w:r>
      <w:r w:rsidR="00EA1B64" w:rsidRPr="00EA1B64">
        <w:rPr>
          <w:sz w:val="20"/>
          <w:szCs w:val="20"/>
          <w:lang w:val="en-US"/>
        </w:rPr>
        <w:t>the</w:t>
      </w:r>
      <w:r w:rsidR="00EA1B64">
        <w:rPr>
          <w:sz w:val="20"/>
          <w:szCs w:val="20"/>
          <w:lang w:val="en-US"/>
        </w:rPr>
        <w:t xml:space="preserve"> success of Blend+. Joachim Bayer </w:t>
      </w:r>
      <w:r w:rsidR="004D63AF">
        <w:rPr>
          <w:sz w:val="20"/>
          <w:szCs w:val="20"/>
          <w:lang w:val="en-US"/>
        </w:rPr>
        <w:t>gained experience i</w:t>
      </w:r>
      <w:r w:rsidR="00EA1B64">
        <w:rPr>
          <w:sz w:val="20"/>
          <w:szCs w:val="20"/>
          <w:lang w:val="en-US"/>
        </w:rPr>
        <w:t xml:space="preserve">n </w:t>
      </w:r>
      <w:r w:rsidR="0040146C">
        <w:rPr>
          <w:sz w:val="20"/>
          <w:szCs w:val="20"/>
          <w:lang w:val="en-US"/>
        </w:rPr>
        <w:t xml:space="preserve">various </w:t>
      </w:r>
      <w:r w:rsidR="00EA1B64">
        <w:rPr>
          <w:sz w:val="20"/>
          <w:szCs w:val="20"/>
          <w:lang w:val="en-US"/>
        </w:rPr>
        <w:t xml:space="preserve">technical and commercial management positions at international </w:t>
      </w:r>
      <w:r w:rsidR="00DA261A">
        <w:rPr>
          <w:sz w:val="20"/>
          <w:szCs w:val="20"/>
          <w:lang w:val="en-US"/>
        </w:rPr>
        <w:t>corporations in the plastics industry.</w:t>
      </w:r>
    </w:p>
    <w:p w14:paraId="351D3802" w14:textId="066CBB1E" w:rsidR="004261CE" w:rsidRDefault="004261CE" w:rsidP="004A3970">
      <w:pPr>
        <w:ind w:right="1415"/>
        <w:rPr>
          <w:b/>
          <w:bCs/>
          <w:lang w:val="en-US"/>
        </w:rPr>
      </w:pPr>
      <w:r>
        <w:rPr>
          <w:b/>
          <w:bCs/>
          <w:lang w:val="en-US"/>
        </w:rPr>
        <w:t>2,700</w:t>
      </w:r>
      <w:r w:rsidR="00DA261A" w:rsidRPr="0083417A">
        <w:rPr>
          <w:b/>
          <w:bCs/>
          <w:lang w:val="en-US"/>
        </w:rPr>
        <w:t xml:space="preserve"> characters including introduction and blanks</w:t>
      </w:r>
    </w:p>
    <w:p w14:paraId="03B67509" w14:textId="77777777" w:rsidR="004261CE" w:rsidRDefault="004261CE">
      <w:pPr>
        <w:tabs>
          <w:tab w:val="clear" w:pos="180"/>
        </w:tabs>
        <w:spacing w:after="0"/>
        <w:ind w:right="0"/>
        <w:rPr>
          <w:b/>
          <w:bCs/>
          <w:lang w:val="en-US"/>
        </w:rPr>
      </w:pPr>
      <w:r>
        <w:rPr>
          <w:b/>
          <w:bCs/>
          <w:lang w:val="en-US"/>
        </w:rPr>
        <w:br w:type="page"/>
      </w:r>
    </w:p>
    <w:p w14:paraId="4231070D" w14:textId="77777777" w:rsidR="002E7C31" w:rsidRPr="0083417A" w:rsidRDefault="002E7C31" w:rsidP="004A3970">
      <w:pPr>
        <w:ind w:right="1415"/>
        <w:rPr>
          <w:b/>
          <w:bCs/>
          <w:lang w:val="en-US"/>
        </w:rPr>
      </w:pPr>
    </w:p>
    <w:tbl>
      <w:tblPr>
        <w:tblStyle w:val="Tabellenraster"/>
        <w:tblpPr w:leftFromText="141" w:rightFromText="141" w:vertAnchor="text" w:horzAnchor="margin" w:tblpY="41"/>
        <w:tblW w:w="0" w:type="auto"/>
        <w:tblLook w:val="04A0" w:firstRow="1" w:lastRow="0" w:firstColumn="1" w:lastColumn="0" w:noHBand="0" w:noVBand="1"/>
      </w:tblPr>
      <w:tblGrid>
        <w:gridCol w:w="3402"/>
        <w:gridCol w:w="5245"/>
      </w:tblGrid>
      <w:tr w:rsidR="00C52E59" w:rsidRPr="00747C81" w14:paraId="54FCBA5C" w14:textId="77777777" w:rsidTr="00C52E59">
        <w:tc>
          <w:tcPr>
            <w:tcW w:w="3402" w:type="dxa"/>
          </w:tcPr>
          <w:p w14:paraId="4A148ECB" w14:textId="228DD75C" w:rsidR="00C52E59" w:rsidRPr="00747C81" w:rsidRDefault="00DA261A" w:rsidP="00C52E59">
            <w:pPr>
              <w:keepNext/>
              <w:spacing w:before="60" w:after="60"/>
              <w:ind w:right="578"/>
              <w:rPr>
                <w:b/>
                <w:bCs/>
                <w:sz w:val="20"/>
                <w:szCs w:val="20"/>
              </w:rPr>
            </w:pPr>
            <w:r>
              <w:rPr>
                <w:b/>
                <w:bCs/>
                <w:sz w:val="20"/>
                <w:szCs w:val="20"/>
              </w:rPr>
              <w:t>Contact</w:t>
            </w:r>
            <w:r w:rsidR="00C52E59" w:rsidRPr="00747C81">
              <w:rPr>
                <w:b/>
                <w:bCs/>
                <w:sz w:val="20"/>
                <w:szCs w:val="20"/>
              </w:rPr>
              <w:t>:</w:t>
            </w:r>
          </w:p>
          <w:p w14:paraId="11B6D18C" w14:textId="79613DAB" w:rsidR="00C52E59" w:rsidRPr="00747C81" w:rsidRDefault="00C52E59" w:rsidP="00C52E59">
            <w:pPr>
              <w:keepLines/>
              <w:spacing w:before="60" w:after="60"/>
              <w:ind w:right="318"/>
              <w:rPr>
                <w:b/>
                <w:bCs/>
                <w:sz w:val="20"/>
                <w:szCs w:val="20"/>
              </w:rPr>
            </w:pPr>
            <w:r w:rsidRPr="00747C81">
              <w:rPr>
                <w:sz w:val="20"/>
                <w:szCs w:val="20"/>
              </w:rPr>
              <w:t>Blend+ GmbH</w:t>
            </w:r>
            <w:r w:rsidRPr="00747C81">
              <w:rPr>
                <w:sz w:val="20"/>
                <w:szCs w:val="20"/>
              </w:rPr>
              <w:br/>
            </w:r>
            <w:r w:rsidRPr="00747C81">
              <w:rPr>
                <w:sz w:val="20"/>
                <w:szCs w:val="20"/>
              </w:rPr>
              <w:br/>
            </w:r>
            <w:r w:rsidRPr="00747C81">
              <w:rPr>
                <w:sz w:val="20"/>
                <w:szCs w:val="20"/>
              </w:rPr>
              <w:br/>
              <w:t>Kreuzauer Straße 46</w:t>
            </w:r>
            <w:r w:rsidRPr="00747C81">
              <w:rPr>
                <w:sz w:val="20"/>
                <w:szCs w:val="20"/>
              </w:rPr>
              <w:br/>
              <w:t>52355 Düren</w:t>
            </w:r>
            <w:r w:rsidR="00DA261A">
              <w:rPr>
                <w:sz w:val="20"/>
                <w:szCs w:val="20"/>
              </w:rPr>
              <w:t>/Germany</w:t>
            </w:r>
            <w:r w:rsidRPr="00747C81">
              <w:rPr>
                <w:sz w:val="20"/>
                <w:szCs w:val="20"/>
              </w:rPr>
              <w:br/>
            </w:r>
            <w:r w:rsidR="00DA261A">
              <w:rPr>
                <w:sz w:val="20"/>
                <w:szCs w:val="20"/>
              </w:rPr>
              <w:t>Phone</w:t>
            </w:r>
            <w:r w:rsidRPr="00747C81">
              <w:rPr>
                <w:sz w:val="20"/>
                <w:szCs w:val="20"/>
              </w:rPr>
              <w:t xml:space="preserve">: +49 </w:t>
            </w:r>
            <w:r w:rsidRPr="0067715D">
              <w:rPr>
                <w:sz w:val="20"/>
                <w:szCs w:val="20"/>
              </w:rPr>
              <w:t>2421 555950</w:t>
            </w:r>
            <w:r w:rsidRPr="00747C81">
              <w:rPr>
                <w:sz w:val="20"/>
                <w:szCs w:val="20"/>
              </w:rPr>
              <w:br/>
              <w:t>www.blendplus.de</w:t>
            </w:r>
            <w:r w:rsidRPr="00747C81">
              <w:rPr>
                <w:sz w:val="20"/>
                <w:szCs w:val="20"/>
              </w:rPr>
              <w:br/>
            </w:r>
            <w:r>
              <w:rPr>
                <w:sz w:val="20"/>
                <w:szCs w:val="20"/>
              </w:rPr>
              <w:t>sales</w:t>
            </w:r>
            <w:r w:rsidRPr="00747C81">
              <w:rPr>
                <w:sz w:val="20"/>
                <w:szCs w:val="20"/>
              </w:rPr>
              <w:t>@blendplus.de</w:t>
            </w:r>
          </w:p>
        </w:tc>
        <w:tc>
          <w:tcPr>
            <w:tcW w:w="5245" w:type="dxa"/>
          </w:tcPr>
          <w:p w14:paraId="2D91AC7F" w14:textId="4A889476" w:rsidR="00C52E59" w:rsidRPr="00747C81" w:rsidRDefault="00DA261A" w:rsidP="00C52E59">
            <w:pPr>
              <w:tabs>
                <w:tab w:val="left" w:pos="900"/>
                <w:tab w:val="left" w:pos="4569"/>
              </w:tabs>
              <w:spacing w:before="60" w:after="60"/>
              <w:ind w:right="33"/>
              <w:rPr>
                <w:b/>
                <w:bCs/>
                <w:sz w:val="20"/>
                <w:szCs w:val="20"/>
              </w:rPr>
            </w:pPr>
            <w:r>
              <w:rPr>
                <w:b/>
                <w:bCs/>
                <w:sz w:val="20"/>
                <w:szCs w:val="20"/>
              </w:rPr>
              <w:t>Co</w:t>
            </w:r>
            <w:r w:rsidR="00CC1C98">
              <w:rPr>
                <w:b/>
                <w:bCs/>
                <w:sz w:val="20"/>
                <w:szCs w:val="20"/>
              </w:rPr>
              <w:t>n</w:t>
            </w:r>
            <w:r>
              <w:rPr>
                <w:b/>
                <w:bCs/>
                <w:sz w:val="20"/>
                <w:szCs w:val="20"/>
              </w:rPr>
              <w:t xml:space="preserve">tact for the </w:t>
            </w:r>
            <w:proofErr w:type="spellStart"/>
            <w:r>
              <w:rPr>
                <w:b/>
                <w:bCs/>
                <w:sz w:val="20"/>
                <w:szCs w:val="20"/>
              </w:rPr>
              <w:t>media</w:t>
            </w:r>
            <w:proofErr w:type="spellEnd"/>
            <w:r w:rsidR="00C52E59" w:rsidRPr="00747C81">
              <w:rPr>
                <w:b/>
                <w:bCs/>
                <w:sz w:val="20"/>
                <w:szCs w:val="20"/>
              </w:rPr>
              <w:t>:</w:t>
            </w:r>
          </w:p>
          <w:p w14:paraId="4893464C" w14:textId="50097277" w:rsidR="00C52E59" w:rsidRPr="00747C81" w:rsidRDefault="00C52E59" w:rsidP="00C52E59">
            <w:pPr>
              <w:keepLines/>
              <w:spacing w:before="60" w:after="60"/>
              <w:ind w:right="0"/>
              <w:rPr>
                <w:b/>
                <w:bCs/>
                <w:sz w:val="20"/>
                <w:szCs w:val="20"/>
              </w:rPr>
            </w:pPr>
            <w:proofErr w:type="gramStart"/>
            <w:r w:rsidRPr="00747C81">
              <w:rPr>
                <w:sz w:val="20"/>
                <w:szCs w:val="20"/>
              </w:rPr>
              <w:t>VIP Kommunikation</w:t>
            </w:r>
            <w:proofErr w:type="gramEnd"/>
            <w:r w:rsidRPr="00747C81">
              <w:rPr>
                <w:sz w:val="20"/>
                <w:szCs w:val="20"/>
              </w:rPr>
              <w:br/>
              <w:t>Die Content-Agentur für die komplexen Technik-Themen</w:t>
            </w:r>
            <w:r w:rsidRPr="00747C81">
              <w:rPr>
                <w:sz w:val="20"/>
                <w:szCs w:val="20"/>
              </w:rPr>
              <w:br/>
              <w:t>Dr.-Ing. Uwe Stein</w:t>
            </w:r>
            <w:r w:rsidRPr="00747C81">
              <w:rPr>
                <w:sz w:val="20"/>
                <w:szCs w:val="20"/>
              </w:rPr>
              <w:br/>
              <w:t>Dennewartstraße 25-27</w:t>
            </w:r>
            <w:r w:rsidRPr="00747C81">
              <w:rPr>
                <w:sz w:val="20"/>
                <w:szCs w:val="20"/>
              </w:rPr>
              <w:br/>
              <w:t>52068 Aachen</w:t>
            </w:r>
            <w:r w:rsidR="00DA261A">
              <w:rPr>
                <w:sz w:val="20"/>
                <w:szCs w:val="20"/>
              </w:rPr>
              <w:t>/Germany</w:t>
            </w:r>
            <w:r w:rsidRPr="00747C81">
              <w:rPr>
                <w:sz w:val="20"/>
                <w:szCs w:val="20"/>
              </w:rPr>
              <w:br/>
            </w:r>
            <w:r w:rsidR="00DA261A">
              <w:rPr>
                <w:sz w:val="20"/>
                <w:szCs w:val="20"/>
              </w:rPr>
              <w:t>Phone</w:t>
            </w:r>
            <w:r w:rsidRPr="00747C81">
              <w:rPr>
                <w:sz w:val="20"/>
                <w:szCs w:val="20"/>
              </w:rPr>
              <w:t xml:space="preserve">: +49 241 </w:t>
            </w:r>
            <w:r>
              <w:rPr>
                <w:sz w:val="20"/>
                <w:szCs w:val="20"/>
              </w:rPr>
              <w:t>93858814</w:t>
            </w:r>
            <w:r w:rsidRPr="00747C81">
              <w:rPr>
                <w:sz w:val="20"/>
                <w:szCs w:val="20"/>
              </w:rPr>
              <w:br/>
            </w:r>
            <w:hyperlink r:id="rId9" w:history="1">
              <w:r w:rsidRPr="00747C81">
                <w:rPr>
                  <w:sz w:val="20"/>
                  <w:szCs w:val="20"/>
                </w:rPr>
                <w:t>www.vip-kommunikation.de</w:t>
              </w:r>
            </w:hyperlink>
            <w:r w:rsidRPr="00747C81">
              <w:rPr>
                <w:sz w:val="20"/>
                <w:szCs w:val="20"/>
              </w:rPr>
              <w:br/>
              <w:t>stein@vip-kommunikation.de</w:t>
            </w:r>
          </w:p>
        </w:tc>
      </w:tr>
    </w:tbl>
    <w:p w14:paraId="36DB8D01" w14:textId="412E4F4A" w:rsidR="009637BD" w:rsidRPr="00DA261A" w:rsidRDefault="00DA261A" w:rsidP="004D10FE">
      <w:pPr>
        <w:pStyle w:val="MMTopic1"/>
        <w:numPr>
          <w:ilvl w:val="0"/>
          <w:numId w:val="0"/>
        </w:numPr>
        <w:tabs>
          <w:tab w:val="left" w:pos="708"/>
        </w:tabs>
        <w:rPr>
          <w:lang w:val="en-US"/>
        </w:rPr>
      </w:pPr>
      <w:r w:rsidRPr="00DA261A">
        <w:rPr>
          <w:lang w:val="en-US"/>
        </w:rPr>
        <w:t>Figures and captions</w:t>
      </w:r>
    </w:p>
    <w:p w14:paraId="394291D2" w14:textId="0EADA7C8" w:rsidR="009637BD" w:rsidRPr="000F0E78" w:rsidRDefault="00AC250C" w:rsidP="00AC250C">
      <w:pPr>
        <w:keepNext/>
        <w:ind w:right="848"/>
        <w:rPr>
          <w:rStyle w:val="Hyperlink"/>
          <w:rFonts w:cs="Arial"/>
          <w:b/>
          <w:bCs/>
          <w:color w:val="auto"/>
          <w:sz w:val="24"/>
          <w:szCs w:val="24"/>
          <w:u w:val="none"/>
          <w:lang w:val="en-US"/>
        </w:rPr>
      </w:pPr>
      <w:r w:rsidRPr="000F0E78">
        <w:rPr>
          <w:rStyle w:val="Hyperlink"/>
          <w:rFonts w:cs="Arial"/>
          <w:b/>
          <w:bCs/>
          <w:color w:val="auto"/>
          <w:sz w:val="24"/>
          <w:szCs w:val="24"/>
          <w:u w:val="none"/>
          <w:lang w:val="en-US"/>
        </w:rPr>
        <w:t>c</w:t>
      </w:r>
      <w:r w:rsidR="00DA261A" w:rsidRPr="000F0E78">
        <w:rPr>
          <w:rStyle w:val="Hyperlink"/>
          <w:rFonts w:cs="Arial"/>
          <w:b/>
          <w:bCs/>
          <w:color w:val="auto"/>
          <w:sz w:val="24"/>
          <w:szCs w:val="24"/>
          <w:u w:val="none"/>
          <w:lang w:val="en-US"/>
        </w:rPr>
        <w:t>lick here:</w:t>
      </w:r>
      <w:r w:rsidR="00AE3086" w:rsidRPr="000F0E78">
        <w:rPr>
          <w:rStyle w:val="Hyperlink"/>
          <w:rFonts w:cs="Arial"/>
          <w:b/>
          <w:bCs/>
          <w:color w:val="auto"/>
          <w:sz w:val="24"/>
          <w:szCs w:val="24"/>
          <w:u w:val="none"/>
          <w:lang w:val="en-US"/>
        </w:rPr>
        <w:t xml:space="preserve"> </w:t>
      </w:r>
      <w:hyperlink r:id="rId10" w:history="1">
        <w:r w:rsidRPr="000F0E78">
          <w:rPr>
            <w:rStyle w:val="Hyperlink"/>
            <w:rFonts w:cs="Arial"/>
            <w:b/>
            <w:bCs/>
            <w:sz w:val="24"/>
            <w:szCs w:val="24"/>
            <w:lang w:val="en-US"/>
          </w:rPr>
          <w:t>p</w:t>
        </w:r>
        <w:r w:rsidR="00AD5C65" w:rsidRPr="000F0E78">
          <w:rPr>
            <w:rStyle w:val="Hyperlink"/>
            <w:rFonts w:cs="Arial"/>
            <w:b/>
            <w:bCs/>
            <w:sz w:val="24"/>
            <w:szCs w:val="24"/>
            <w:lang w:val="en-US"/>
          </w:rPr>
          <w:t>ress</w:t>
        </w:r>
        <w:r w:rsidRPr="000F0E78">
          <w:rPr>
            <w:rStyle w:val="Hyperlink"/>
            <w:rFonts w:cs="Arial"/>
            <w:b/>
            <w:bCs/>
            <w:sz w:val="24"/>
            <w:szCs w:val="24"/>
            <w:lang w:val="en-US"/>
          </w:rPr>
          <w:t xml:space="preserve"> ph</w:t>
        </w:r>
        <w:r w:rsidR="00AD5C65" w:rsidRPr="000F0E78">
          <w:rPr>
            <w:rStyle w:val="Hyperlink"/>
            <w:rFonts w:cs="Arial"/>
            <w:b/>
            <w:bCs/>
            <w:sz w:val="24"/>
            <w:szCs w:val="24"/>
            <w:lang w:val="en-US"/>
          </w:rPr>
          <w:t xml:space="preserve">otos </w:t>
        </w:r>
        <w:r w:rsidR="006B6C77" w:rsidRPr="000F0E78">
          <w:rPr>
            <w:rStyle w:val="Hyperlink"/>
            <w:rFonts w:cs="Arial"/>
            <w:b/>
            <w:bCs/>
            <w:sz w:val="24"/>
            <w:szCs w:val="24"/>
            <w:lang w:val="en-US"/>
          </w:rPr>
          <w:t>Blend+</w:t>
        </w:r>
      </w:hyperlink>
    </w:p>
    <w:p w14:paraId="3CA58DC7" w14:textId="77777777" w:rsidR="00A74B6F" w:rsidRPr="000F0E78" w:rsidRDefault="00A74B6F" w:rsidP="004A3970">
      <w:pPr>
        <w:rPr>
          <w:sz w:val="2"/>
          <w:szCs w:val="2"/>
          <w:lang w:val="en-US"/>
        </w:rPr>
      </w:pPr>
    </w:p>
    <w:tbl>
      <w:tblPr>
        <w:tblStyle w:val="Tabellenraster"/>
        <w:tblW w:w="8642" w:type="dxa"/>
        <w:tblLayout w:type="fixed"/>
        <w:tblLook w:val="04A0" w:firstRow="1" w:lastRow="0" w:firstColumn="1" w:lastColumn="0" w:noHBand="0" w:noVBand="1"/>
      </w:tblPr>
      <w:tblGrid>
        <w:gridCol w:w="4390"/>
        <w:gridCol w:w="4252"/>
      </w:tblGrid>
      <w:tr w:rsidR="00F87376" w:rsidRPr="00747C81" w14:paraId="2F18DF6D" w14:textId="77777777" w:rsidTr="003E11F2">
        <w:tc>
          <w:tcPr>
            <w:tcW w:w="4390" w:type="dxa"/>
          </w:tcPr>
          <w:p w14:paraId="799A3D46" w14:textId="60006028" w:rsidR="00B30E00" w:rsidRPr="00AC250C" w:rsidRDefault="00DA261A" w:rsidP="00B30E00">
            <w:pPr>
              <w:tabs>
                <w:tab w:val="clear" w:pos="180"/>
              </w:tabs>
              <w:spacing w:before="120"/>
              <w:ind w:right="36"/>
              <w:outlineLvl w:val="1"/>
              <w:rPr>
                <w:sz w:val="20"/>
                <w:szCs w:val="20"/>
                <w:lang w:val="en-US"/>
              </w:rPr>
            </w:pPr>
            <w:r w:rsidRPr="00AC250C">
              <w:rPr>
                <w:b/>
                <w:bCs/>
                <w:iCs/>
                <w:sz w:val="20"/>
                <w:szCs w:val="28"/>
                <w:lang w:val="en-US"/>
              </w:rPr>
              <w:t>Fig</w:t>
            </w:r>
            <w:r w:rsidR="00B30E00" w:rsidRPr="00AC250C">
              <w:rPr>
                <w:b/>
                <w:bCs/>
                <w:iCs/>
                <w:sz w:val="20"/>
                <w:szCs w:val="28"/>
                <w:lang w:val="en-US"/>
              </w:rPr>
              <w:t>. 1:</w:t>
            </w:r>
            <w:r w:rsidR="00B30E00" w:rsidRPr="00AC250C">
              <w:rPr>
                <w:bCs/>
                <w:iCs/>
                <w:sz w:val="20"/>
                <w:szCs w:val="28"/>
                <w:lang w:val="en-US"/>
              </w:rPr>
              <w:t xml:space="preserve"> Dr. Ralf Moritz</w:t>
            </w:r>
          </w:p>
          <w:p w14:paraId="73387E8C" w14:textId="23A9F853" w:rsidR="00F43BF3" w:rsidRPr="00AC250C" w:rsidRDefault="00DA261A" w:rsidP="006D4364">
            <w:pPr>
              <w:pStyle w:val="MMTopic2"/>
              <w:keepNext w:val="0"/>
              <w:numPr>
                <w:ilvl w:val="0"/>
                <w:numId w:val="0"/>
              </w:numPr>
              <w:spacing w:before="120" w:after="120"/>
              <w:ind w:right="36"/>
              <w:rPr>
                <w:i w:val="0"/>
                <w:iCs w:val="0"/>
                <w:sz w:val="20"/>
                <w:lang w:val="en-US"/>
              </w:rPr>
            </w:pPr>
            <w:r w:rsidRPr="00AC250C">
              <w:rPr>
                <w:b w:val="0"/>
                <w:bCs w:val="0"/>
                <w:i w:val="0"/>
                <w:iCs w:val="0"/>
                <w:sz w:val="20"/>
                <w:szCs w:val="22"/>
                <w:lang w:val="en-US"/>
              </w:rPr>
              <w:t>File name</w:t>
            </w:r>
            <w:r w:rsidR="00B30E00" w:rsidRPr="00AC250C">
              <w:rPr>
                <w:b w:val="0"/>
                <w:bCs w:val="0"/>
                <w:i w:val="0"/>
                <w:iCs w:val="0"/>
                <w:sz w:val="20"/>
                <w:szCs w:val="22"/>
                <w:lang w:val="en-US"/>
              </w:rPr>
              <w:t xml:space="preserve">: </w:t>
            </w:r>
            <w:r w:rsidR="00B30E00" w:rsidRPr="00AC250C">
              <w:rPr>
                <w:b w:val="0"/>
                <w:bCs w:val="0"/>
                <w:i w:val="0"/>
                <w:iCs w:val="0"/>
                <w:sz w:val="20"/>
                <w:szCs w:val="22"/>
                <w:lang w:val="en-US"/>
              </w:rPr>
              <w:br/>
              <w:t>blend+_2025-04_RalfMoritz_01</w:t>
            </w:r>
            <w:r w:rsidR="00BA7668" w:rsidRPr="00AC250C">
              <w:rPr>
                <w:b w:val="0"/>
                <w:bCs w:val="0"/>
                <w:i w:val="0"/>
                <w:iCs w:val="0"/>
                <w:sz w:val="20"/>
                <w:szCs w:val="22"/>
                <w:lang w:val="en-US"/>
              </w:rPr>
              <w:t>3</w:t>
            </w:r>
            <w:r w:rsidR="00B30E00" w:rsidRPr="00AC250C">
              <w:rPr>
                <w:b w:val="0"/>
                <w:bCs w:val="0"/>
                <w:i w:val="0"/>
                <w:iCs w:val="0"/>
                <w:sz w:val="20"/>
                <w:szCs w:val="22"/>
                <w:lang w:val="en-US"/>
              </w:rPr>
              <w:t>.jpg</w:t>
            </w:r>
          </w:p>
        </w:tc>
        <w:tc>
          <w:tcPr>
            <w:tcW w:w="4252" w:type="dxa"/>
          </w:tcPr>
          <w:p w14:paraId="595BBAC4" w14:textId="291C05B6" w:rsidR="00F87376" w:rsidRPr="00747C81" w:rsidRDefault="009026F0" w:rsidP="00077AF2">
            <w:pPr>
              <w:pStyle w:val="MMTopic1"/>
              <w:keepNext w:val="0"/>
              <w:numPr>
                <w:ilvl w:val="0"/>
                <w:numId w:val="0"/>
              </w:numPr>
              <w:spacing w:before="120" w:after="120"/>
              <w:ind w:left="30" w:right="34"/>
              <w:jc w:val="center"/>
            </w:pPr>
            <w:r>
              <w:rPr>
                <w:noProof/>
              </w:rPr>
              <w:drawing>
                <wp:inline distT="0" distB="0" distL="0" distR="0" wp14:anchorId="55EFEDA8" wp14:editId="2582933D">
                  <wp:extent cx="2392240" cy="1595325"/>
                  <wp:effectExtent l="0" t="0" r="8255" b="5080"/>
                  <wp:docPr id="2468274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27445" name="Grafik 2"/>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2401022" cy="1601182"/>
                          </a:xfrm>
                          <a:prstGeom prst="rect">
                            <a:avLst/>
                          </a:prstGeom>
                          <a:noFill/>
                          <a:ln>
                            <a:noFill/>
                          </a:ln>
                        </pic:spPr>
                      </pic:pic>
                    </a:graphicData>
                  </a:graphic>
                </wp:inline>
              </w:drawing>
            </w:r>
          </w:p>
        </w:tc>
      </w:tr>
      <w:tr w:rsidR="00B30E00" w:rsidRPr="00747C81" w14:paraId="05BDA9D6" w14:textId="77777777" w:rsidTr="003E11F2">
        <w:tc>
          <w:tcPr>
            <w:tcW w:w="4390" w:type="dxa"/>
          </w:tcPr>
          <w:p w14:paraId="5EA03723" w14:textId="3ED36FAF" w:rsidR="00B30E00" w:rsidRPr="00074BE2" w:rsidRDefault="00074BE2" w:rsidP="00B30E00">
            <w:pPr>
              <w:tabs>
                <w:tab w:val="clear" w:pos="180"/>
              </w:tabs>
              <w:spacing w:before="120"/>
              <w:ind w:right="36"/>
              <w:outlineLvl w:val="1"/>
              <w:rPr>
                <w:bCs/>
                <w:iCs/>
                <w:sz w:val="20"/>
                <w:szCs w:val="28"/>
                <w:lang w:val="en-US"/>
              </w:rPr>
            </w:pPr>
            <w:r w:rsidRPr="00074BE2">
              <w:rPr>
                <w:b/>
                <w:bCs/>
                <w:iCs/>
                <w:sz w:val="20"/>
                <w:szCs w:val="28"/>
                <w:lang w:val="en-US"/>
              </w:rPr>
              <w:t>Fig</w:t>
            </w:r>
            <w:r w:rsidR="00B30E00" w:rsidRPr="00074BE2">
              <w:rPr>
                <w:b/>
                <w:bCs/>
                <w:iCs/>
                <w:sz w:val="20"/>
                <w:szCs w:val="28"/>
                <w:lang w:val="en-US"/>
              </w:rPr>
              <w:t xml:space="preserve">. </w:t>
            </w:r>
            <w:r w:rsidR="002110FA" w:rsidRPr="00074BE2">
              <w:rPr>
                <w:b/>
                <w:bCs/>
                <w:iCs/>
                <w:sz w:val="20"/>
                <w:szCs w:val="28"/>
                <w:lang w:val="en-US"/>
              </w:rPr>
              <w:t>2</w:t>
            </w:r>
            <w:r w:rsidR="00B30E00" w:rsidRPr="00074BE2">
              <w:rPr>
                <w:b/>
                <w:bCs/>
                <w:iCs/>
                <w:sz w:val="20"/>
                <w:szCs w:val="28"/>
                <w:lang w:val="en-US"/>
              </w:rPr>
              <w:t>:</w:t>
            </w:r>
            <w:r w:rsidR="00B30E00" w:rsidRPr="00074BE2">
              <w:rPr>
                <w:bCs/>
                <w:iCs/>
                <w:sz w:val="20"/>
                <w:szCs w:val="28"/>
                <w:lang w:val="en-US"/>
              </w:rPr>
              <w:t xml:space="preserve"> </w:t>
            </w:r>
            <w:r w:rsidRPr="00074BE2">
              <w:rPr>
                <w:bCs/>
                <w:iCs/>
                <w:sz w:val="20"/>
                <w:szCs w:val="28"/>
                <w:lang w:val="en-US"/>
              </w:rPr>
              <w:t xml:space="preserve">The Blend+ management team: </w:t>
            </w:r>
            <w:r w:rsidR="004354DC" w:rsidRPr="00074BE2">
              <w:rPr>
                <w:bCs/>
                <w:iCs/>
                <w:sz w:val="20"/>
                <w:szCs w:val="28"/>
                <w:lang w:val="en-US"/>
              </w:rPr>
              <w:t>Hans Houben, Ralf Moritz</w:t>
            </w:r>
            <w:r w:rsidR="00CD2256" w:rsidRPr="00074BE2">
              <w:rPr>
                <w:bCs/>
                <w:iCs/>
                <w:sz w:val="20"/>
                <w:szCs w:val="28"/>
                <w:lang w:val="en-US"/>
              </w:rPr>
              <w:t xml:space="preserve"> (</w:t>
            </w:r>
            <w:r w:rsidRPr="00074BE2">
              <w:rPr>
                <w:bCs/>
                <w:iCs/>
                <w:sz w:val="20"/>
                <w:szCs w:val="28"/>
                <w:lang w:val="en-US"/>
              </w:rPr>
              <w:t>both Managing Directors and shareholders</w:t>
            </w:r>
            <w:r w:rsidR="00CD2256" w:rsidRPr="00074BE2">
              <w:rPr>
                <w:bCs/>
                <w:iCs/>
                <w:sz w:val="20"/>
                <w:szCs w:val="28"/>
                <w:lang w:val="en-US"/>
              </w:rPr>
              <w:t>)</w:t>
            </w:r>
            <w:r w:rsidR="004354DC" w:rsidRPr="00074BE2">
              <w:rPr>
                <w:bCs/>
                <w:iCs/>
                <w:sz w:val="20"/>
                <w:szCs w:val="28"/>
                <w:lang w:val="en-US"/>
              </w:rPr>
              <w:t>, Joachim Bayer</w:t>
            </w:r>
            <w:r w:rsidR="00CD2256" w:rsidRPr="00074BE2">
              <w:rPr>
                <w:bCs/>
                <w:iCs/>
                <w:sz w:val="20"/>
                <w:szCs w:val="28"/>
                <w:lang w:val="en-US"/>
              </w:rPr>
              <w:t xml:space="preserve"> (</w:t>
            </w:r>
            <w:r w:rsidRPr="00074BE2">
              <w:rPr>
                <w:bCs/>
                <w:iCs/>
                <w:sz w:val="20"/>
                <w:szCs w:val="28"/>
                <w:lang w:val="en-US"/>
              </w:rPr>
              <w:t>founder, shareholder and Sales Director) a</w:t>
            </w:r>
            <w:r>
              <w:rPr>
                <w:bCs/>
                <w:iCs/>
                <w:sz w:val="20"/>
                <w:szCs w:val="28"/>
                <w:lang w:val="en-US"/>
              </w:rPr>
              <w:t xml:space="preserve">nd </w:t>
            </w:r>
            <w:r w:rsidR="00CD2256" w:rsidRPr="00074BE2">
              <w:rPr>
                <w:bCs/>
                <w:iCs/>
                <w:sz w:val="20"/>
                <w:szCs w:val="28"/>
                <w:lang w:val="en-US"/>
              </w:rPr>
              <w:t>Jens Hannott (</w:t>
            </w:r>
            <w:r>
              <w:rPr>
                <w:bCs/>
                <w:iCs/>
                <w:sz w:val="20"/>
                <w:szCs w:val="28"/>
                <w:lang w:val="en-US"/>
              </w:rPr>
              <w:t>Director Operations</w:t>
            </w:r>
            <w:r w:rsidR="00CD2256" w:rsidRPr="00074BE2">
              <w:rPr>
                <w:bCs/>
                <w:iCs/>
                <w:sz w:val="20"/>
                <w:szCs w:val="28"/>
                <w:lang w:val="en-US"/>
              </w:rPr>
              <w:t>)</w:t>
            </w:r>
            <w:r>
              <w:rPr>
                <w:bCs/>
                <w:iCs/>
                <w:sz w:val="20"/>
                <w:szCs w:val="28"/>
                <w:lang w:val="en-US"/>
              </w:rPr>
              <w:t xml:space="preserve"> (from left to right)</w:t>
            </w:r>
          </w:p>
          <w:p w14:paraId="01183C61" w14:textId="655F2546" w:rsidR="00B30E00" w:rsidRPr="00747C81" w:rsidRDefault="00074BE2" w:rsidP="00B30E00">
            <w:pPr>
              <w:pStyle w:val="MMTopic2"/>
              <w:keepNext w:val="0"/>
              <w:numPr>
                <w:ilvl w:val="0"/>
                <w:numId w:val="0"/>
              </w:numPr>
              <w:spacing w:before="120" w:after="120"/>
              <w:ind w:right="36"/>
              <w:rPr>
                <w:i w:val="0"/>
                <w:sz w:val="20"/>
              </w:rPr>
            </w:pPr>
            <w:r>
              <w:rPr>
                <w:b w:val="0"/>
                <w:bCs w:val="0"/>
                <w:i w:val="0"/>
                <w:iCs w:val="0"/>
                <w:sz w:val="20"/>
                <w:szCs w:val="22"/>
              </w:rPr>
              <w:t xml:space="preserve">File </w:t>
            </w:r>
            <w:proofErr w:type="spellStart"/>
            <w:r>
              <w:rPr>
                <w:b w:val="0"/>
                <w:bCs w:val="0"/>
                <w:i w:val="0"/>
                <w:iCs w:val="0"/>
                <w:sz w:val="20"/>
                <w:szCs w:val="22"/>
              </w:rPr>
              <w:t>name</w:t>
            </w:r>
            <w:proofErr w:type="spellEnd"/>
            <w:r w:rsidR="00B30E00" w:rsidRPr="00B30E00">
              <w:rPr>
                <w:b w:val="0"/>
                <w:bCs w:val="0"/>
                <w:i w:val="0"/>
                <w:iCs w:val="0"/>
                <w:sz w:val="20"/>
                <w:szCs w:val="22"/>
              </w:rPr>
              <w:t xml:space="preserve">: </w:t>
            </w:r>
            <w:r w:rsidR="00B30E00" w:rsidRPr="00B30E00">
              <w:rPr>
                <w:b w:val="0"/>
                <w:bCs w:val="0"/>
                <w:i w:val="0"/>
                <w:iCs w:val="0"/>
                <w:sz w:val="20"/>
                <w:szCs w:val="22"/>
              </w:rPr>
              <w:br/>
              <w:t>blend+_2025-04_082.jpg</w:t>
            </w:r>
          </w:p>
        </w:tc>
        <w:tc>
          <w:tcPr>
            <w:tcW w:w="4252" w:type="dxa"/>
          </w:tcPr>
          <w:p w14:paraId="19D11920" w14:textId="31892C39" w:rsidR="00B30E00" w:rsidRPr="00747C81" w:rsidRDefault="00B30E00" w:rsidP="00077AF2">
            <w:pPr>
              <w:pStyle w:val="MMTopic1"/>
              <w:keepNext w:val="0"/>
              <w:numPr>
                <w:ilvl w:val="0"/>
                <w:numId w:val="0"/>
              </w:numPr>
              <w:spacing w:before="120" w:after="120"/>
              <w:ind w:left="30" w:right="34"/>
              <w:jc w:val="center"/>
            </w:pPr>
            <w:r>
              <w:rPr>
                <w:noProof/>
              </w:rPr>
              <w:drawing>
                <wp:inline distT="0" distB="0" distL="0" distR="0" wp14:anchorId="767247D1" wp14:editId="242DE26C">
                  <wp:extent cx="2392393" cy="1794295"/>
                  <wp:effectExtent l="0" t="0" r="8255" b="0"/>
                  <wp:docPr id="671207306" name="Grafik 3" descr="Ein Bild, das Person, Kleidung, Mann,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07306" name="Grafik 3" descr="Ein Bild, das Person, Kleidung, Mann, Menschliches Gesicht enthält.&#10;&#10;KI-generierte Inhalte können fehlerhaft sein."/>
                          <pic:cNvPicPr/>
                        </pic:nvPicPr>
                        <pic:blipFill>
                          <a:blip r:embed="rId12" cstate="screen">
                            <a:extLst>
                              <a:ext uri="{28A0092B-C50C-407E-A947-70E740481C1C}">
                                <a14:useLocalDpi xmlns:a14="http://schemas.microsoft.com/office/drawing/2010/main"/>
                              </a:ext>
                            </a:extLst>
                          </a:blip>
                          <a:stretch>
                            <a:fillRect/>
                          </a:stretch>
                        </pic:blipFill>
                        <pic:spPr>
                          <a:xfrm>
                            <a:off x="0" y="0"/>
                            <a:ext cx="2414842" cy="1811132"/>
                          </a:xfrm>
                          <a:prstGeom prst="rect">
                            <a:avLst/>
                          </a:prstGeom>
                        </pic:spPr>
                      </pic:pic>
                    </a:graphicData>
                  </a:graphic>
                </wp:inline>
              </w:drawing>
            </w:r>
          </w:p>
        </w:tc>
      </w:tr>
      <w:tr w:rsidR="00B30E00" w:rsidRPr="00747C81" w14:paraId="5DB70490" w14:textId="77777777" w:rsidTr="003E11F2">
        <w:tc>
          <w:tcPr>
            <w:tcW w:w="4390" w:type="dxa"/>
          </w:tcPr>
          <w:p w14:paraId="75458855" w14:textId="540DFD55" w:rsidR="00074BE2" w:rsidRPr="00074BE2" w:rsidRDefault="00074BE2" w:rsidP="00B30E00">
            <w:pPr>
              <w:pStyle w:val="MMTopic2"/>
              <w:keepNext w:val="0"/>
              <w:numPr>
                <w:ilvl w:val="0"/>
                <w:numId w:val="0"/>
              </w:numPr>
              <w:spacing w:before="120" w:after="120"/>
              <w:ind w:right="36"/>
              <w:rPr>
                <w:b w:val="0"/>
                <w:i w:val="0"/>
                <w:sz w:val="20"/>
                <w:lang w:val="en-US"/>
              </w:rPr>
            </w:pPr>
            <w:r w:rsidRPr="00074BE2">
              <w:rPr>
                <w:i w:val="0"/>
                <w:sz w:val="20"/>
                <w:lang w:val="en-US"/>
              </w:rPr>
              <w:t>Fig</w:t>
            </w:r>
            <w:r w:rsidR="00B30E00" w:rsidRPr="00074BE2">
              <w:rPr>
                <w:i w:val="0"/>
                <w:sz w:val="20"/>
                <w:lang w:val="en-US"/>
              </w:rPr>
              <w:t xml:space="preserve">. </w:t>
            </w:r>
            <w:r w:rsidR="00F43BF3" w:rsidRPr="00074BE2">
              <w:rPr>
                <w:i w:val="0"/>
                <w:sz w:val="20"/>
                <w:lang w:val="en-US"/>
              </w:rPr>
              <w:t>3</w:t>
            </w:r>
            <w:r w:rsidR="00B30E00" w:rsidRPr="00074BE2">
              <w:rPr>
                <w:i w:val="0"/>
                <w:sz w:val="20"/>
                <w:lang w:val="en-US"/>
              </w:rPr>
              <w:t>:</w:t>
            </w:r>
            <w:r w:rsidR="00B30E00" w:rsidRPr="00074BE2">
              <w:rPr>
                <w:b w:val="0"/>
                <w:i w:val="0"/>
                <w:sz w:val="20"/>
                <w:lang w:val="en-US"/>
              </w:rPr>
              <w:t xml:space="preserve"> </w:t>
            </w:r>
            <w:r w:rsidRPr="00074BE2">
              <w:rPr>
                <w:b w:val="0"/>
                <w:bCs w:val="0"/>
                <w:i w:val="0"/>
                <w:iCs w:val="0"/>
                <w:sz w:val="20"/>
                <w:szCs w:val="20"/>
                <w:lang w:val="en-US"/>
              </w:rPr>
              <w:t>The unique design of its production lines, which are one-of-a-kind in the plastics processing sector, enables Blend+ to produce blends of most complex formulations, and specialty blends in virtually any batch size</w:t>
            </w:r>
            <w:r>
              <w:rPr>
                <w:b w:val="0"/>
                <w:bCs w:val="0"/>
                <w:i w:val="0"/>
                <w:iCs w:val="0"/>
                <w:sz w:val="20"/>
                <w:szCs w:val="20"/>
                <w:lang w:val="en-US"/>
              </w:rPr>
              <w:t>.</w:t>
            </w:r>
          </w:p>
          <w:p w14:paraId="76878BFC" w14:textId="362E71ED" w:rsidR="00B30E00" w:rsidRPr="00747C81" w:rsidRDefault="00074BE2" w:rsidP="00B30E00">
            <w:pPr>
              <w:pStyle w:val="MMTopic2"/>
              <w:keepNext w:val="0"/>
              <w:numPr>
                <w:ilvl w:val="0"/>
                <w:numId w:val="0"/>
              </w:numPr>
              <w:spacing w:before="120" w:after="120"/>
              <w:ind w:right="36"/>
              <w:rPr>
                <w:i w:val="0"/>
                <w:sz w:val="20"/>
              </w:rPr>
            </w:pPr>
            <w:r>
              <w:rPr>
                <w:b w:val="0"/>
                <w:bCs w:val="0"/>
                <w:i w:val="0"/>
                <w:iCs w:val="0"/>
                <w:sz w:val="20"/>
              </w:rPr>
              <w:t xml:space="preserve">File </w:t>
            </w:r>
            <w:proofErr w:type="spellStart"/>
            <w:r>
              <w:rPr>
                <w:b w:val="0"/>
                <w:bCs w:val="0"/>
                <w:i w:val="0"/>
                <w:iCs w:val="0"/>
                <w:sz w:val="20"/>
              </w:rPr>
              <w:t>name</w:t>
            </w:r>
            <w:proofErr w:type="spellEnd"/>
            <w:r w:rsidR="00B30E00" w:rsidRPr="00747C81">
              <w:rPr>
                <w:b w:val="0"/>
                <w:bCs w:val="0"/>
                <w:i w:val="0"/>
                <w:iCs w:val="0"/>
                <w:sz w:val="20"/>
              </w:rPr>
              <w:t xml:space="preserve">: </w:t>
            </w:r>
            <w:r w:rsidR="00B30E00" w:rsidRPr="00747C81">
              <w:rPr>
                <w:b w:val="0"/>
                <w:bCs w:val="0"/>
                <w:i w:val="0"/>
                <w:iCs w:val="0"/>
                <w:sz w:val="20"/>
              </w:rPr>
              <w:br/>
              <w:t>Blend-plus-Muster.jpg</w:t>
            </w:r>
          </w:p>
        </w:tc>
        <w:tc>
          <w:tcPr>
            <w:tcW w:w="4252" w:type="dxa"/>
          </w:tcPr>
          <w:p w14:paraId="49124A3E" w14:textId="63713BAC" w:rsidR="00B30E00" w:rsidRPr="00747C81" w:rsidRDefault="00B30E00" w:rsidP="00B30E00">
            <w:pPr>
              <w:pStyle w:val="MMTopic1"/>
              <w:keepNext w:val="0"/>
              <w:numPr>
                <w:ilvl w:val="0"/>
                <w:numId w:val="0"/>
              </w:numPr>
              <w:spacing w:before="120" w:after="120"/>
              <w:ind w:left="30" w:right="34"/>
              <w:jc w:val="center"/>
            </w:pPr>
            <w:r w:rsidRPr="00747C81">
              <w:rPr>
                <w:noProof/>
                <w:lang w:eastAsia="de-DE"/>
              </w:rPr>
              <w:drawing>
                <wp:inline distT="0" distB="0" distL="0" distR="0" wp14:anchorId="0A0B29DA" wp14:editId="54ED06E2">
                  <wp:extent cx="2543783" cy="795503"/>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end-plus-2019-09-23.jpg"/>
                          <pic:cNvPicPr/>
                        </pic:nvPicPr>
                        <pic:blipFill rotWithShape="1">
                          <a:blip r:embed="rId13" cstate="screen">
                            <a:extLst>
                              <a:ext uri="{28A0092B-C50C-407E-A947-70E740481C1C}">
                                <a14:useLocalDpi xmlns:a14="http://schemas.microsoft.com/office/drawing/2010/main"/>
                              </a:ext>
                            </a:extLst>
                          </a:blip>
                          <a:srcRect l="20058"/>
                          <a:stretch/>
                        </pic:blipFill>
                        <pic:spPr bwMode="auto">
                          <a:xfrm>
                            <a:off x="0" y="0"/>
                            <a:ext cx="2575328" cy="8053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55F10570" w14:textId="1C685545" w:rsidR="005A0CCF" w:rsidRPr="003E5290" w:rsidRDefault="00074BE2" w:rsidP="00AD5C65">
      <w:pPr>
        <w:pStyle w:val="MMTopic2"/>
        <w:numPr>
          <w:ilvl w:val="0"/>
          <w:numId w:val="0"/>
        </w:numPr>
        <w:spacing w:before="120" w:after="240"/>
        <w:ind w:right="-425"/>
        <w:rPr>
          <w:b w:val="0"/>
          <w:bCs w:val="0"/>
          <w:lang w:val="en-US"/>
        </w:rPr>
      </w:pPr>
      <w:r w:rsidRPr="003E5290">
        <w:rPr>
          <w:b w:val="0"/>
          <w:i w:val="0"/>
          <w:sz w:val="18"/>
          <w:lang w:val="en-US"/>
        </w:rPr>
        <w:t>Image rights</w:t>
      </w:r>
      <w:r w:rsidR="00C01CB5" w:rsidRPr="003E5290">
        <w:rPr>
          <w:b w:val="0"/>
          <w:i w:val="0"/>
          <w:sz w:val="18"/>
          <w:lang w:val="en-US"/>
        </w:rPr>
        <w:t xml:space="preserve">: </w:t>
      </w:r>
      <w:r w:rsidR="00A268CF" w:rsidRPr="003E5290">
        <w:rPr>
          <w:b w:val="0"/>
          <w:i w:val="0"/>
          <w:sz w:val="18"/>
          <w:lang w:val="en-US"/>
        </w:rPr>
        <w:t>Blend+ GmbH</w:t>
      </w:r>
    </w:p>
    <w:p w14:paraId="54E94966" w14:textId="77777777" w:rsidR="004261CE" w:rsidRDefault="004261CE">
      <w:pPr>
        <w:tabs>
          <w:tab w:val="clear" w:pos="180"/>
        </w:tabs>
        <w:spacing w:after="0"/>
        <w:ind w:right="0"/>
        <w:rPr>
          <w:b/>
          <w:bCs/>
          <w:sz w:val="32"/>
          <w:szCs w:val="32"/>
          <w:lang w:val="en-US"/>
        </w:rPr>
      </w:pPr>
      <w:r>
        <w:rPr>
          <w:b/>
          <w:bCs/>
          <w:sz w:val="32"/>
          <w:szCs w:val="32"/>
          <w:lang w:val="en-US"/>
        </w:rPr>
        <w:br w:type="page"/>
      </w:r>
    </w:p>
    <w:p w14:paraId="1A6A7494" w14:textId="14532619" w:rsidR="009A08E7" w:rsidRPr="00AC250C" w:rsidRDefault="003E5290" w:rsidP="00DF488A">
      <w:pPr>
        <w:keepNext/>
        <w:tabs>
          <w:tab w:val="clear" w:pos="180"/>
          <w:tab w:val="left" w:pos="8280"/>
        </w:tabs>
        <w:spacing w:before="120"/>
        <w:ind w:right="1273"/>
        <w:rPr>
          <w:b/>
          <w:bCs/>
          <w:sz w:val="32"/>
          <w:szCs w:val="32"/>
          <w:lang w:val="en-US"/>
        </w:rPr>
      </w:pPr>
      <w:r w:rsidRPr="00AC250C">
        <w:rPr>
          <w:b/>
          <w:bCs/>
          <w:sz w:val="32"/>
          <w:szCs w:val="32"/>
          <w:lang w:val="en-US"/>
        </w:rPr>
        <w:lastRenderedPageBreak/>
        <w:t>About</w:t>
      </w:r>
      <w:r w:rsidR="009A08E7" w:rsidRPr="00AC250C">
        <w:rPr>
          <w:b/>
          <w:bCs/>
          <w:sz w:val="32"/>
          <w:szCs w:val="32"/>
          <w:lang w:val="en-US"/>
        </w:rPr>
        <w:t xml:space="preserve"> </w:t>
      </w:r>
      <w:r w:rsidR="00A268CF" w:rsidRPr="00AC250C">
        <w:rPr>
          <w:b/>
          <w:bCs/>
          <w:sz w:val="32"/>
          <w:szCs w:val="32"/>
          <w:lang w:val="en-US"/>
        </w:rPr>
        <w:t>Blend+</w:t>
      </w:r>
    </w:p>
    <w:p w14:paraId="280207B8" w14:textId="0B83C7A2" w:rsidR="003E5290" w:rsidRDefault="003E5290" w:rsidP="00DF488A">
      <w:pPr>
        <w:ind w:right="1273"/>
        <w:rPr>
          <w:lang w:val="en-US"/>
        </w:rPr>
      </w:pPr>
      <w:r w:rsidRPr="003E5290">
        <w:rPr>
          <w:lang w:val="en-US"/>
        </w:rPr>
        <w:t>Hans Houben and Joachim Bayer founded Blend+ in 2015.</w:t>
      </w:r>
      <w:r>
        <w:rPr>
          <w:lang w:val="en-US"/>
        </w:rPr>
        <w:t xml:space="preserve"> </w:t>
      </w:r>
      <w:r w:rsidRPr="003E5290">
        <w:rPr>
          <w:lang w:val="en-US"/>
        </w:rPr>
        <w:t>Till today, they have consistently followed their business idea of supplying - as an independent producer - customized specialty blends at affordable prices, employing latest technology and highly efficient production processes</w:t>
      </w:r>
      <w:r>
        <w:rPr>
          <w:lang w:val="en-US"/>
        </w:rPr>
        <w:t>.</w:t>
      </w:r>
    </w:p>
    <w:p w14:paraId="41E3FABD" w14:textId="511DC809" w:rsidR="003E5290" w:rsidRPr="003E5290" w:rsidRDefault="003E5290" w:rsidP="00DF488A">
      <w:pPr>
        <w:ind w:right="1273"/>
        <w:rPr>
          <w:lang w:val="en-US"/>
        </w:rPr>
      </w:pPr>
      <w:r w:rsidRPr="003E5290">
        <w:rPr>
          <w:lang w:val="en-US"/>
        </w:rPr>
        <w:t xml:space="preserve">Another key element of the company’s business strategy has been the focus on the development of customized blends in order to stand out clearly from the mass of companies offering contract mixing services. </w:t>
      </w:r>
      <w:r w:rsidRPr="00DD1E08">
        <w:rPr>
          <w:lang w:val="en-US"/>
        </w:rPr>
        <w:t>This strategy has proved highly successful to the present day</w:t>
      </w:r>
      <w:r>
        <w:rPr>
          <w:lang w:val="en-US"/>
        </w:rPr>
        <w:t>.</w:t>
      </w:r>
    </w:p>
    <w:bookmarkEnd w:id="0"/>
    <w:bookmarkEnd w:id="1"/>
    <w:p w14:paraId="38932CB2" w14:textId="1707D855" w:rsidR="003E5290" w:rsidRPr="003E5290" w:rsidRDefault="003E5290" w:rsidP="00DF488A">
      <w:pPr>
        <w:ind w:right="1273"/>
        <w:rPr>
          <w:lang w:val="en-US"/>
        </w:rPr>
      </w:pPr>
      <w:r w:rsidRPr="00DD1E08">
        <w:rPr>
          <w:lang w:val="en-US"/>
        </w:rPr>
        <w:t xml:space="preserve">Thanks to </w:t>
      </w:r>
      <w:proofErr w:type="spellStart"/>
      <w:r w:rsidRPr="00DD1E08">
        <w:rPr>
          <w:lang w:val="en-US"/>
        </w:rPr>
        <w:t>Blend+’s</w:t>
      </w:r>
      <w:proofErr w:type="spellEnd"/>
      <w:r w:rsidRPr="00DD1E08">
        <w:rPr>
          <w:lang w:val="en-US"/>
        </w:rPr>
        <w:t xml:space="preserve"> ultra-modern machines and equipment, and the high-precision process control systems, the company is one of very few producers able to supply blends of repeatable quality containing additives that are known to be </w:t>
      </w:r>
      <w:r>
        <w:rPr>
          <w:lang w:val="en-US"/>
        </w:rPr>
        <w:t xml:space="preserve">very </w:t>
      </w:r>
      <w:r w:rsidRPr="00DD1E08">
        <w:rPr>
          <w:lang w:val="en-US"/>
        </w:rPr>
        <w:t>difficult to handle</w:t>
      </w:r>
      <w:r>
        <w:rPr>
          <w:lang w:val="en-US"/>
        </w:rPr>
        <w:t>.</w:t>
      </w:r>
    </w:p>
    <w:sectPr w:rsidR="003E5290" w:rsidRPr="003E5290" w:rsidSect="004261CE">
      <w:headerReference w:type="default" r:id="rId14"/>
      <w:footerReference w:type="default" r:id="rId15"/>
      <w:type w:val="continuous"/>
      <w:pgSz w:w="11906" w:h="16838" w:code="9"/>
      <w:pgMar w:top="1867" w:right="1418" w:bottom="993" w:left="1418"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4A7B" w14:textId="77777777" w:rsidR="00C22503" w:rsidRPr="00747C81" w:rsidRDefault="00C22503">
      <w:r w:rsidRPr="00747C81">
        <w:separator/>
      </w:r>
    </w:p>
  </w:endnote>
  <w:endnote w:type="continuationSeparator" w:id="0">
    <w:p w14:paraId="428F11CC" w14:textId="77777777" w:rsidR="00C22503" w:rsidRPr="00747C81" w:rsidRDefault="00C22503">
      <w:r w:rsidRPr="00747C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44CC" w14:textId="77777777" w:rsidR="001D7C59" w:rsidRPr="00747C81" w:rsidRDefault="004B774D">
    <w:pPr>
      <w:pStyle w:val="Fuzeile"/>
      <w:framePr w:w="774" w:h="538" w:hRule="exact" w:wrap="auto" w:vAnchor="text" w:hAnchor="page" w:x="9698" w:y="64"/>
      <w:jc w:val="right"/>
      <w:rPr>
        <w:sz w:val="18"/>
        <w:szCs w:val="18"/>
      </w:rPr>
    </w:pPr>
    <w:r w:rsidRPr="00747C81">
      <w:rPr>
        <w:rStyle w:val="Seitenzahl"/>
        <w:rFonts w:cs="Arial"/>
        <w:sz w:val="18"/>
        <w:szCs w:val="18"/>
      </w:rPr>
      <w:fldChar w:fldCharType="begin"/>
    </w:r>
    <w:r w:rsidR="001D7C59" w:rsidRPr="00747C81">
      <w:rPr>
        <w:rStyle w:val="Seitenzahl"/>
        <w:rFonts w:cs="Arial"/>
        <w:sz w:val="18"/>
        <w:szCs w:val="18"/>
      </w:rPr>
      <w:instrText xml:space="preserve">PAGE  </w:instrText>
    </w:r>
    <w:r w:rsidRPr="00747C81">
      <w:rPr>
        <w:rStyle w:val="Seitenzahl"/>
        <w:rFonts w:cs="Arial"/>
        <w:sz w:val="18"/>
        <w:szCs w:val="18"/>
      </w:rPr>
      <w:fldChar w:fldCharType="separate"/>
    </w:r>
    <w:r w:rsidR="00771BD6" w:rsidRPr="00747C81">
      <w:rPr>
        <w:rStyle w:val="Seitenzahl"/>
        <w:rFonts w:cs="Arial"/>
        <w:sz w:val="18"/>
        <w:szCs w:val="18"/>
      </w:rPr>
      <w:t>4</w:t>
    </w:r>
    <w:r w:rsidRPr="00747C81">
      <w:rPr>
        <w:rStyle w:val="Seitenzahl"/>
        <w:rFonts w:cs="Arial"/>
        <w:sz w:val="18"/>
        <w:szCs w:val="18"/>
      </w:rPr>
      <w:fldChar w:fldCharType="end"/>
    </w:r>
  </w:p>
  <w:p w14:paraId="3367481C" w14:textId="77777777" w:rsidR="001D7C59" w:rsidRPr="00747C81" w:rsidRDefault="00FB7601">
    <w:pPr>
      <w:pStyle w:val="Fuzeile"/>
      <w:ind w:right="792"/>
      <w:jc w:val="center"/>
      <w:rPr>
        <w:color w:val="17365D" w:themeColor="text2" w:themeShade="BF"/>
        <w:sz w:val="20"/>
        <w:lang w:eastAsia="de-DE"/>
      </w:rPr>
    </w:pPr>
    <w:r w:rsidRPr="00747C81">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33F22CAC" wp14:editId="6CA89846">
              <wp:simplePos x="0" y="0"/>
              <wp:positionH relativeFrom="column">
                <wp:posOffset>-26670</wp:posOffset>
              </wp:positionH>
              <wp:positionV relativeFrom="paragraph">
                <wp:posOffset>-55245</wp:posOffset>
              </wp:positionV>
              <wp:extent cx="5387340" cy="5080"/>
              <wp:effectExtent l="0" t="0" r="3810"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4DA4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1D7C59" w:rsidRPr="00747C81">
      <w:rPr>
        <w:color w:val="17365D" w:themeColor="text2" w:themeShade="BF"/>
        <w:sz w:val="20"/>
        <w:lang w:eastAsia="de-DE"/>
      </w:rPr>
      <w:t>www.vip-kommunikation.de</w:t>
    </w:r>
  </w:p>
  <w:p w14:paraId="1C4639B5" w14:textId="6CC858B5" w:rsidR="001D7C59" w:rsidRPr="00747C81" w:rsidRDefault="00FB7601" w:rsidP="006C751A">
    <w:pPr>
      <w:pStyle w:val="Fuzeile"/>
      <w:ind w:right="792"/>
      <w:rPr>
        <w:color w:val="A6A6A6" w:themeColor="background1" w:themeShade="A6"/>
        <w:sz w:val="12"/>
        <w:szCs w:val="16"/>
        <w:lang w:eastAsia="de-DE"/>
      </w:rPr>
    </w:pPr>
    <w:r w:rsidRPr="00747C81">
      <w:rPr>
        <w:color w:val="A6A6A6" w:themeColor="background1" w:themeShade="A6"/>
        <w:sz w:val="12"/>
        <w:szCs w:val="16"/>
        <w:lang w:eastAsia="de-DE"/>
      </w:rPr>
      <w:fldChar w:fldCharType="begin"/>
    </w:r>
    <w:r w:rsidRPr="00747C81">
      <w:rPr>
        <w:color w:val="A6A6A6" w:themeColor="background1" w:themeShade="A6"/>
        <w:sz w:val="12"/>
        <w:szCs w:val="16"/>
        <w:lang w:eastAsia="de-DE"/>
      </w:rPr>
      <w:instrText xml:space="preserve"> FILENAME   \* MERGEFORMAT </w:instrText>
    </w:r>
    <w:r w:rsidRPr="00747C81">
      <w:rPr>
        <w:color w:val="A6A6A6" w:themeColor="background1" w:themeShade="A6"/>
        <w:sz w:val="12"/>
        <w:szCs w:val="16"/>
        <w:lang w:eastAsia="de-DE"/>
      </w:rPr>
      <w:fldChar w:fldCharType="separate"/>
    </w:r>
    <w:r w:rsidR="000F0E78">
      <w:rPr>
        <w:noProof/>
        <w:color w:val="A6A6A6" w:themeColor="background1" w:themeShade="A6"/>
        <w:sz w:val="12"/>
        <w:szCs w:val="16"/>
        <w:lang w:eastAsia="de-DE"/>
      </w:rPr>
      <w:t>Blend+ PM Moritz EN 250505-fr.docx</w:t>
    </w:r>
    <w:r w:rsidRPr="00747C81">
      <w:rPr>
        <w:color w:val="A6A6A6" w:themeColor="background1" w:themeShade="A6"/>
        <w:sz w:val="12"/>
        <w:szCs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69B2" w14:textId="77777777" w:rsidR="00C22503" w:rsidRPr="00747C81" w:rsidRDefault="00C22503">
      <w:r w:rsidRPr="00747C81">
        <w:separator/>
      </w:r>
    </w:p>
  </w:footnote>
  <w:footnote w:type="continuationSeparator" w:id="0">
    <w:p w14:paraId="61AFE737" w14:textId="77777777" w:rsidR="00C22503" w:rsidRPr="00747C81" w:rsidRDefault="00C22503">
      <w:r w:rsidRPr="00747C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4493" w14:textId="59C29241" w:rsidR="00C52E59" w:rsidRDefault="00C52E59" w:rsidP="00AE4EB3">
    <w:pPr>
      <w:pStyle w:val="Kopfzeile"/>
      <w:ind w:right="-2"/>
      <w:jc w:val="right"/>
    </w:pPr>
    <w:r w:rsidRPr="00747C81">
      <w:rPr>
        <w:noProof/>
        <w:lang w:eastAsia="de-DE"/>
      </w:rPr>
      <w:drawing>
        <wp:anchor distT="0" distB="0" distL="114300" distR="114300" simplePos="0" relativeHeight="251658752" behindDoc="0" locked="0" layoutInCell="1" allowOverlap="1" wp14:anchorId="394F6712" wp14:editId="5BE93B44">
          <wp:simplePos x="0" y="0"/>
          <wp:positionH relativeFrom="column">
            <wp:posOffset>4222115</wp:posOffset>
          </wp:positionH>
          <wp:positionV relativeFrom="paragraph">
            <wp:posOffset>-210185</wp:posOffset>
          </wp:positionV>
          <wp:extent cx="2223770" cy="996950"/>
          <wp:effectExtent l="0" t="0" r="5080" b="0"/>
          <wp:wrapSquare wrapText="bothSides"/>
          <wp:docPr id="107230700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email">
                    <a:extLst>
                      <a:ext uri="{28A0092B-C50C-407E-A947-70E740481C1C}">
                        <a14:useLocalDpi xmlns:a14="http://schemas.microsoft.com/office/drawing/2010/main"/>
                      </a:ext>
                    </a:extLst>
                  </a:blip>
                  <a:stretch>
                    <a:fillRect/>
                  </a:stretch>
                </pic:blipFill>
                <pic:spPr bwMode="auto">
                  <a:xfrm>
                    <a:off x="0" y="0"/>
                    <a:ext cx="2223770" cy="99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51C73B" w14:textId="572FA465" w:rsidR="001D7C59" w:rsidRPr="00747C81" w:rsidRDefault="001D7C59" w:rsidP="00AE4EB3">
    <w:pPr>
      <w:pStyle w:val="Kopfzeile"/>
      <w:ind w:right="-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5BC305B8"/>
    <w:multiLevelType w:val="multilevel"/>
    <w:tmpl w:val="066A8312"/>
    <w:lvl w:ilvl="0">
      <w:start w:val="1"/>
      <w:numFmt w:val="decimal"/>
      <w:pStyle w:val="MMTopic1"/>
      <w:suff w:val="space"/>
      <w:lvlText w:val="%1"/>
      <w:lvlJc w:val="left"/>
      <w:pPr>
        <w:tabs>
          <w:tab w:val="num" w:pos="360"/>
        </w:tabs>
      </w:pPr>
      <w:rPr>
        <w:rFonts w:cs="Times New Roman"/>
      </w:rPr>
    </w:lvl>
    <w:lvl w:ilvl="1">
      <w:start w:val="1"/>
      <w:numFmt w:val="decimal"/>
      <w:pStyle w:val="MMTopic2"/>
      <w:suff w:val="space"/>
      <w:lvlText w:val="%1.%2"/>
      <w:lvlJc w:val="left"/>
      <w:pPr>
        <w:tabs>
          <w:tab w:val="num" w:pos="720"/>
        </w:tabs>
      </w:pPr>
      <w:rPr>
        <w:rFonts w:cs="Times New Roman"/>
      </w:rPr>
    </w:lvl>
    <w:lvl w:ilvl="2">
      <w:start w:val="1"/>
      <w:numFmt w:val="decimal"/>
      <w:pStyle w:val="MMTopic3"/>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8"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16cid:durableId="364915793">
    <w:abstractNumId w:val="4"/>
  </w:num>
  <w:num w:numId="2" w16cid:durableId="1346981029">
    <w:abstractNumId w:val="9"/>
  </w:num>
  <w:num w:numId="3" w16cid:durableId="1641960198">
    <w:abstractNumId w:val="8"/>
  </w:num>
  <w:num w:numId="4" w16cid:durableId="801582789">
    <w:abstractNumId w:val="8"/>
  </w:num>
  <w:num w:numId="5" w16cid:durableId="1308626210">
    <w:abstractNumId w:val="2"/>
  </w:num>
  <w:num w:numId="6" w16cid:durableId="953906039">
    <w:abstractNumId w:val="2"/>
  </w:num>
  <w:num w:numId="7" w16cid:durableId="796291644">
    <w:abstractNumId w:val="11"/>
  </w:num>
  <w:num w:numId="8" w16cid:durableId="1156652472">
    <w:abstractNumId w:val="6"/>
  </w:num>
  <w:num w:numId="9" w16cid:durableId="1941984044">
    <w:abstractNumId w:val="10"/>
  </w:num>
  <w:num w:numId="10" w16cid:durableId="1740054175">
    <w:abstractNumId w:val="0"/>
  </w:num>
  <w:num w:numId="11" w16cid:durableId="1936279202">
    <w:abstractNumId w:val="12"/>
  </w:num>
  <w:num w:numId="12" w16cid:durableId="505754763">
    <w:abstractNumId w:val="13"/>
  </w:num>
  <w:num w:numId="13" w16cid:durableId="443772478">
    <w:abstractNumId w:val="5"/>
  </w:num>
  <w:num w:numId="14" w16cid:durableId="686448937">
    <w:abstractNumId w:val="6"/>
  </w:num>
  <w:num w:numId="15" w16cid:durableId="1315066848">
    <w:abstractNumId w:val="3"/>
  </w:num>
  <w:num w:numId="16" w16cid:durableId="303855472">
    <w:abstractNumId w:val="1"/>
  </w:num>
  <w:num w:numId="17" w16cid:durableId="209802405">
    <w:abstractNumId w:val="6"/>
  </w:num>
  <w:num w:numId="18" w16cid:durableId="1498419973">
    <w:abstractNumId w:val="6"/>
  </w:num>
  <w:num w:numId="19" w16cid:durableId="2125271997">
    <w:abstractNumId w:val="6"/>
  </w:num>
  <w:num w:numId="20" w16cid:durableId="207494444">
    <w:abstractNumId w:val="6"/>
  </w:num>
  <w:num w:numId="21" w16cid:durableId="1263076286">
    <w:abstractNumId w:val="6"/>
  </w:num>
  <w:num w:numId="22" w16cid:durableId="1605460158">
    <w:abstractNumId w:val="6"/>
  </w:num>
  <w:num w:numId="23" w16cid:durableId="1570846002">
    <w:abstractNumId w:val="6"/>
  </w:num>
  <w:num w:numId="24" w16cid:durableId="2067222690">
    <w:abstractNumId w:val="6"/>
  </w:num>
  <w:num w:numId="25" w16cid:durableId="247691349">
    <w:abstractNumId w:val="6"/>
  </w:num>
  <w:num w:numId="26" w16cid:durableId="1487625489">
    <w:abstractNumId w:val="6"/>
  </w:num>
  <w:num w:numId="27" w16cid:durableId="1044519173">
    <w:abstractNumId w:val="6"/>
  </w:num>
  <w:num w:numId="28" w16cid:durableId="1627541509">
    <w:abstractNumId w:val="6"/>
  </w:num>
  <w:num w:numId="29" w16cid:durableId="2056850596">
    <w:abstractNumId w:val="6"/>
  </w:num>
  <w:num w:numId="30" w16cid:durableId="1287391037">
    <w:abstractNumId w:val="6"/>
  </w:num>
  <w:num w:numId="31" w16cid:durableId="171070863">
    <w:abstractNumId w:val="6"/>
  </w:num>
  <w:num w:numId="32" w16cid:durableId="2043479406">
    <w:abstractNumId w:val="6"/>
  </w:num>
  <w:num w:numId="33" w16cid:durableId="2030905692">
    <w:abstractNumId w:val="6"/>
  </w:num>
  <w:num w:numId="34" w16cid:durableId="1646743725">
    <w:abstractNumId w:val="6"/>
  </w:num>
  <w:num w:numId="35" w16cid:durableId="653221628">
    <w:abstractNumId w:val="6"/>
  </w:num>
  <w:num w:numId="36" w16cid:durableId="3161571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802642">
    <w:abstractNumId w:val="6"/>
  </w:num>
  <w:num w:numId="38" w16cid:durableId="1777675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99"/>
    <w:rsid w:val="00000B1B"/>
    <w:rsid w:val="000015B0"/>
    <w:rsid w:val="000026F9"/>
    <w:rsid w:val="000029C7"/>
    <w:rsid w:val="00002D50"/>
    <w:rsid w:val="00002DE3"/>
    <w:rsid w:val="00003219"/>
    <w:rsid w:val="000033CF"/>
    <w:rsid w:val="0000478C"/>
    <w:rsid w:val="000072E5"/>
    <w:rsid w:val="00007A7F"/>
    <w:rsid w:val="000117DF"/>
    <w:rsid w:val="00011D7C"/>
    <w:rsid w:val="00014773"/>
    <w:rsid w:val="0001595A"/>
    <w:rsid w:val="00017F1A"/>
    <w:rsid w:val="00021754"/>
    <w:rsid w:val="000232F2"/>
    <w:rsid w:val="000261CF"/>
    <w:rsid w:val="00026B36"/>
    <w:rsid w:val="000330A0"/>
    <w:rsid w:val="00033EBA"/>
    <w:rsid w:val="00035DDC"/>
    <w:rsid w:val="00036791"/>
    <w:rsid w:val="000403C3"/>
    <w:rsid w:val="00040C90"/>
    <w:rsid w:val="00040FC1"/>
    <w:rsid w:val="00042099"/>
    <w:rsid w:val="00042994"/>
    <w:rsid w:val="00043374"/>
    <w:rsid w:val="0004514F"/>
    <w:rsid w:val="00050C4D"/>
    <w:rsid w:val="00054609"/>
    <w:rsid w:val="0005490A"/>
    <w:rsid w:val="00055AD8"/>
    <w:rsid w:val="000578C7"/>
    <w:rsid w:val="000606FF"/>
    <w:rsid w:val="0006081E"/>
    <w:rsid w:val="00061159"/>
    <w:rsid w:val="000624D2"/>
    <w:rsid w:val="0006370D"/>
    <w:rsid w:val="00064F3C"/>
    <w:rsid w:val="00065472"/>
    <w:rsid w:val="0006557A"/>
    <w:rsid w:val="00065F26"/>
    <w:rsid w:val="00066B91"/>
    <w:rsid w:val="0006711E"/>
    <w:rsid w:val="00067255"/>
    <w:rsid w:val="000673A2"/>
    <w:rsid w:val="00070FC7"/>
    <w:rsid w:val="00071177"/>
    <w:rsid w:val="00071A31"/>
    <w:rsid w:val="000723F8"/>
    <w:rsid w:val="00072C56"/>
    <w:rsid w:val="00073A5E"/>
    <w:rsid w:val="00074BE2"/>
    <w:rsid w:val="00074D33"/>
    <w:rsid w:val="000764FD"/>
    <w:rsid w:val="00077AF2"/>
    <w:rsid w:val="000801FE"/>
    <w:rsid w:val="00081316"/>
    <w:rsid w:val="00081405"/>
    <w:rsid w:val="00082146"/>
    <w:rsid w:val="0008465C"/>
    <w:rsid w:val="0008479A"/>
    <w:rsid w:val="00087CEA"/>
    <w:rsid w:val="00091258"/>
    <w:rsid w:val="000916FC"/>
    <w:rsid w:val="00091B98"/>
    <w:rsid w:val="00091F35"/>
    <w:rsid w:val="00092407"/>
    <w:rsid w:val="00093817"/>
    <w:rsid w:val="0009438B"/>
    <w:rsid w:val="00096DD9"/>
    <w:rsid w:val="00097F09"/>
    <w:rsid w:val="000A0A66"/>
    <w:rsid w:val="000A0DF2"/>
    <w:rsid w:val="000A1D62"/>
    <w:rsid w:val="000A2C1D"/>
    <w:rsid w:val="000A2E2E"/>
    <w:rsid w:val="000A5136"/>
    <w:rsid w:val="000A575B"/>
    <w:rsid w:val="000A5B71"/>
    <w:rsid w:val="000A5DF3"/>
    <w:rsid w:val="000A6466"/>
    <w:rsid w:val="000B0208"/>
    <w:rsid w:val="000B1C49"/>
    <w:rsid w:val="000B4BBA"/>
    <w:rsid w:val="000B4D84"/>
    <w:rsid w:val="000B580D"/>
    <w:rsid w:val="000C035A"/>
    <w:rsid w:val="000C14A0"/>
    <w:rsid w:val="000C1A56"/>
    <w:rsid w:val="000C1C63"/>
    <w:rsid w:val="000C209F"/>
    <w:rsid w:val="000C3CC9"/>
    <w:rsid w:val="000C4330"/>
    <w:rsid w:val="000C5CFB"/>
    <w:rsid w:val="000C7D92"/>
    <w:rsid w:val="000D0DE1"/>
    <w:rsid w:val="000D1180"/>
    <w:rsid w:val="000D1246"/>
    <w:rsid w:val="000D1681"/>
    <w:rsid w:val="000D30F0"/>
    <w:rsid w:val="000D36EF"/>
    <w:rsid w:val="000D385B"/>
    <w:rsid w:val="000D39CA"/>
    <w:rsid w:val="000D3A56"/>
    <w:rsid w:val="000D5292"/>
    <w:rsid w:val="000E04BD"/>
    <w:rsid w:val="000E1CFA"/>
    <w:rsid w:val="000E1F29"/>
    <w:rsid w:val="000E2095"/>
    <w:rsid w:val="000E3E9F"/>
    <w:rsid w:val="000E4AE5"/>
    <w:rsid w:val="000E7F5E"/>
    <w:rsid w:val="000F0DE9"/>
    <w:rsid w:val="000F0E78"/>
    <w:rsid w:val="000F1219"/>
    <w:rsid w:val="000F1DDB"/>
    <w:rsid w:val="000F1EF8"/>
    <w:rsid w:val="000F2467"/>
    <w:rsid w:val="000F2B0A"/>
    <w:rsid w:val="000F4C48"/>
    <w:rsid w:val="000F5EE4"/>
    <w:rsid w:val="000F6FD7"/>
    <w:rsid w:val="000F7B70"/>
    <w:rsid w:val="000F7F9C"/>
    <w:rsid w:val="00101AE0"/>
    <w:rsid w:val="0010210D"/>
    <w:rsid w:val="00102984"/>
    <w:rsid w:val="00102C4D"/>
    <w:rsid w:val="001043E0"/>
    <w:rsid w:val="001048E7"/>
    <w:rsid w:val="00105E80"/>
    <w:rsid w:val="0011214D"/>
    <w:rsid w:val="001158E6"/>
    <w:rsid w:val="00117D85"/>
    <w:rsid w:val="001214A0"/>
    <w:rsid w:val="0012311A"/>
    <w:rsid w:val="00123A91"/>
    <w:rsid w:val="00124601"/>
    <w:rsid w:val="001246D9"/>
    <w:rsid w:val="001248A3"/>
    <w:rsid w:val="00126755"/>
    <w:rsid w:val="00126DAA"/>
    <w:rsid w:val="001271A2"/>
    <w:rsid w:val="00127A59"/>
    <w:rsid w:val="0013009E"/>
    <w:rsid w:val="0013034A"/>
    <w:rsid w:val="00131C0C"/>
    <w:rsid w:val="00133682"/>
    <w:rsid w:val="00135182"/>
    <w:rsid w:val="001359D4"/>
    <w:rsid w:val="00136C02"/>
    <w:rsid w:val="00141110"/>
    <w:rsid w:val="00145E3F"/>
    <w:rsid w:val="001466CD"/>
    <w:rsid w:val="0015008A"/>
    <w:rsid w:val="00151291"/>
    <w:rsid w:val="0015155A"/>
    <w:rsid w:val="001547BB"/>
    <w:rsid w:val="0015508D"/>
    <w:rsid w:val="001550D0"/>
    <w:rsid w:val="00155F66"/>
    <w:rsid w:val="00156B2D"/>
    <w:rsid w:val="001570BC"/>
    <w:rsid w:val="00157E4C"/>
    <w:rsid w:val="001600D8"/>
    <w:rsid w:val="00160A4C"/>
    <w:rsid w:val="00160CE6"/>
    <w:rsid w:val="00162C20"/>
    <w:rsid w:val="001636EB"/>
    <w:rsid w:val="00166D2C"/>
    <w:rsid w:val="001701BE"/>
    <w:rsid w:val="001701F3"/>
    <w:rsid w:val="00170883"/>
    <w:rsid w:val="00170C7D"/>
    <w:rsid w:val="00170F62"/>
    <w:rsid w:val="00172420"/>
    <w:rsid w:val="00173795"/>
    <w:rsid w:val="0017482C"/>
    <w:rsid w:val="00174B81"/>
    <w:rsid w:val="00175C79"/>
    <w:rsid w:val="001770AC"/>
    <w:rsid w:val="0017776C"/>
    <w:rsid w:val="00180266"/>
    <w:rsid w:val="0018144A"/>
    <w:rsid w:val="001824F1"/>
    <w:rsid w:val="00183181"/>
    <w:rsid w:val="001834CA"/>
    <w:rsid w:val="00184EBB"/>
    <w:rsid w:val="0018515A"/>
    <w:rsid w:val="00185E08"/>
    <w:rsid w:val="00186F38"/>
    <w:rsid w:val="00190F3E"/>
    <w:rsid w:val="001922A5"/>
    <w:rsid w:val="00192D64"/>
    <w:rsid w:val="0019387E"/>
    <w:rsid w:val="00194A9F"/>
    <w:rsid w:val="00195FD2"/>
    <w:rsid w:val="001971E6"/>
    <w:rsid w:val="001979BC"/>
    <w:rsid w:val="00197C73"/>
    <w:rsid w:val="001A1DD5"/>
    <w:rsid w:val="001A23C0"/>
    <w:rsid w:val="001A2D48"/>
    <w:rsid w:val="001A3390"/>
    <w:rsid w:val="001A4A32"/>
    <w:rsid w:val="001A6EF4"/>
    <w:rsid w:val="001A7009"/>
    <w:rsid w:val="001B25F9"/>
    <w:rsid w:val="001B262E"/>
    <w:rsid w:val="001B5A36"/>
    <w:rsid w:val="001B5B3F"/>
    <w:rsid w:val="001C03A0"/>
    <w:rsid w:val="001C0FE8"/>
    <w:rsid w:val="001C18D5"/>
    <w:rsid w:val="001C2C7B"/>
    <w:rsid w:val="001C301E"/>
    <w:rsid w:val="001C62BC"/>
    <w:rsid w:val="001C6879"/>
    <w:rsid w:val="001D2369"/>
    <w:rsid w:val="001D786B"/>
    <w:rsid w:val="001D7C59"/>
    <w:rsid w:val="001E55A5"/>
    <w:rsid w:val="001E7396"/>
    <w:rsid w:val="001E7F63"/>
    <w:rsid w:val="001F08A3"/>
    <w:rsid w:val="001F2D30"/>
    <w:rsid w:val="001F40CD"/>
    <w:rsid w:val="001F44B3"/>
    <w:rsid w:val="001F62A8"/>
    <w:rsid w:val="001F6C16"/>
    <w:rsid w:val="001F7125"/>
    <w:rsid w:val="001F7231"/>
    <w:rsid w:val="001F7AF4"/>
    <w:rsid w:val="0020156A"/>
    <w:rsid w:val="00202554"/>
    <w:rsid w:val="00204D7B"/>
    <w:rsid w:val="002051E7"/>
    <w:rsid w:val="0020525F"/>
    <w:rsid w:val="00205613"/>
    <w:rsid w:val="00205769"/>
    <w:rsid w:val="00206678"/>
    <w:rsid w:val="002079DB"/>
    <w:rsid w:val="00207C6E"/>
    <w:rsid w:val="00210304"/>
    <w:rsid w:val="002110FA"/>
    <w:rsid w:val="00211603"/>
    <w:rsid w:val="00211619"/>
    <w:rsid w:val="0021413F"/>
    <w:rsid w:val="002148C6"/>
    <w:rsid w:val="0021552E"/>
    <w:rsid w:val="00221A9F"/>
    <w:rsid w:val="002241C7"/>
    <w:rsid w:val="00224BC8"/>
    <w:rsid w:val="00225CFC"/>
    <w:rsid w:val="00226E15"/>
    <w:rsid w:val="00231747"/>
    <w:rsid w:val="00233B25"/>
    <w:rsid w:val="00234157"/>
    <w:rsid w:val="0023493B"/>
    <w:rsid w:val="002356CC"/>
    <w:rsid w:val="00235B20"/>
    <w:rsid w:val="0023706D"/>
    <w:rsid w:val="00237440"/>
    <w:rsid w:val="00237808"/>
    <w:rsid w:val="00240DE4"/>
    <w:rsid w:val="00241813"/>
    <w:rsid w:val="0024445A"/>
    <w:rsid w:val="00247A9B"/>
    <w:rsid w:val="00252C32"/>
    <w:rsid w:val="00253568"/>
    <w:rsid w:val="00255DE8"/>
    <w:rsid w:val="002616F2"/>
    <w:rsid w:val="00261A19"/>
    <w:rsid w:val="002624D5"/>
    <w:rsid w:val="00262DB7"/>
    <w:rsid w:val="002641ED"/>
    <w:rsid w:val="00264517"/>
    <w:rsid w:val="00264668"/>
    <w:rsid w:val="002648C4"/>
    <w:rsid w:val="00264C88"/>
    <w:rsid w:val="002678B7"/>
    <w:rsid w:val="00270C96"/>
    <w:rsid w:val="00273268"/>
    <w:rsid w:val="00273531"/>
    <w:rsid w:val="00273833"/>
    <w:rsid w:val="00274B41"/>
    <w:rsid w:val="0027503A"/>
    <w:rsid w:val="002765C1"/>
    <w:rsid w:val="00277429"/>
    <w:rsid w:val="00281A5A"/>
    <w:rsid w:val="00282485"/>
    <w:rsid w:val="00283F89"/>
    <w:rsid w:val="00286BC9"/>
    <w:rsid w:val="002873FD"/>
    <w:rsid w:val="00287A95"/>
    <w:rsid w:val="002916C7"/>
    <w:rsid w:val="00292AD5"/>
    <w:rsid w:val="00292DA6"/>
    <w:rsid w:val="002932D5"/>
    <w:rsid w:val="0029334F"/>
    <w:rsid w:val="00293AC0"/>
    <w:rsid w:val="0029517B"/>
    <w:rsid w:val="00295981"/>
    <w:rsid w:val="00296153"/>
    <w:rsid w:val="0029677D"/>
    <w:rsid w:val="002974AC"/>
    <w:rsid w:val="002A0351"/>
    <w:rsid w:val="002A07D7"/>
    <w:rsid w:val="002A1913"/>
    <w:rsid w:val="002A41E8"/>
    <w:rsid w:val="002A653F"/>
    <w:rsid w:val="002B20BB"/>
    <w:rsid w:val="002B27BC"/>
    <w:rsid w:val="002B327E"/>
    <w:rsid w:val="002B3FCA"/>
    <w:rsid w:val="002B5B32"/>
    <w:rsid w:val="002B7099"/>
    <w:rsid w:val="002B7814"/>
    <w:rsid w:val="002B7D8D"/>
    <w:rsid w:val="002C050B"/>
    <w:rsid w:val="002C0887"/>
    <w:rsid w:val="002C629B"/>
    <w:rsid w:val="002C7808"/>
    <w:rsid w:val="002D0E85"/>
    <w:rsid w:val="002D1B9F"/>
    <w:rsid w:val="002D224B"/>
    <w:rsid w:val="002D3502"/>
    <w:rsid w:val="002D35EB"/>
    <w:rsid w:val="002D46D6"/>
    <w:rsid w:val="002D4AC4"/>
    <w:rsid w:val="002D7125"/>
    <w:rsid w:val="002D719F"/>
    <w:rsid w:val="002D72CB"/>
    <w:rsid w:val="002E12AE"/>
    <w:rsid w:val="002E2EC2"/>
    <w:rsid w:val="002E3B07"/>
    <w:rsid w:val="002E41AD"/>
    <w:rsid w:val="002E74AA"/>
    <w:rsid w:val="002E7A02"/>
    <w:rsid w:val="002E7C31"/>
    <w:rsid w:val="002F19B5"/>
    <w:rsid w:val="002F3CA4"/>
    <w:rsid w:val="002F58DA"/>
    <w:rsid w:val="002F6601"/>
    <w:rsid w:val="002F7296"/>
    <w:rsid w:val="00300D71"/>
    <w:rsid w:val="00301274"/>
    <w:rsid w:val="00301805"/>
    <w:rsid w:val="003028E4"/>
    <w:rsid w:val="00303DFC"/>
    <w:rsid w:val="003054BA"/>
    <w:rsid w:val="00310EDB"/>
    <w:rsid w:val="00311DD6"/>
    <w:rsid w:val="00312323"/>
    <w:rsid w:val="0031332E"/>
    <w:rsid w:val="00314A14"/>
    <w:rsid w:val="00315788"/>
    <w:rsid w:val="00317F16"/>
    <w:rsid w:val="00317F17"/>
    <w:rsid w:val="00320F5A"/>
    <w:rsid w:val="00323C0F"/>
    <w:rsid w:val="0032534C"/>
    <w:rsid w:val="00326608"/>
    <w:rsid w:val="003266C6"/>
    <w:rsid w:val="00326F2A"/>
    <w:rsid w:val="00327299"/>
    <w:rsid w:val="00327EE4"/>
    <w:rsid w:val="00330DEF"/>
    <w:rsid w:val="00330EE2"/>
    <w:rsid w:val="00331206"/>
    <w:rsid w:val="003347FF"/>
    <w:rsid w:val="00334A3D"/>
    <w:rsid w:val="00335111"/>
    <w:rsid w:val="003358A1"/>
    <w:rsid w:val="0034081D"/>
    <w:rsid w:val="00340AAA"/>
    <w:rsid w:val="0034148B"/>
    <w:rsid w:val="00341FBF"/>
    <w:rsid w:val="00347511"/>
    <w:rsid w:val="003506B4"/>
    <w:rsid w:val="00350B0A"/>
    <w:rsid w:val="0035250A"/>
    <w:rsid w:val="003530D5"/>
    <w:rsid w:val="00353179"/>
    <w:rsid w:val="00354028"/>
    <w:rsid w:val="0035591F"/>
    <w:rsid w:val="00356991"/>
    <w:rsid w:val="00360037"/>
    <w:rsid w:val="0036118D"/>
    <w:rsid w:val="00362312"/>
    <w:rsid w:val="00362E9B"/>
    <w:rsid w:val="00364551"/>
    <w:rsid w:val="0036585F"/>
    <w:rsid w:val="003667FF"/>
    <w:rsid w:val="00366C43"/>
    <w:rsid w:val="00366F24"/>
    <w:rsid w:val="00367A00"/>
    <w:rsid w:val="0037236D"/>
    <w:rsid w:val="003739C0"/>
    <w:rsid w:val="003745E5"/>
    <w:rsid w:val="00376482"/>
    <w:rsid w:val="003764DF"/>
    <w:rsid w:val="0038179F"/>
    <w:rsid w:val="00382232"/>
    <w:rsid w:val="00382350"/>
    <w:rsid w:val="0038255A"/>
    <w:rsid w:val="003851FA"/>
    <w:rsid w:val="003907B8"/>
    <w:rsid w:val="0039152B"/>
    <w:rsid w:val="0039198C"/>
    <w:rsid w:val="0039212C"/>
    <w:rsid w:val="00392C50"/>
    <w:rsid w:val="00393040"/>
    <w:rsid w:val="00393D7C"/>
    <w:rsid w:val="0039662A"/>
    <w:rsid w:val="0039691C"/>
    <w:rsid w:val="00397DE7"/>
    <w:rsid w:val="003A087D"/>
    <w:rsid w:val="003A0C31"/>
    <w:rsid w:val="003A1E63"/>
    <w:rsid w:val="003A3C9B"/>
    <w:rsid w:val="003A3EBF"/>
    <w:rsid w:val="003A41BA"/>
    <w:rsid w:val="003A4E43"/>
    <w:rsid w:val="003A4E93"/>
    <w:rsid w:val="003A6833"/>
    <w:rsid w:val="003A68C7"/>
    <w:rsid w:val="003B3A8C"/>
    <w:rsid w:val="003B493A"/>
    <w:rsid w:val="003B4F74"/>
    <w:rsid w:val="003B5157"/>
    <w:rsid w:val="003B56C7"/>
    <w:rsid w:val="003B67CC"/>
    <w:rsid w:val="003B6E1D"/>
    <w:rsid w:val="003B7997"/>
    <w:rsid w:val="003B7A61"/>
    <w:rsid w:val="003C011F"/>
    <w:rsid w:val="003C343E"/>
    <w:rsid w:val="003C40C7"/>
    <w:rsid w:val="003C452E"/>
    <w:rsid w:val="003C6569"/>
    <w:rsid w:val="003C65CE"/>
    <w:rsid w:val="003C65FF"/>
    <w:rsid w:val="003D10D1"/>
    <w:rsid w:val="003D1BB6"/>
    <w:rsid w:val="003D1F59"/>
    <w:rsid w:val="003D5E32"/>
    <w:rsid w:val="003D7185"/>
    <w:rsid w:val="003D72C2"/>
    <w:rsid w:val="003D7864"/>
    <w:rsid w:val="003D7C33"/>
    <w:rsid w:val="003D7D11"/>
    <w:rsid w:val="003E11F2"/>
    <w:rsid w:val="003E5290"/>
    <w:rsid w:val="003E5AF2"/>
    <w:rsid w:val="003E5EA2"/>
    <w:rsid w:val="003E691A"/>
    <w:rsid w:val="003E7C96"/>
    <w:rsid w:val="003F01C9"/>
    <w:rsid w:val="003F0733"/>
    <w:rsid w:val="003F3C5A"/>
    <w:rsid w:val="003F3E5A"/>
    <w:rsid w:val="003F3F68"/>
    <w:rsid w:val="003F63E2"/>
    <w:rsid w:val="003F7AC2"/>
    <w:rsid w:val="003F7E1B"/>
    <w:rsid w:val="004008D0"/>
    <w:rsid w:val="004011BD"/>
    <w:rsid w:val="0040146C"/>
    <w:rsid w:val="00406AC1"/>
    <w:rsid w:val="004112F4"/>
    <w:rsid w:val="004125D1"/>
    <w:rsid w:val="00412A69"/>
    <w:rsid w:val="004130B4"/>
    <w:rsid w:val="0041406A"/>
    <w:rsid w:val="00414A47"/>
    <w:rsid w:val="004156DE"/>
    <w:rsid w:val="00415864"/>
    <w:rsid w:val="00415D6A"/>
    <w:rsid w:val="00415EB6"/>
    <w:rsid w:val="0041784C"/>
    <w:rsid w:val="00421E14"/>
    <w:rsid w:val="0042275A"/>
    <w:rsid w:val="004227AA"/>
    <w:rsid w:val="00422991"/>
    <w:rsid w:val="00423B9A"/>
    <w:rsid w:val="0042510D"/>
    <w:rsid w:val="004259BC"/>
    <w:rsid w:val="004261CE"/>
    <w:rsid w:val="00426667"/>
    <w:rsid w:val="00427580"/>
    <w:rsid w:val="00430466"/>
    <w:rsid w:val="00430943"/>
    <w:rsid w:val="00431DEF"/>
    <w:rsid w:val="00432148"/>
    <w:rsid w:val="00432EB4"/>
    <w:rsid w:val="00433EA3"/>
    <w:rsid w:val="004347EE"/>
    <w:rsid w:val="00435059"/>
    <w:rsid w:val="004353C4"/>
    <w:rsid w:val="004354DC"/>
    <w:rsid w:val="00436363"/>
    <w:rsid w:val="00437327"/>
    <w:rsid w:val="004378E1"/>
    <w:rsid w:val="00440193"/>
    <w:rsid w:val="00440C99"/>
    <w:rsid w:val="004410B0"/>
    <w:rsid w:val="00442225"/>
    <w:rsid w:val="00442262"/>
    <w:rsid w:val="00443A71"/>
    <w:rsid w:val="00444231"/>
    <w:rsid w:val="00444AF6"/>
    <w:rsid w:val="004457A8"/>
    <w:rsid w:val="004463B6"/>
    <w:rsid w:val="004469CC"/>
    <w:rsid w:val="00450C0F"/>
    <w:rsid w:val="00452255"/>
    <w:rsid w:val="004560C3"/>
    <w:rsid w:val="00456D50"/>
    <w:rsid w:val="00457857"/>
    <w:rsid w:val="00457F30"/>
    <w:rsid w:val="00460EEA"/>
    <w:rsid w:val="004611CC"/>
    <w:rsid w:val="00461235"/>
    <w:rsid w:val="0046269B"/>
    <w:rsid w:val="0046312A"/>
    <w:rsid w:val="00463B89"/>
    <w:rsid w:val="00466367"/>
    <w:rsid w:val="00466A9F"/>
    <w:rsid w:val="004711D9"/>
    <w:rsid w:val="004711FB"/>
    <w:rsid w:val="004724A6"/>
    <w:rsid w:val="00474ACD"/>
    <w:rsid w:val="004758CF"/>
    <w:rsid w:val="004764AA"/>
    <w:rsid w:val="00477CB6"/>
    <w:rsid w:val="00480636"/>
    <w:rsid w:val="00480BD2"/>
    <w:rsid w:val="00480BF8"/>
    <w:rsid w:val="00480ECC"/>
    <w:rsid w:val="00481EDE"/>
    <w:rsid w:val="00482A47"/>
    <w:rsid w:val="00483F21"/>
    <w:rsid w:val="004855BD"/>
    <w:rsid w:val="00491351"/>
    <w:rsid w:val="00491399"/>
    <w:rsid w:val="004917DF"/>
    <w:rsid w:val="00491E1A"/>
    <w:rsid w:val="00492006"/>
    <w:rsid w:val="004928AF"/>
    <w:rsid w:val="00492EA6"/>
    <w:rsid w:val="00494527"/>
    <w:rsid w:val="00494DA6"/>
    <w:rsid w:val="00497D18"/>
    <w:rsid w:val="004A12A1"/>
    <w:rsid w:val="004A15B9"/>
    <w:rsid w:val="004A170D"/>
    <w:rsid w:val="004A3838"/>
    <w:rsid w:val="004A3970"/>
    <w:rsid w:val="004A5A36"/>
    <w:rsid w:val="004A619C"/>
    <w:rsid w:val="004A7053"/>
    <w:rsid w:val="004A72F7"/>
    <w:rsid w:val="004A744C"/>
    <w:rsid w:val="004A74EF"/>
    <w:rsid w:val="004B111A"/>
    <w:rsid w:val="004B25F9"/>
    <w:rsid w:val="004B343A"/>
    <w:rsid w:val="004B467A"/>
    <w:rsid w:val="004B5102"/>
    <w:rsid w:val="004B774D"/>
    <w:rsid w:val="004C043A"/>
    <w:rsid w:val="004C0C92"/>
    <w:rsid w:val="004C220A"/>
    <w:rsid w:val="004C3970"/>
    <w:rsid w:val="004C4EEF"/>
    <w:rsid w:val="004C625E"/>
    <w:rsid w:val="004C6957"/>
    <w:rsid w:val="004D10A7"/>
    <w:rsid w:val="004D10FE"/>
    <w:rsid w:val="004D131A"/>
    <w:rsid w:val="004D18F5"/>
    <w:rsid w:val="004D3F6B"/>
    <w:rsid w:val="004D4031"/>
    <w:rsid w:val="004D40C0"/>
    <w:rsid w:val="004D57BC"/>
    <w:rsid w:val="004D63AF"/>
    <w:rsid w:val="004D660D"/>
    <w:rsid w:val="004D6C56"/>
    <w:rsid w:val="004D6E3B"/>
    <w:rsid w:val="004D7A26"/>
    <w:rsid w:val="004E178A"/>
    <w:rsid w:val="004E194D"/>
    <w:rsid w:val="004E1D55"/>
    <w:rsid w:val="004E2808"/>
    <w:rsid w:val="004E2AD7"/>
    <w:rsid w:val="004E6A51"/>
    <w:rsid w:val="004F0191"/>
    <w:rsid w:val="004F1ABC"/>
    <w:rsid w:val="004F4F7B"/>
    <w:rsid w:val="004F5C76"/>
    <w:rsid w:val="004F6B00"/>
    <w:rsid w:val="00501892"/>
    <w:rsid w:val="00501EA6"/>
    <w:rsid w:val="005029AE"/>
    <w:rsid w:val="00502BD6"/>
    <w:rsid w:val="00502F51"/>
    <w:rsid w:val="005031EA"/>
    <w:rsid w:val="00503514"/>
    <w:rsid w:val="005036B1"/>
    <w:rsid w:val="00504871"/>
    <w:rsid w:val="00504B5B"/>
    <w:rsid w:val="00505A07"/>
    <w:rsid w:val="00506DD7"/>
    <w:rsid w:val="00511727"/>
    <w:rsid w:val="00511948"/>
    <w:rsid w:val="00511D17"/>
    <w:rsid w:val="0051388D"/>
    <w:rsid w:val="00514C61"/>
    <w:rsid w:val="005160EA"/>
    <w:rsid w:val="00516397"/>
    <w:rsid w:val="00516495"/>
    <w:rsid w:val="005172D4"/>
    <w:rsid w:val="00517E27"/>
    <w:rsid w:val="0052107F"/>
    <w:rsid w:val="005221C3"/>
    <w:rsid w:val="00522BEC"/>
    <w:rsid w:val="005249BE"/>
    <w:rsid w:val="00525199"/>
    <w:rsid w:val="00526C42"/>
    <w:rsid w:val="00527A5B"/>
    <w:rsid w:val="00530C8B"/>
    <w:rsid w:val="00530CD4"/>
    <w:rsid w:val="00533B8E"/>
    <w:rsid w:val="00534D08"/>
    <w:rsid w:val="00535551"/>
    <w:rsid w:val="00535659"/>
    <w:rsid w:val="0053585A"/>
    <w:rsid w:val="00536CBD"/>
    <w:rsid w:val="00537624"/>
    <w:rsid w:val="005376C7"/>
    <w:rsid w:val="00540B12"/>
    <w:rsid w:val="0054197A"/>
    <w:rsid w:val="005427FB"/>
    <w:rsid w:val="005430BF"/>
    <w:rsid w:val="00543B88"/>
    <w:rsid w:val="0054766D"/>
    <w:rsid w:val="00551592"/>
    <w:rsid w:val="00552CA7"/>
    <w:rsid w:val="00552CCB"/>
    <w:rsid w:val="005560EB"/>
    <w:rsid w:val="0055647D"/>
    <w:rsid w:val="00556C2C"/>
    <w:rsid w:val="005601D7"/>
    <w:rsid w:val="00560227"/>
    <w:rsid w:val="0056058F"/>
    <w:rsid w:val="005610A5"/>
    <w:rsid w:val="0056148A"/>
    <w:rsid w:val="005631D6"/>
    <w:rsid w:val="0056388E"/>
    <w:rsid w:val="00567435"/>
    <w:rsid w:val="00567B48"/>
    <w:rsid w:val="00567CB9"/>
    <w:rsid w:val="00567D21"/>
    <w:rsid w:val="0057018D"/>
    <w:rsid w:val="0057058B"/>
    <w:rsid w:val="0057139E"/>
    <w:rsid w:val="0057196A"/>
    <w:rsid w:val="00571DED"/>
    <w:rsid w:val="005724A8"/>
    <w:rsid w:val="005727FC"/>
    <w:rsid w:val="00574E3A"/>
    <w:rsid w:val="00575474"/>
    <w:rsid w:val="005766ED"/>
    <w:rsid w:val="005769C3"/>
    <w:rsid w:val="00580BF6"/>
    <w:rsid w:val="00582D5F"/>
    <w:rsid w:val="0058419E"/>
    <w:rsid w:val="00584C61"/>
    <w:rsid w:val="00586774"/>
    <w:rsid w:val="00586E58"/>
    <w:rsid w:val="005909AE"/>
    <w:rsid w:val="00590BAC"/>
    <w:rsid w:val="00591208"/>
    <w:rsid w:val="00593CB6"/>
    <w:rsid w:val="00596AC5"/>
    <w:rsid w:val="00596F2A"/>
    <w:rsid w:val="0059724D"/>
    <w:rsid w:val="005976F6"/>
    <w:rsid w:val="005A0CCF"/>
    <w:rsid w:val="005A1980"/>
    <w:rsid w:val="005A1D87"/>
    <w:rsid w:val="005A2B94"/>
    <w:rsid w:val="005A2BF4"/>
    <w:rsid w:val="005A332D"/>
    <w:rsid w:val="005A3B4C"/>
    <w:rsid w:val="005A4217"/>
    <w:rsid w:val="005A48EF"/>
    <w:rsid w:val="005A4B35"/>
    <w:rsid w:val="005A5DB5"/>
    <w:rsid w:val="005A6298"/>
    <w:rsid w:val="005A69AF"/>
    <w:rsid w:val="005A72D2"/>
    <w:rsid w:val="005A73D8"/>
    <w:rsid w:val="005A7E13"/>
    <w:rsid w:val="005B1112"/>
    <w:rsid w:val="005B1C8E"/>
    <w:rsid w:val="005B2E32"/>
    <w:rsid w:val="005B3204"/>
    <w:rsid w:val="005B3DC5"/>
    <w:rsid w:val="005B3E98"/>
    <w:rsid w:val="005B4473"/>
    <w:rsid w:val="005B4C9E"/>
    <w:rsid w:val="005B4DE9"/>
    <w:rsid w:val="005C03F1"/>
    <w:rsid w:val="005C109F"/>
    <w:rsid w:val="005C25EA"/>
    <w:rsid w:val="005C4F83"/>
    <w:rsid w:val="005C507E"/>
    <w:rsid w:val="005C6821"/>
    <w:rsid w:val="005C69BF"/>
    <w:rsid w:val="005D0475"/>
    <w:rsid w:val="005D049E"/>
    <w:rsid w:val="005D0B3F"/>
    <w:rsid w:val="005D3AFB"/>
    <w:rsid w:val="005D704A"/>
    <w:rsid w:val="005D75A4"/>
    <w:rsid w:val="005D79EB"/>
    <w:rsid w:val="005E0EE8"/>
    <w:rsid w:val="005E2148"/>
    <w:rsid w:val="005E3348"/>
    <w:rsid w:val="005E448B"/>
    <w:rsid w:val="005E486D"/>
    <w:rsid w:val="005E6A50"/>
    <w:rsid w:val="005F0A0C"/>
    <w:rsid w:val="005F1722"/>
    <w:rsid w:val="005F219E"/>
    <w:rsid w:val="005F2DA9"/>
    <w:rsid w:val="005F33BB"/>
    <w:rsid w:val="005F5BEF"/>
    <w:rsid w:val="0060092D"/>
    <w:rsid w:val="00600ECB"/>
    <w:rsid w:val="00601AAA"/>
    <w:rsid w:val="00601DAA"/>
    <w:rsid w:val="00602372"/>
    <w:rsid w:val="00602AEC"/>
    <w:rsid w:val="00603933"/>
    <w:rsid w:val="00607C0D"/>
    <w:rsid w:val="00610356"/>
    <w:rsid w:val="00611F57"/>
    <w:rsid w:val="006124FE"/>
    <w:rsid w:val="006133BF"/>
    <w:rsid w:val="0061377A"/>
    <w:rsid w:val="00615461"/>
    <w:rsid w:val="00616226"/>
    <w:rsid w:val="006200C3"/>
    <w:rsid w:val="00623F29"/>
    <w:rsid w:val="00625B54"/>
    <w:rsid w:val="00627C3E"/>
    <w:rsid w:val="00627FB6"/>
    <w:rsid w:val="00632246"/>
    <w:rsid w:val="006327B8"/>
    <w:rsid w:val="00633FD7"/>
    <w:rsid w:val="0063447B"/>
    <w:rsid w:val="00636574"/>
    <w:rsid w:val="00637569"/>
    <w:rsid w:val="00637CF5"/>
    <w:rsid w:val="00640B64"/>
    <w:rsid w:val="00640F2E"/>
    <w:rsid w:val="006440B4"/>
    <w:rsid w:val="00644D8C"/>
    <w:rsid w:val="00645110"/>
    <w:rsid w:val="0064512F"/>
    <w:rsid w:val="0064617E"/>
    <w:rsid w:val="00646233"/>
    <w:rsid w:val="00647EAE"/>
    <w:rsid w:val="00650B9B"/>
    <w:rsid w:val="006513BF"/>
    <w:rsid w:val="00651BF3"/>
    <w:rsid w:val="006522D3"/>
    <w:rsid w:val="00653D30"/>
    <w:rsid w:val="00654BEF"/>
    <w:rsid w:val="0065575B"/>
    <w:rsid w:val="006558FC"/>
    <w:rsid w:val="006579B1"/>
    <w:rsid w:val="0066011F"/>
    <w:rsid w:val="0066072C"/>
    <w:rsid w:val="006615CA"/>
    <w:rsid w:val="00661894"/>
    <w:rsid w:val="00661D9E"/>
    <w:rsid w:val="00663B67"/>
    <w:rsid w:val="00664106"/>
    <w:rsid w:val="00665670"/>
    <w:rsid w:val="00666177"/>
    <w:rsid w:val="00670CDD"/>
    <w:rsid w:val="00671850"/>
    <w:rsid w:val="006719ED"/>
    <w:rsid w:val="00673369"/>
    <w:rsid w:val="00673CA8"/>
    <w:rsid w:val="006746E1"/>
    <w:rsid w:val="00676A48"/>
    <w:rsid w:val="00676E79"/>
    <w:rsid w:val="0067715D"/>
    <w:rsid w:val="00677433"/>
    <w:rsid w:val="006775EB"/>
    <w:rsid w:val="006801E9"/>
    <w:rsid w:val="00680DE8"/>
    <w:rsid w:val="00681251"/>
    <w:rsid w:val="00681415"/>
    <w:rsid w:val="00681618"/>
    <w:rsid w:val="00684829"/>
    <w:rsid w:val="00684BBE"/>
    <w:rsid w:val="0068546C"/>
    <w:rsid w:val="006861D3"/>
    <w:rsid w:val="00691A59"/>
    <w:rsid w:val="006922A9"/>
    <w:rsid w:val="006922B9"/>
    <w:rsid w:val="006925E3"/>
    <w:rsid w:val="0069345A"/>
    <w:rsid w:val="00694A59"/>
    <w:rsid w:val="00697351"/>
    <w:rsid w:val="006A075B"/>
    <w:rsid w:val="006A2EA5"/>
    <w:rsid w:val="006A387D"/>
    <w:rsid w:val="006A3DEA"/>
    <w:rsid w:val="006A487F"/>
    <w:rsid w:val="006A5B57"/>
    <w:rsid w:val="006A672C"/>
    <w:rsid w:val="006B094D"/>
    <w:rsid w:val="006B0ABC"/>
    <w:rsid w:val="006B0B65"/>
    <w:rsid w:val="006B0D76"/>
    <w:rsid w:val="006B24F0"/>
    <w:rsid w:val="006B291C"/>
    <w:rsid w:val="006B5366"/>
    <w:rsid w:val="006B5EAA"/>
    <w:rsid w:val="006B6C77"/>
    <w:rsid w:val="006C0AAF"/>
    <w:rsid w:val="006C0C54"/>
    <w:rsid w:val="006C15A9"/>
    <w:rsid w:val="006C1EA4"/>
    <w:rsid w:val="006C30DA"/>
    <w:rsid w:val="006C31BD"/>
    <w:rsid w:val="006C4F61"/>
    <w:rsid w:val="006C57DC"/>
    <w:rsid w:val="006C7327"/>
    <w:rsid w:val="006C751A"/>
    <w:rsid w:val="006D013F"/>
    <w:rsid w:val="006D0168"/>
    <w:rsid w:val="006D05B0"/>
    <w:rsid w:val="006D4364"/>
    <w:rsid w:val="006D4849"/>
    <w:rsid w:val="006D487A"/>
    <w:rsid w:val="006D5CBD"/>
    <w:rsid w:val="006D6049"/>
    <w:rsid w:val="006D7940"/>
    <w:rsid w:val="006E0AA5"/>
    <w:rsid w:val="006E0AFE"/>
    <w:rsid w:val="006E1806"/>
    <w:rsid w:val="006E5936"/>
    <w:rsid w:val="006E6A4A"/>
    <w:rsid w:val="006E6CCB"/>
    <w:rsid w:val="006E7964"/>
    <w:rsid w:val="006F0FEC"/>
    <w:rsid w:val="006F1887"/>
    <w:rsid w:val="006F5278"/>
    <w:rsid w:val="006F542C"/>
    <w:rsid w:val="006F71D7"/>
    <w:rsid w:val="00700A8B"/>
    <w:rsid w:val="00700C4E"/>
    <w:rsid w:val="00701537"/>
    <w:rsid w:val="0070251E"/>
    <w:rsid w:val="00702C14"/>
    <w:rsid w:val="0070435E"/>
    <w:rsid w:val="00704471"/>
    <w:rsid w:val="00705092"/>
    <w:rsid w:val="00706369"/>
    <w:rsid w:val="007077B5"/>
    <w:rsid w:val="00712F4D"/>
    <w:rsid w:val="00713246"/>
    <w:rsid w:val="00714423"/>
    <w:rsid w:val="007144A3"/>
    <w:rsid w:val="00715F78"/>
    <w:rsid w:val="00716E7C"/>
    <w:rsid w:val="00717053"/>
    <w:rsid w:val="00717968"/>
    <w:rsid w:val="0072303E"/>
    <w:rsid w:val="00723E3A"/>
    <w:rsid w:val="007262F2"/>
    <w:rsid w:val="00730418"/>
    <w:rsid w:val="007322C6"/>
    <w:rsid w:val="0073235A"/>
    <w:rsid w:val="0073251C"/>
    <w:rsid w:val="00733A46"/>
    <w:rsid w:val="00736075"/>
    <w:rsid w:val="00736850"/>
    <w:rsid w:val="007371C6"/>
    <w:rsid w:val="007373EC"/>
    <w:rsid w:val="00741318"/>
    <w:rsid w:val="0074173D"/>
    <w:rsid w:val="00745272"/>
    <w:rsid w:val="0074746B"/>
    <w:rsid w:val="007474DF"/>
    <w:rsid w:val="00747C81"/>
    <w:rsid w:val="007501EE"/>
    <w:rsid w:val="0075196D"/>
    <w:rsid w:val="00753C66"/>
    <w:rsid w:val="00757FAF"/>
    <w:rsid w:val="0076026E"/>
    <w:rsid w:val="00760624"/>
    <w:rsid w:val="007607D9"/>
    <w:rsid w:val="00763297"/>
    <w:rsid w:val="00763A4B"/>
    <w:rsid w:val="00765D47"/>
    <w:rsid w:val="00767032"/>
    <w:rsid w:val="0077090A"/>
    <w:rsid w:val="00771418"/>
    <w:rsid w:val="00771811"/>
    <w:rsid w:val="00771BD6"/>
    <w:rsid w:val="00771F4D"/>
    <w:rsid w:val="0077222C"/>
    <w:rsid w:val="0077286E"/>
    <w:rsid w:val="00772B4F"/>
    <w:rsid w:val="00773173"/>
    <w:rsid w:val="007745EC"/>
    <w:rsid w:val="00780B6D"/>
    <w:rsid w:val="00781530"/>
    <w:rsid w:val="007836F3"/>
    <w:rsid w:val="007848DE"/>
    <w:rsid w:val="00784AD7"/>
    <w:rsid w:val="00786892"/>
    <w:rsid w:val="00786902"/>
    <w:rsid w:val="00790694"/>
    <w:rsid w:val="007908F2"/>
    <w:rsid w:val="007926DB"/>
    <w:rsid w:val="00797660"/>
    <w:rsid w:val="00797873"/>
    <w:rsid w:val="00797CE1"/>
    <w:rsid w:val="007A0A87"/>
    <w:rsid w:val="007A1BD4"/>
    <w:rsid w:val="007A4AE2"/>
    <w:rsid w:val="007A4F2A"/>
    <w:rsid w:val="007A5598"/>
    <w:rsid w:val="007B0879"/>
    <w:rsid w:val="007B102B"/>
    <w:rsid w:val="007B113E"/>
    <w:rsid w:val="007B26E1"/>
    <w:rsid w:val="007B4DC5"/>
    <w:rsid w:val="007B5C52"/>
    <w:rsid w:val="007B62ED"/>
    <w:rsid w:val="007B73B0"/>
    <w:rsid w:val="007C11D9"/>
    <w:rsid w:val="007C2FE8"/>
    <w:rsid w:val="007C3992"/>
    <w:rsid w:val="007C532F"/>
    <w:rsid w:val="007C5588"/>
    <w:rsid w:val="007C6457"/>
    <w:rsid w:val="007D3736"/>
    <w:rsid w:val="007D476C"/>
    <w:rsid w:val="007D6552"/>
    <w:rsid w:val="007D65D1"/>
    <w:rsid w:val="007D700E"/>
    <w:rsid w:val="007D7954"/>
    <w:rsid w:val="007E02EA"/>
    <w:rsid w:val="007E1E04"/>
    <w:rsid w:val="007E2247"/>
    <w:rsid w:val="007E2DBD"/>
    <w:rsid w:val="007E4786"/>
    <w:rsid w:val="007E7995"/>
    <w:rsid w:val="007F07A8"/>
    <w:rsid w:val="007F1997"/>
    <w:rsid w:val="007F2299"/>
    <w:rsid w:val="007F2AD9"/>
    <w:rsid w:val="007F44E1"/>
    <w:rsid w:val="007F4D76"/>
    <w:rsid w:val="007F7AB8"/>
    <w:rsid w:val="0080017C"/>
    <w:rsid w:val="00801A56"/>
    <w:rsid w:val="00801A58"/>
    <w:rsid w:val="00801DB7"/>
    <w:rsid w:val="00802EE0"/>
    <w:rsid w:val="00802FD3"/>
    <w:rsid w:val="0080342A"/>
    <w:rsid w:val="00804884"/>
    <w:rsid w:val="00807C7F"/>
    <w:rsid w:val="00810A7A"/>
    <w:rsid w:val="00810CB4"/>
    <w:rsid w:val="00812C9A"/>
    <w:rsid w:val="00813664"/>
    <w:rsid w:val="00820EA3"/>
    <w:rsid w:val="00822667"/>
    <w:rsid w:val="00822DDE"/>
    <w:rsid w:val="008245D1"/>
    <w:rsid w:val="008259D3"/>
    <w:rsid w:val="00827FB1"/>
    <w:rsid w:val="00830207"/>
    <w:rsid w:val="008319F7"/>
    <w:rsid w:val="0083417A"/>
    <w:rsid w:val="00834B05"/>
    <w:rsid w:val="00834F2E"/>
    <w:rsid w:val="0083518F"/>
    <w:rsid w:val="00836357"/>
    <w:rsid w:val="0083686C"/>
    <w:rsid w:val="0084068F"/>
    <w:rsid w:val="00842844"/>
    <w:rsid w:val="00843563"/>
    <w:rsid w:val="00844CDD"/>
    <w:rsid w:val="00845307"/>
    <w:rsid w:val="008456B0"/>
    <w:rsid w:val="008469CB"/>
    <w:rsid w:val="00846A4C"/>
    <w:rsid w:val="0084769B"/>
    <w:rsid w:val="00847E6F"/>
    <w:rsid w:val="00850216"/>
    <w:rsid w:val="008509B9"/>
    <w:rsid w:val="0085148F"/>
    <w:rsid w:val="008526B1"/>
    <w:rsid w:val="00853E1E"/>
    <w:rsid w:val="00854D17"/>
    <w:rsid w:val="0085569B"/>
    <w:rsid w:val="00856247"/>
    <w:rsid w:val="00856E4C"/>
    <w:rsid w:val="008606A3"/>
    <w:rsid w:val="00861505"/>
    <w:rsid w:val="00862C3D"/>
    <w:rsid w:val="0086323F"/>
    <w:rsid w:val="00863D21"/>
    <w:rsid w:val="00865588"/>
    <w:rsid w:val="00865624"/>
    <w:rsid w:val="00866592"/>
    <w:rsid w:val="008727E3"/>
    <w:rsid w:val="0087280A"/>
    <w:rsid w:val="00874BE7"/>
    <w:rsid w:val="008751B5"/>
    <w:rsid w:val="0087557F"/>
    <w:rsid w:val="00875846"/>
    <w:rsid w:val="008809AD"/>
    <w:rsid w:val="0088128B"/>
    <w:rsid w:val="00881744"/>
    <w:rsid w:val="00881CA3"/>
    <w:rsid w:val="0088287D"/>
    <w:rsid w:val="00884D2F"/>
    <w:rsid w:val="00884F65"/>
    <w:rsid w:val="00892A60"/>
    <w:rsid w:val="00893ABE"/>
    <w:rsid w:val="0089431F"/>
    <w:rsid w:val="00894D0D"/>
    <w:rsid w:val="0089553E"/>
    <w:rsid w:val="00895F87"/>
    <w:rsid w:val="00896B59"/>
    <w:rsid w:val="00896E5E"/>
    <w:rsid w:val="008A30F3"/>
    <w:rsid w:val="008A461A"/>
    <w:rsid w:val="008A5799"/>
    <w:rsid w:val="008A6847"/>
    <w:rsid w:val="008A6D82"/>
    <w:rsid w:val="008A74A6"/>
    <w:rsid w:val="008B066B"/>
    <w:rsid w:val="008B3E05"/>
    <w:rsid w:val="008B43A9"/>
    <w:rsid w:val="008B491C"/>
    <w:rsid w:val="008B562F"/>
    <w:rsid w:val="008B5837"/>
    <w:rsid w:val="008B6D56"/>
    <w:rsid w:val="008C0D22"/>
    <w:rsid w:val="008C3F36"/>
    <w:rsid w:val="008C5E9C"/>
    <w:rsid w:val="008C648C"/>
    <w:rsid w:val="008C6A21"/>
    <w:rsid w:val="008D0B5A"/>
    <w:rsid w:val="008D40AA"/>
    <w:rsid w:val="008D4442"/>
    <w:rsid w:val="008D5370"/>
    <w:rsid w:val="008E27F2"/>
    <w:rsid w:val="008E31EE"/>
    <w:rsid w:val="008E32DD"/>
    <w:rsid w:val="008F3AF4"/>
    <w:rsid w:val="008F4F8A"/>
    <w:rsid w:val="008F53EA"/>
    <w:rsid w:val="008F6DB9"/>
    <w:rsid w:val="008F7691"/>
    <w:rsid w:val="008F7A38"/>
    <w:rsid w:val="00900D39"/>
    <w:rsid w:val="009019AF"/>
    <w:rsid w:val="009026F0"/>
    <w:rsid w:val="00902B4D"/>
    <w:rsid w:val="009037F7"/>
    <w:rsid w:val="00903A2D"/>
    <w:rsid w:val="00906C97"/>
    <w:rsid w:val="009079FE"/>
    <w:rsid w:val="009106AE"/>
    <w:rsid w:val="00910822"/>
    <w:rsid w:val="00910BFF"/>
    <w:rsid w:val="00911749"/>
    <w:rsid w:val="00911E01"/>
    <w:rsid w:val="009129C3"/>
    <w:rsid w:val="009146AB"/>
    <w:rsid w:val="0091538A"/>
    <w:rsid w:val="00915F23"/>
    <w:rsid w:val="009172C5"/>
    <w:rsid w:val="00921508"/>
    <w:rsid w:val="0092316A"/>
    <w:rsid w:val="00924B3F"/>
    <w:rsid w:val="00926C5B"/>
    <w:rsid w:val="0092720B"/>
    <w:rsid w:val="00927717"/>
    <w:rsid w:val="009316F9"/>
    <w:rsid w:val="009338B5"/>
    <w:rsid w:val="00933C61"/>
    <w:rsid w:val="00935EDE"/>
    <w:rsid w:val="00940E22"/>
    <w:rsid w:val="00942636"/>
    <w:rsid w:val="0094441F"/>
    <w:rsid w:val="00944C9A"/>
    <w:rsid w:val="009458A7"/>
    <w:rsid w:val="009472F9"/>
    <w:rsid w:val="009475ED"/>
    <w:rsid w:val="009510E0"/>
    <w:rsid w:val="009514F9"/>
    <w:rsid w:val="00952D81"/>
    <w:rsid w:val="00953733"/>
    <w:rsid w:val="009549DB"/>
    <w:rsid w:val="009558AF"/>
    <w:rsid w:val="00956668"/>
    <w:rsid w:val="00956C23"/>
    <w:rsid w:val="0095719E"/>
    <w:rsid w:val="00960B86"/>
    <w:rsid w:val="009616EC"/>
    <w:rsid w:val="009637BD"/>
    <w:rsid w:val="009643B8"/>
    <w:rsid w:val="009657B6"/>
    <w:rsid w:val="00967412"/>
    <w:rsid w:val="009677DB"/>
    <w:rsid w:val="00970A85"/>
    <w:rsid w:val="00970CB7"/>
    <w:rsid w:val="009719DA"/>
    <w:rsid w:val="009724D0"/>
    <w:rsid w:val="00973606"/>
    <w:rsid w:val="00973AF1"/>
    <w:rsid w:val="00973B75"/>
    <w:rsid w:val="009767A5"/>
    <w:rsid w:val="00980613"/>
    <w:rsid w:val="00980CF9"/>
    <w:rsid w:val="0098121A"/>
    <w:rsid w:val="00981E1D"/>
    <w:rsid w:val="00982815"/>
    <w:rsid w:val="00983EA3"/>
    <w:rsid w:val="00990214"/>
    <w:rsid w:val="00990254"/>
    <w:rsid w:val="00991687"/>
    <w:rsid w:val="009924C5"/>
    <w:rsid w:val="009938F3"/>
    <w:rsid w:val="0099447A"/>
    <w:rsid w:val="0099455F"/>
    <w:rsid w:val="0099578F"/>
    <w:rsid w:val="00995D22"/>
    <w:rsid w:val="00995D6C"/>
    <w:rsid w:val="00996692"/>
    <w:rsid w:val="009A08E7"/>
    <w:rsid w:val="009A0A27"/>
    <w:rsid w:val="009A2051"/>
    <w:rsid w:val="009A2949"/>
    <w:rsid w:val="009A2A80"/>
    <w:rsid w:val="009A477B"/>
    <w:rsid w:val="009A4BDB"/>
    <w:rsid w:val="009A51FC"/>
    <w:rsid w:val="009A572B"/>
    <w:rsid w:val="009A5937"/>
    <w:rsid w:val="009A79D0"/>
    <w:rsid w:val="009A7C48"/>
    <w:rsid w:val="009A7DD6"/>
    <w:rsid w:val="009B1CB9"/>
    <w:rsid w:val="009B28D9"/>
    <w:rsid w:val="009B3C00"/>
    <w:rsid w:val="009B4028"/>
    <w:rsid w:val="009B4C86"/>
    <w:rsid w:val="009B553B"/>
    <w:rsid w:val="009B5EB1"/>
    <w:rsid w:val="009C085D"/>
    <w:rsid w:val="009C08FB"/>
    <w:rsid w:val="009C21E9"/>
    <w:rsid w:val="009C21ED"/>
    <w:rsid w:val="009C2912"/>
    <w:rsid w:val="009C32AA"/>
    <w:rsid w:val="009C37FA"/>
    <w:rsid w:val="009C420B"/>
    <w:rsid w:val="009C4444"/>
    <w:rsid w:val="009C45B7"/>
    <w:rsid w:val="009C4AF7"/>
    <w:rsid w:val="009C51E4"/>
    <w:rsid w:val="009C7A58"/>
    <w:rsid w:val="009C7D8A"/>
    <w:rsid w:val="009D0C56"/>
    <w:rsid w:val="009D475B"/>
    <w:rsid w:val="009D5B64"/>
    <w:rsid w:val="009D5C81"/>
    <w:rsid w:val="009D7367"/>
    <w:rsid w:val="009D7E17"/>
    <w:rsid w:val="009E0C28"/>
    <w:rsid w:val="009E0F92"/>
    <w:rsid w:val="009E1E4C"/>
    <w:rsid w:val="009E1F49"/>
    <w:rsid w:val="009E23F3"/>
    <w:rsid w:val="009E2862"/>
    <w:rsid w:val="009E3AFA"/>
    <w:rsid w:val="009E46E4"/>
    <w:rsid w:val="009E509B"/>
    <w:rsid w:val="009E52EB"/>
    <w:rsid w:val="009E5B37"/>
    <w:rsid w:val="009E5C46"/>
    <w:rsid w:val="009E6240"/>
    <w:rsid w:val="009E69BE"/>
    <w:rsid w:val="009E7A66"/>
    <w:rsid w:val="009E7A8F"/>
    <w:rsid w:val="009F1569"/>
    <w:rsid w:val="009F22F2"/>
    <w:rsid w:val="009F503D"/>
    <w:rsid w:val="009F531D"/>
    <w:rsid w:val="00A0231F"/>
    <w:rsid w:val="00A041C4"/>
    <w:rsid w:val="00A04EBF"/>
    <w:rsid w:val="00A054E7"/>
    <w:rsid w:val="00A05F2D"/>
    <w:rsid w:val="00A06DDF"/>
    <w:rsid w:val="00A07E77"/>
    <w:rsid w:val="00A12562"/>
    <w:rsid w:val="00A12583"/>
    <w:rsid w:val="00A14892"/>
    <w:rsid w:val="00A15203"/>
    <w:rsid w:val="00A21EBC"/>
    <w:rsid w:val="00A23726"/>
    <w:rsid w:val="00A24845"/>
    <w:rsid w:val="00A24A7A"/>
    <w:rsid w:val="00A24FC2"/>
    <w:rsid w:val="00A25167"/>
    <w:rsid w:val="00A2544E"/>
    <w:rsid w:val="00A26326"/>
    <w:rsid w:val="00A268CF"/>
    <w:rsid w:val="00A30F26"/>
    <w:rsid w:val="00A314CC"/>
    <w:rsid w:val="00A32016"/>
    <w:rsid w:val="00A32480"/>
    <w:rsid w:val="00A33135"/>
    <w:rsid w:val="00A35297"/>
    <w:rsid w:val="00A35321"/>
    <w:rsid w:val="00A4277C"/>
    <w:rsid w:val="00A43677"/>
    <w:rsid w:val="00A43ED8"/>
    <w:rsid w:val="00A44610"/>
    <w:rsid w:val="00A449B2"/>
    <w:rsid w:val="00A45814"/>
    <w:rsid w:val="00A468CE"/>
    <w:rsid w:val="00A472F7"/>
    <w:rsid w:val="00A50255"/>
    <w:rsid w:val="00A515D9"/>
    <w:rsid w:val="00A53030"/>
    <w:rsid w:val="00A54F9E"/>
    <w:rsid w:val="00A552F1"/>
    <w:rsid w:val="00A55F62"/>
    <w:rsid w:val="00A5716D"/>
    <w:rsid w:val="00A57811"/>
    <w:rsid w:val="00A57EFD"/>
    <w:rsid w:val="00A6274D"/>
    <w:rsid w:val="00A633C9"/>
    <w:rsid w:val="00A6407C"/>
    <w:rsid w:val="00A67990"/>
    <w:rsid w:val="00A70A5F"/>
    <w:rsid w:val="00A70C06"/>
    <w:rsid w:val="00A713CA"/>
    <w:rsid w:val="00A71F2B"/>
    <w:rsid w:val="00A722F7"/>
    <w:rsid w:val="00A723FB"/>
    <w:rsid w:val="00A72BFB"/>
    <w:rsid w:val="00A73FD7"/>
    <w:rsid w:val="00A749ED"/>
    <w:rsid w:val="00A74B6F"/>
    <w:rsid w:val="00A83527"/>
    <w:rsid w:val="00A86B9A"/>
    <w:rsid w:val="00A86FD5"/>
    <w:rsid w:val="00A874C2"/>
    <w:rsid w:val="00A87F05"/>
    <w:rsid w:val="00A91FE5"/>
    <w:rsid w:val="00A93D91"/>
    <w:rsid w:val="00A93E3B"/>
    <w:rsid w:val="00A943BC"/>
    <w:rsid w:val="00A95675"/>
    <w:rsid w:val="00A96355"/>
    <w:rsid w:val="00A9743F"/>
    <w:rsid w:val="00AA0643"/>
    <w:rsid w:val="00AA4481"/>
    <w:rsid w:val="00AA4947"/>
    <w:rsid w:val="00AA6A64"/>
    <w:rsid w:val="00AB084B"/>
    <w:rsid w:val="00AB234F"/>
    <w:rsid w:val="00AB48A4"/>
    <w:rsid w:val="00AB4B35"/>
    <w:rsid w:val="00AB57FC"/>
    <w:rsid w:val="00AB5C94"/>
    <w:rsid w:val="00AB6652"/>
    <w:rsid w:val="00AB6CEC"/>
    <w:rsid w:val="00AB7CAB"/>
    <w:rsid w:val="00AC0332"/>
    <w:rsid w:val="00AC037D"/>
    <w:rsid w:val="00AC250C"/>
    <w:rsid w:val="00AC2639"/>
    <w:rsid w:val="00AC2D5B"/>
    <w:rsid w:val="00AC3659"/>
    <w:rsid w:val="00AC466B"/>
    <w:rsid w:val="00AC7E8B"/>
    <w:rsid w:val="00AD0A48"/>
    <w:rsid w:val="00AD0AA9"/>
    <w:rsid w:val="00AD14F0"/>
    <w:rsid w:val="00AD1682"/>
    <w:rsid w:val="00AD27B6"/>
    <w:rsid w:val="00AD32BD"/>
    <w:rsid w:val="00AD34AE"/>
    <w:rsid w:val="00AD39A4"/>
    <w:rsid w:val="00AD4020"/>
    <w:rsid w:val="00AD44A0"/>
    <w:rsid w:val="00AD5AB9"/>
    <w:rsid w:val="00AD5C65"/>
    <w:rsid w:val="00AD6E0D"/>
    <w:rsid w:val="00AD73C0"/>
    <w:rsid w:val="00AE002C"/>
    <w:rsid w:val="00AE0905"/>
    <w:rsid w:val="00AE2F81"/>
    <w:rsid w:val="00AE3086"/>
    <w:rsid w:val="00AE4EB3"/>
    <w:rsid w:val="00AE4F55"/>
    <w:rsid w:val="00AE62EB"/>
    <w:rsid w:val="00AE6359"/>
    <w:rsid w:val="00AE6CD4"/>
    <w:rsid w:val="00AE71D4"/>
    <w:rsid w:val="00AE75BC"/>
    <w:rsid w:val="00AE75E8"/>
    <w:rsid w:val="00AF175E"/>
    <w:rsid w:val="00AF1F24"/>
    <w:rsid w:val="00AF2642"/>
    <w:rsid w:val="00AF3ECB"/>
    <w:rsid w:val="00AF4B6C"/>
    <w:rsid w:val="00AF5F97"/>
    <w:rsid w:val="00AF78B4"/>
    <w:rsid w:val="00AF7939"/>
    <w:rsid w:val="00AF7E84"/>
    <w:rsid w:val="00AF7F36"/>
    <w:rsid w:val="00B00D28"/>
    <w:rsid w:val="00B01558"/>
    <w:rsid w:val="00B02504"/>
    <w:rsid w:val="00B03979"/>
    <w:rsid w:val="00B03C20"/>
    <w:rsid w:val="00B04B0C"/>
    <w:rsid w:val="00B05070"/>
    <w:rsid w:val="00B05B8F"/>
    <w:rsid w:val="00B118BE"/>
    <w:rsid w:val="00B12683"/>
    <w:rsid w:val="00B14549"/>
    <w:rsid w:val="00B14AF2"/>
    <w:rsid w:val="00B15A85"/>
    <w:rsid w:val="00B16116"/>
    <w:rsid w:val="00B16792"/>
    <w:rsid w:val="00B20B90"/>
    <w:rsid w:val="00B20F5A"/>
    <w:rsid w:val="00B22556"/>
    <w:rsid w:val="00B2263E"/>
    <w:rsid w:val="00B238B5"/>
    <w:rsid w:val="00B23F1E"/>
    <w:rsid w:val="00B240C6"/>
    <w:rsid w:val="00B27541"/>
    <w:rsid w:val="00B30178"/>
    <w:rsid w:val="00B30E00"/>
    <w:rsid w:val="00B312A5"/>
    <w:rsid w:val="00B31381"/>
    <w:rsid w:val="00B33B0E"/>
    <w:rsid w:val="00B35E1B"/>
    <w:rsid w:val="00B3611B"/>
    <w:rsid w:val="00B40D7A"/>
    <w:rsid w:val="00B42625"/>
    <w:rsid w:val="00B43C0D"/>
    <w:rsid w:val="00B454CB"/>
    <w:rsid w:val="00B45508"/>
    <w:rsid w:val="00B46A0A"/>
    <w:rsid w:val="00B53334"/>
    <w:rsid w:val="00B556ED"/>
    <w:rsid w:val="00B56B27"/>
    <w:rsid w:val="00B56D9B"/>
    <w:rsid w:val="00B57485"/>
    <w:rsid w:val="00B61457"/>
    <w:rsid w:val="00B61964"/>
    <w:rsid w:val="00B62232"/>
    <w:rsid w:val="00B62414"/>
    <w:rsid w:val="00B627F6"/>
    <w:rsid w:val="00B63389"/>
    <w:rsid w:val="00B63B0B"/>
    <w:rsid w:val="00B6523B"/>
    <w:rsid w:val="00B675E6"/>
    <w:rsid w:val="00B70A07"/>
    <w:rsid w:val="00B70A96"/>
    <w:rsid w:val="00B736F0"/>
    <w:rsid w:val="00B742C6"/>
    <w:rsid w:val="00B764E8"/>
    <w:rsid w:val="00B767C3"/>
    <w:rsid w:val="00B8260C"/>
    <w:rsid w:val="00B8266A"/>
    <w:rsid w:val="00B84B1C"/>
    <w:rsid w:val="00B84F87"/>
    <w:rsid w:val="00B90208"/>
    <w:rsid w:val="00B91AC4"/>
    <w:rsid w:val="00B9276C"/>
    <w:rsid w:val="00B9379A"/>
    <w:rsid w:val="00B9453D"/>
    <w:rsid w:val="00B94D56"/>
    <w:rsid w:val="00B95A98"/>
    <w:rsid w:val="00B9614B"/>
    <w:rsid w:val="00B96273"/>
    <w:rsid w:val="00B97EBD"/>
    <w:rsid w:val="00BA0492"/>
    <w:rsid w:val="00BA39EE"/>
    <w:rsid w:val="00BA45E8"/>
    <w:rsid w:val="00BA5664"/>
    <w:rsid w:val="00BA58B7"/>
    <w:rsid w:val="00BA6109"/>
    <w:rsid w:val="00BA7668"/>
    <w:rsid w:val="00BA7981"/>
    <w:rsid w:val="00BB0D0B"/>
    <w:rsid w:val="00BB2C98"/>
    <w:rsid w:val="00BB35D8"/>
    <w:rsid w:val="00BB42DA"/>
    <w:rsid w:val="00BB5A99"/>
    <w:rsid w:val="00BB7374"/>
    <w:rsid w:val="00BB7684"/>
    <w:rsid w:val="00BB7C87"/>
    <w:rsid w:val="00BB7F21"/>
    <w:rsid w:val="00BC1E41"/>
    <w:rsid w:val="00BC1EB8"/>
    <w:rsid w:val="00BC33D1"/>
    <w:rsid w:val="00BC3567"/>
    <w:rsid w:val="00BC666E"/>
    <w:rsid w:val="00BC6A6F"/>
    <w:rsid w:val="00BC7B6F"/>
    <w:rsid w:val="00BD1554"/>
    <w:rsid w:val="00BD2499"/>
    <w:rsid w:val="00BD2C32"/>
    <w:rsid w:val="00BD33FA"/>
    <w:rsid w:val="00BD6571"/>
    <w:rsid w:val="00BE0A67"/>
    <w:rsid w:val="00BE145B"/>
    <w:rsid w:val="00BE2224"/>
    <w:rsid w:val="00BE2343"/>
    <w:rsid w:val="00BE25F3"/>
    <w:rsid w:val="00BE5586"/>
    <w:rsid w:val="00BE66D8"/>
    <w:rsid w:val="00BE6A84"/>
    <w:rsid w:val="00BF03B1"/>
    <w:rsid w:val="00BF0F21"/>
    <w:rsid w:val="00BF2F44"/>
    <w:rsid w:val="00BF4C76"/>
    <w:rsid w:val="00BF4ED7"/>
    <w:rsid w:val="00BF726A"/>
    <w:rsid w:val="00C00417"/>
    <w:rsid w:val="00C006BD"/>
    <w:rsid w:val="00C01285"/>
    <w:rsid w:val="00C01CB5"/>
    <w:rsid w:val="00C02C7E"/>
    <w:rsid w:val="00C0322D"/>
    <w:rsid w:val="00C03B10"/>
    <w:rsid w:val="00C03D71"/>
    <w:rsid w:val="00C03FCE"/>
    <w:rsid w:val="00C048F4"/>
    <w:rsid w:val="00C0526C"/>
    <w:rsid w:val="00C07A22"/>
    <w:rsid w:val="00C11C16"/>
    <w:rsid w:val="00C12017"/>
    <w:rsid w:val="00C123EF"/>
    <w:rsid w:val="00C140C6"/>
    <w:rsid w:val="00C14CAB"/>
    <w:rsid w:val="00C15E8B"/>
    <w:rsid w:val="00C1777F"/>
    <w:rsid w:val="00C20B46"/>
    <w:rsid w:val="00C21B03"/>
    <w:rsid w:val="00C21B67"/>
    <w:rsid w:val="00C22403"/>
    <w:rsid w:val="00C22503"/>
    <w:rsid w:val="00C23B8B"/>
    <w:rsid w:val="00C25426"/>
    <w:rsid w:val="00C25847"/>
    <w:rsid w:val="00C27845"/>
    <w:rsid w:val="00C27DB1"/>
    <w:rsid w:val="00C3119F"/>
    <w:rsid w:val="00C3186A"/>
    <w:rsid w:val="00C31E84"/>
    <w:rsid w:val="00C32802"/>
    <w:rsid w:val="00C32D03"/>
    <w:rsid w:val="00C32D2E"/>
    <w:rsid w:val="00C33684"/>
    <w:rsid w:val="00C33D09"/>
    <w:rsid w:val="00C346AA"/>
    <w:rsid w:val="00C365A3"/>
    <w:rsid w:val="00C37796"/>
    <w:rsid w:val="00C37B22"/>
    <w:rsid w:val="00C401B9"/>
    <w:rsid w:val="00C40FE4"/>
    <w:rsid w:val="00C4136C"/>
    <w:rsid w:val="00C41979"/>
    <w:rsid w:val="00C43204"/>
    <w:rsid w:val="00C43F06"/>
    <w:rsid w:val="00C442A1"/>
    <w:rsid w:val="00C4433D"/>
    <w:rsid w:val="00C446CE"/>
    <w:rsid w:val="00C467C4"/>
    <w:rsid w:val="00C5202B"/>
    <w:rsid w:val="00C52E59"/>
    <w:rsid w:val="00C52EEF"/>
    <w:rsid w:val="00C53B86"/>
    <w:rsid w:val="00C54245"/>
    <w:rsid w:val="00C54648"/>
    <w:rsid w:val="00C54CEE"/>
    <w:rsid w:val="00C55421"/>
    <w:rsid w:val="00C566AD"/>
    <w:rsid w:val="00C604A5"/>
    <w:rsid w:val="00C6252C"/>
    <w:rsid w:val="00C63406"/>
    <w:rsid w:val="00C70D50"/>
    <w:rsid w:val="00C71669"/>
    <w:rsid w:val="00C7184A"/>
    <w:rsid w:val="00C71D5D"/>
    <w:rsid w:val="00C721D0"/>
    <w:rsid w:val="00C72223"/>
    <w:rsid w:val="00C724C1"/>
    <w:rsid w:val="00C74061"/>
    <w:rsid w:val="00C7588E"/>
    <w:rsid w:val="00C77CA5"/>
    <w:rsid w:val="00C80E17"/>
    <w:rsid w:val="00C8148E"/>
    <w:rsid w:val="00C82958"/>
    <w:rsid w:val="00C83622"/>
    <w:rsid w:val="00C85389"/>
    <w:rsid w:val="00C86182"/>
    <w:rsid w:val="00C86BB2"/>
    <w:rsid w:val="00C8749D"/>
    <w:rsid w:val="00C934EA"/>
    <w:rsid w:val="00C93E0B"/>
    <w:rsid w:val="00C94214"/>
    <w:rsid w:val="00C94D99"/>
    <w:rsid w:val="00C94EDA"/>
    <w:rsid w:val="00C97AF6"/>
    <w:rsid w:val="00CA0085"/>
    <w:rsid w:val="00CA1160"/>
    <w:rsid w:val="00CA3408"/>
    <w:rsid w:val="00CA3B79"/>
    <w:rsid w:val="00CA443A"/>
    <w:rsid w:val="00CA4AB9"/>
    <w:rsid w:val="00CA4E16"/>
    <w:rsid w:val="00CB08E3"/>
    <w:rsid w:val="00CB13E4"/>
    <w:rsid w:val="00CB31DA"/>
    <w:rsid w:val="00CB456A"/>
    <w:rsid w:val="00CB507E"/>
    <w:rsid w:val="00CB5747"/>
    <w:rsid w:val="00CB693F"/>
    <w:rsid w:val="00CB7B48"/>
    <w:rsid w:val="00CC1C98"/>
    <w:rsid w:val="00CC291B"/>
    <w:rsid w:val="00CC3598"/>
    <w:rsid w:val="00CC539E"/>
    <w:rsid w:val="00CC6AF9"/>
    <w:rsid w:val="00CC6C32"/>
    <w:rsid w:val="00CD057A"/>
    <w:rsid w:val="00CD1861"/>
    <w:rsid w:val="00CD2256"/>
    <w:rsid w:val="00CD2485"/>
    <w:rsid w:val="00CD39A9"/>
    <w:rsid w:val="00CD42D5"/>
    <w:rsid w:val="00CD5C0F"/>
    <w:rsid w:val="00CD6369"/>
    <w:rsid w:val="00CD65C0"/>
    <w:rsid w:val="00CD6B16"/>
    <w:rsid w:val="00CD6D1C"/>
    <w:rsid w:val="00CE1A71"/>
    <w:rsid w:val="00CE1D93"/>
    <w:rsid w:val="00CE1E27"/>
    <w:rsid w:val="00CE21DD"/>
    <w:rsid w:val="00CE3824"/>
    <w:rsid w:val="00CE3E2A"/>
    <w:rsid w:val="00CE6FEF"/>
    <w:rsid w:val="00CE7B77"/>
    <w:rsid w:val="00CE7CA2"/>
    <w:rsid w:val="00CF430A"/>
    <w:rsid w:val="00CF57D6"/>
    <w:rsid w:val="00D00C5A"/>
    <w:rsid w:val="00D03075"/>
    <w:rsid w:val="00D03180"/>
    <w:rsid w:val="00D03D86"/>
    <w:rsid w:val="00D041A0"/>
    <w:rsid w:val="00D044CD"/>
    <w:rsid w:val="00D0517A"/>
    <w:rsid w:val="00D053F3"/>
    <w:rsid w:val="00D05E54"/>
    <w:rsid w:val="00D07169"/>
    <w:rsid w:val="00D07772"/>
    <w:rsid w:val="00D104BA"/>
    <w:rsid w:val="00D104C8"/>
    <w:rsid w:val="00D10D48"/>
    <w:rsid w:val="00D12079"/>
    <w:rsid w:val="00D12413"/>
    <w:rsid w:val="00D12AFC"/>
    <w:rsid w:val="00D12E62"/>
    <w:rsid w:val="00D13835"/>
    <w:rsid w:val="00D14433"/>
    <w:rsid w:val="00D16768"/>
    <w:rsid w:val="00D17F05"/>
    <w:rsid w:val="00D2105F"/>
    <w:rsid w:val="00D22946"/>
    <w:rsid w:val="00D235AD"/>
    <w:rsid w:val="00D25616"/>
    <w:rsid w:val="00D27334"/>
    <w:rsid w:val="00D27AD5"/>
    <w:rsid w:val="00D3266C"/>
    <w:rsid w:val="00D32F78"/>
    <w:rsid w:val="00D33A71"/>
    <w:rsid w:val="00D3489C"/>
    <w:rsid w:val="00D356A0"/>
    <w:rsid w:val="00D36334"/>
    <w:rsid w:val="00D36704"/>
    <w:rsid w:val="00D36E7E"/>
    <w:rsid w:val="00D37238"/>
    <w:rsid w:val="00D3769A"/>
    <w:rsid w:val="00D419D4"/>
    <w:rsid w:val="00D427E3"/>
    <w:rsid w:val="00D42BC6"/>
    <w:rsid w:val="00D4482D"/>
    <w:rsid w:val="00D44FD1"/>
    <w:rsid w:val="00D463DC"/>
    <w:rsid w:val="00D50094"/>
    <w:rsid w:val="00D511BC"/>
    <w:rsid w:val="00D51AE6"/>
    <w:rsid w:val="00D56D1A"/>
    <w:rsid w:val="00D5794C"/>
    <w:rsid w:val="00D610B8"/>
    <w:rsid w:val="00D6127F"/>
    <w:rsid w:val="00D61F4B"/>
    <w:rsid w:val="00D634A9"/>
    <w:rsid w:val="00D637E9"/>
    <w:rsid w:val="00D645C1"/>
    <w:rsid w:val="00D6536E"/>
    <w:rsid w:val="00D6655A"/>
    <w:rsid w:val="00D70274"/>
    <w:rsid w:val="00D70D4B"/>
    <w:rsid w:val="00D70E5C"/>
    <w:rsid w:val="00D71BC2"/>
    <w:rsid w:val="00D73FF4"/>
    <w:rsid w:val="00D75452"/>
    <w:rsid w:val="00D76220"/>
    <w:rsid w:val="00D80145"/>
    <w:rsid w:val="00D80A35"/>
    <w:rsid w:val="00D80C72"/>
    <w:rsid w:val="00D81DCA"/>
    <w:rsid w:val="00D8263D"/>
    <w:rsid w:val="00D83909"/>
    <w:rsid w:val="00D842BF"/>
    <w:rsid w:val="00D85537"/>
    <w:rsid w:val="00D86D07"/>
    <w:rsid w:val="00D87530"/>
    <w:rsid w:val="00D877DD"/>
    <w:rsid w:val="00D912AC"/>
    <w:rsid w:val="00D93964"/>
    <w:rsid w:val="00D9531C"/>
    <w:rsid w:val="00D96018"/>
    <w:rsid w:val="00D9661A"/>
    <w:rsid w:val="00D972D2"/>
    <w:rsid w:val="00DA0BE8"/>
    <w:rsid w:val="00DA0E43"/>
    <w:rsid w:val="00DA1961"/>
    <w:rsid w:val="00DA200A"/>
    <w:rsid w:val="00DA20F8"/>
    <w:rsid w:val="00DA261A"/>
    <w:rsid w:val="00DA2B99"/>
    <w:rsid w:val="00DA3766"/>
    <w:rsid w:val="00DA38BF"/>
    <w:rsid w:val="00DA3BB3"/>
    <w:rsid w:val="00DA4E6D"/>
    <w:rsid w:val="00DA4FDF"/>
    <w:rsid w:val="00DA74D8"/>
    <w:rsid w:val="00DB0F47"/>
    <w:rsid w:val="00DB1F49"/>
    <w:rsid w:val="00DB2523"/>
    <w:rsid w:val="00DB3E1D"/>
    <w:rsid w:val="00DB4147"/>
    <w:rsid w:val="00DB4231"/>
    <w:rsid w:val="00DB4554"/>
    <w:rsid w:val="00DB4596"/>
    <w:rsid w:val="00DB5119"/>
    <w:rsid w:val="00DC530E"/>
    <w:rsid w:val="00DC6043"/>
    <w:rsid w:val="00DC6B1F"/>
    <w:rsid w:val="00DC7220"/>
    <w:rsid w:val="00DD02E6"/>
    <w:rsid w:val="00DD03E4"/>
    <w:rsid w:val="00DD125D"/>
    <w:rsid w:val="00DD167D"/>
    <w:rsid w:val="00DD2DF2"/>
    <w:rsid w:val="00DD3B1E"/>
    <w:rsid w:val="00DD402B"/>
    <w:rsid w:val="00DD632C"/>
    <w:rsid w:val="00DD64B5"/>
    <w:rsid w:val="00DD6B8F"/>
    <w:rsid w:val="00DD720F"/>
    <w:rsid w:val="00DD74E2"/>
    <w:rsid w:val="00DE19B4"/>
    <w:rsid w:val="00DE1D1D"/>
    <w:rsid w:val="00DE38E4"/>
    <w:rsid w:val="00DE4470"/>
    <w:rsid w:val="00DE55F4"/>
    <w:rsid w:val="00DE75F7"/>
    <w:rsid w:val="00DE7DA8"/>
    <w:rsid w:val="00DF031B"/>
    <w:rsid w:val="00DF0E4E"/>
    <w:rsid w:val="00DF16C5"/>
    <w:rsid w:val="00DF1AF1"/>
    <w:rsid w:val="00DF2DE8"/>
    <w:rsid w:val="00DF32A2"/>
    <w:rsid w:val="00DF423F"/>
    <w:rsid w:val="00DF488A"/>
    <w:rsid w:val="00DF4B44"/>
    <w:rsid w:val="00DF53D9"/>
    <w:rsid w:val="00DF5AC6"/>
    <w:rsid w:val="00DF5B1D"/>
    <w:rsid w:val="00E01D30"/>
    <w:rsid w:val="00E02D11"/>
    <w:rsid w:val="00E04832"/>
    <w:rsid w:val="00E04FBE"/>
    <w:rsid w:val="00E05475"/>
    <w:rsid w:val="00E06C69"/>
    <w:rsid w:val="00E077C8"/>
    <w:rsid w:val="00E118CA"/>
    <w:rsid w:val="00E12778"/>
    <w:rsid w:val="00E12851"/>
    <w:rsid w:val="00E1286D"/>
    <w:rsid w:val="00E13ADC"/>
    <w:rsid w:val="00E14538"/>
    <w:rsid w:val="00E14DDC"/>
    <w:rsid w:val="00E15607"/>
    <w:rsid w:val="00E164C8"/>
    <w:rsid w:val="00E16CC8"/>
    <w:rsid w:val="00E17269"/>
    <w:rsid w:val="00E173DD"/>
    <w:rsid w:val="00E20A56"/>
    <w:rsid w:val="00E2111B"/>
    <w:rsid w:val="00E2168D"/>
    <w:rsid w:val="00E218B3"/>
    <w:rsid w:val="00E21F4D"/>
    <w:rsid w:val="00E22291"/>
    <w:rsid w:val="00E231D2"/>
    <w:rsid w:val="00E233D6"/>
    <w:rsid w:val="00E2364B"/>
    <w:rsid w:val="00E2634D"/>
    <w:rsid w:val="00E2758F"/>
    <w:rsid w:val="00E32255"/>
    <w:rsid w:val="00E35437"/>
    <w:rsid w:val="00E37401"/>
    <w:rsid w:val="00E40DD7"/>
    <w:rsid w:val="00E4205D"/>
    <w:rsid w:val="00E433BE"/>
    <w:rsid w:val="00E457AA"/>
    <w:rsid w:val="00E46193"/>
    <w:rsid w:val="00E47B44"/>
    <w:rsid w:val="00E5065A"/>
    <w:rsid w:val="00E54B23"/>
    <w:rsid w:val="00E64273"/>
    <w:rsid w:val="00E67240"/>
    <w:rsid w:val="00E67B94"/>
    <w:rsid w:val="00E70E78"/>
    <w:rsid w:val="00E72072"/>
    <w:rsid w:val="00E75457"/>
    <w:rsid w:val="00E769AC"/>
    <w:rsid w:val="00E771B3"/>
    <w:rsid w:val="00E812EE"/>
    <w:rsid w:val="00E81F0C"/>
    <w:rsid w:val="00E83434"/>
    <w:rsid w:val="00E839CE"/>
    <w:rsid w:val="00E85F7F"/>
    <w:rsid w:val="00E8648D"/>
    <w:rsid w:val="00E9113C"/>
    <w:rsid w:val="00E91A7A"/>
    <w:rsid w:val="00E92375"/>
    <w:rsid w:val="00E92BA9"/>
    <w:rsid w:val="00E94553"/>
    <w:rsid w:val="00E94B61"/>
    <w:rsid w:val="00E9516D"/>
    <w:rsid w:val="00E97169"/>
    <w:rsid w:val="00E97652"/>
    <w:rsid w:val="00EA1B64"/>
    <w:rsid w:val="00EA5C93"/>
    <w:rsid w:val="00EA5C97"/>
    <w:rsid w:val="00EA5E9E"/>
    <w:rsid w:val="00EA62B8"/>
    <w:rsid w:val="00EA7D2D"/>
    <w:rsid w:val="00EB09C0"/>
    <w:rsid w:val="00EB0EF5"/>
    <w:rsid w:val="00EB25E3"/>
    <w:rsid w:val="00EB6D46"/>
    <w:rsid w:val="00EC0583"/>
    <w:rsid w:val="00EC082B"/>
    <w:rsid w:val="00EC0FF8"/>
    <w:rsid w:val="00EC14FB"/>
    <w:rsid w:val="00EC45E1"/>
    <w:rsid w:val="00EC56D6"/>
    <w:rsid w:val="00EC694A"/>
    <w:rsid w:val="00EC72A6"/>
    <w:rsid w:val="00EC76E3"/>
    <w:rsid w:val="00ED20B5"/>
    <w:rsid w:val="00ED2BF7"/>
    <w:rsid w:val="00ED4941"/>
    <w:rsid w:val="00ED4D94"/>
    <w:rsid w:val="00ED4E32"/>
    <w:rsid w:val="00ED59C8"/>
    <w:rsid w:val="00ED5A97"/>
    <w:rsid w:val="00ED5BBE"/>
    <w:rsid w:val="00ED62EE"/>
    <w:rsid w:val="00ED6B11"/>
    <w:rsid w:val="00EE0F60"/>
    <w:rsid w:val="00EE3180"/>
    <w:rsid w:val="00EE326E"/>
    <w:rsid w:val="00EE33AB"/>
    <w:rsid w:val="00EE417E"/>
    <w:rsid w:val="00EE4B06"/>
    <w:rsid w:val="00EF3448"/>
    <w:rsid w:val="00EF4D91"/>
    <w:rsid w:val="00EF52BC"/>
    <w:rsid w:val="00EF57D3"/>
    <w:rsid w:val="00EF6896"/>
    <w:rsid w:val="00F01553"/>
    <w:rsid w:val="00F01EEA"/>
    <w:rsid w:val="00F02096"/>
    <w:rsid w:val="00F02DA0"/>
    <w:rsid w:val="00F034C0"/>
    <w:rsid w:val="00F03587"/>
    <w:rsid w:val="00F051AE"/>
    <w:rsid w:val="00F0589F"/>
    <w:rsid w:val="00F06788"/>
    <w:rsid w:val="00F0741F"/>
    <w:rsid w:val="00F07BAA"/>
    <w:rsid w:val="00F12330"/>
    <w:rsid w:val="00F124EC"/>
    <w:rsid w:val="00F13BB1"/>
    <w:rsid w:val="00F13F5B"/>
    <w:rsid w:val="00F158EA"/>
    <w:rsid w:val="00F16B84"/>
    <w:rsid w:val="00F17394"/>
    <w:rsid w:val="00F207A5"/>
    <w:rsid w:val="00F232D5"/>
    <w:rsid w:val="00F235FE"/>
    <w:rsid w:val="00F242D0"/>
    <w:rsid w:val="00F24534"/>
    <w:rsid w:val="00F24C0C"/>
    <w:rsid w:val="00F259FE"/>
    <w:rsid w:val="00F31413"/>
    <w:rsid w:val="00F31A77"/>
    <w:rsid w:val="00F31ADC"/>
    <w:rsid w:val="00F321B0"/>
    <w:rsid w:val="00F32487"/>
    <w:rsid w:val="00F33A05"/>
    <w:rsid w:val="00F33C17"/>
    <w:rsid w:val="00F34311"/>
    <w:rsid w:val="00F34C0C"/>
    <w:rsid w:val="00F35152"/>
    <w:rsid w:val="00F35393"/>
    <w:rsid w:val="00F35E71"/>
    <w:rsid w:val="00F362B3"/>
    <w:rsid w:val="00F3719D"/>
    <w:rsid w:val="00F37E78"/>
    <w:rsid w:val="00F37EE0"/>
    <w:rsid w:val="00F40437"/>
    <w:rsid w:val="00F42B53"/>
    <w:rsid w:val="00F43894"/>
    <w:rsid w:val="00F43BF3"/>
    <w:rsid w:val="00F457DF"/>
    <w:rsid w:val="00F46BC5"/>
    <w:rsid w:val="00F4727E"/>
    <w:rsid w:val="00F47A8D"/>
    <w:rsid w:val="00F50A3E"/>
    <w:rsid w:val="00F50A9C"/>
    <w:rsid w:val="00F52CFA"/>
    <w:rsid w:val="00F533BE"/>
    <w:rsid w:val="00F54640"/>
    <w:rsid w:val="00F55299"/>
    <w:rsid w:val="00F56CFD"/>
    <w:rsid w:val="00F608D0"/>
    <w:rsid w:val="00F60FAD"/>
    <w:rsid w:val="00F627C5"/>
    <w:rsid w:val="00F62A69"/>
    <w:rsid w:val="00F64CE0"/>
    <w:rsid w:val="00F65817"/>
    <w:rsid w:val="00F661E0"/>
    <w:rsid w:val="00F70027"/>
    <w:rsid w:val="00F70B1D"/>
    <w:rsid w:val="00F7259B"/>
    <w:rsid w:val="00F72BDE"/>
    <w:rsid w:val="00F73EB2"/>
    <w:rsid w:val="00F73F94"/>
    <w:rsid w:val="00F7413D"/>
    <w:rsid w:val="00F74156"/>
    <w:rsid w:val="00F744CD"/>
    <w:rsid w:val="00F7532C"/>
    <w:rsid w:val="00F757FB"/>
    <w:rsid w:val="00F76583"/>
    <w:rsid w:val="00F76AE4"/>
    <w:rsid w:val="00F77241"/>
    <w:rsid w:val="00F77448"/>
    <w:rsid w:val="00F82FDD"/>
    <w:rsid w:val="00F85703"/>
    <w:rsid w:val="00F87376"/>
    <w:rsid w:val="00F87CEB"/>
    <w:rsid w:val="00F87E32"/>
    <w:rsid w:val="00F87E6F"/>
    <w:rsid w:val="00F9174C"/>
    <w:rsid w:val="00F9205F"/>
    <w:rsid w:val="00F928DF"/>
    <w:rsid w:val="00F931E2"/>
    <w:rsid w:val="00F9480E"/>
    <w:rsid w:val="00F95043"/>
    <w:rsid w:val="00F9519D"/>
    <w:rsid w:val="00F958FD"/>
    <w:rsid w:val="00F972B1"/>
    <w:rsid w:val="00F97A04"/>
    <w:rsid w:val="00FA054B"/>
    <w:rsid w:val="00FA08FB"/>
    <w:rsid w:val="00FA505A"/>
    <w:rsid w:val="00FA5803"/>
    <w:rsid w:val="00FA5E26"/>
    <w:rsid w:val="00FA619B"/>
    <w:rsid w:val="00FA67D9"/>
    <w:rsid w:val="00FA7A08"/>
    <w:rsid w:val="00FB1E1A"/>
    <w:rsid w:val="00FB50FA"/>
    <w:rsid w:val="00FB7601"/>
    <w:rsid w:val="00FC05C9"/>
    <w:rsid w:val="00FC0E01"/>
    <w:rsid w:val="00FC2413"/>
    <w:rsid w:val="00FC286C"/>
    <w:rsid w:val="00FC495A"/>
    <w:rsid w:val="00FC6446"/>
    <w:rsid w:val="00FD4CBA"/>
    <w:rsid w:val="00FD53B7"/>
    <w:rsid w:val="00FD546F"/>
    <w:rsid w:val="00FD5964"/>
    <w:rsid w:val="00FD5971"/>
    <w:rsid w:val="00FD642E"/>
    <w:rsid w:val="00FD64EC"/>
    <w:rsid w:val="00FD6AD6"/>
    <w:rsid w:val="00FD76B4"/>
    <w:rsid w:val="00FE0B41"/>
    <w:rsid w:val="00FE20C5"/>
    <w:rsid w:val="00FE22C4"/>
    <w:rsid w:val="00FE2854"/>
    <w:rsid w:val="00FE29A4"/>
    <w:rsid w:val="00FE2CD7"/>
    <w:rsid w:val="00FE396F"/>
    <w:rsid w:val="00FE3F40"/>
    <w:rsid w:val="00FE55B7"/>
    <w:rsid w:val="00FE5D2D"/>
    <w:rsid w:val="00FE6A3F"/>
    <w:rsid w:val="00FF08C0"/>
    <w:rsid w:val="00FF14B7"/>
    <w:rsid w:val="00FF22D4"/>
    <w:rsid w:val="00FF2A52"/>
    <w:rsid w:val="00FF2CE4"/>
    <w:rsid w:val="00FF34CC"/>
    <w:rsid w:val="00FF3EFF"/>
    <w:rsid w:val="00FF69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33AF3"/>
  <w15:docId w15:val="{1C3FDA63-9A97-44C1-AAF2-3EE2EDB8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0FA"/>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uiPriority w:val="99"/>
    <w:rsid w:val="00C724C1"/>
  </w:style>
  <w:style w:type="paragraph" w:styleId="Titel">
    <w:name w:val="Title"/>
    <w:basedOn w:val="Standard"/>
    <w:link w:val="TitelZchn"/>
    <w:uiPriority w:val="99"/>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 w:val="clear" w:pos="36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 w:val="clear" w:pos="10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link-fix--text">
    <w:name w:val="link-fix--text"/>
    <w:basedOn w:val="Absatz-Standardschriftart"/>
    <w:rsid w:val="00A45814"/>
  </w:style>
  <w:style w:type="paragraph" w:customStyle="1" w:styleId="Zwischenberschrift">
    <w:name w:val="Zwischenüberschrift"/>
    <w:basedOn w:val="Standard"/>
    <w:link w:val="ZwischenberschriftZchn"/>
    <w:qFormat/>
    <w:rsid w:val="00DE1D1D"/>
    <w:pPr>
      <w:keepNext/>
      <w:widowControl w:val="0"/>
      <w:ind w:right="1418"/>
    </w:pPr>
    <w:rPr>
      <w:b/>
      <w:bCs/>
      <w:sz w:val="24"/>
      <w:szCs w:val="24"/>
    </w:rPr>
  </w:style>
  <w:style w:type="character" w:customStyle="1" w:styleId="ZwischenberschriftZchn">
    <w:name w:val="Zwischenüberschrift Zchn"/>
    <w:basedOn w:val="Absatz-Standardschriftart"/>
    <w:link w:val="Zwischenberschrift"/>
    <w:rsid w:val="00DE1D1D"/>
    <w:rPr>
      <w:rFonts w:ascii="Arial" w:hAnsi="Arial" w:cs="Arial"/>
      <w:b/>
      <w:bCs/>
      <w:sz w:val="24"/>
      <w:szCs w:val="24"/>
      <w:lang w:eastAsia="en-US"/>
    </w:rPr>
  </w:style>
  <w:style w:type="paragraph" w:styleId="StandardWeb">
    <w:name w:val="Normal (Web)"/>
    <w:basedOn w:val="Standard"/>
    <w:uiPriority w:val="99"/>
    <w:semiHidden/>
    <w:unhideWhenUsed/>
    <w:locked/>
    <w:rsid w:val="004E194D"/>
    <w:pPr>
      <w:tabs>
        <w:tab w:val="clear" w:pos="180"/>
      </w:tabs>
      <w:spacing w:before="100" w:beforeAutospacing="1" w:after="100" w:afterAutospacing="1"/>
      <w:ind w:right="0"/>
    </w:pPr>
    <w:rPr>
      <w:rFonts w:ascii="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AD5C65"/>
    <w:rPr>
      <w:color w:val="605E5C"/>
      <w:shd w:val="clear" w:color="auto" w:fill="E1DFDD"/>
    </w:rPr>
  </w:style>
  <w:style w:type="character" w:styleId="NichtaufgelsteErwhnung">
    <w:name w:val="Unresolved Mention"/>
    <w:basedOn w:val="Absatz-Standardschriftart"/>
    <w:uiPriority w:val="99"/>
    <w:semiHidden/>
    <w:unhideWhenUsed/>
    <w:rsid w:val="00790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9552">
      <w:bodyDiv w:val="1"/>
      <w:marLeft w:val="0"/>
      <w:marRight w:val="0"/>
      <w:marTop w:val="0"/>
      <w:marBottom w:val="0"/>
      <w:divBdr>
        <w:top w:val="none" w:sz="0" w:space="0" w:color="auto"/>
        <w:left w:val="none" w:sz="0" w:space="0" w:color="auto"/>
        <w:bottom w:val="none" w:sz="0" w:space="0" w:color="auto"/>
        <w:right w:val="none" w:sz="0" w:space="0" w:color="auto"/>
      </w:divBdr>
    </w:div>
    <w:div w:id="292952643">
      <w:bodyDiv w:val="1"/>
      <w:marLeft w:val="0"/>
      <w:marRight w:val="0"/>
      <w:marTop w:val="0"/>
      <w:marBottom w:val="0"/>
      <w:divBdr>
        <w:top w:val="none" w:sz="0" w:space="0" w:color="auto"/>
        <w:left w:val="none" w:sz="0" w:space="0" w:color="auto"/>
        <w:bottom w:val="none" w:sz="0" w:space="0" w:color="auto"/>
        <w:right w:val="none" w:sz="0" w:space="0" w:color="auto"/>
      </w:divBdr>
    </w:div>
    <w:div w:id="355817874">
      <w:bodyDiv w:val="1"/>
      <w:marLeft w:val="0"/>
      <w:marRight w:val="0"/>
      <w:marTop w:val="0"/>
      <w:marBottom w:val="0"/>
      <w:divBdr>
        <w:top w:val="none" w:sz="0" w:space="0" w:color="auto"/>
        <w:left w:val="none" w:sz="0" w:space="0" w:color="auto"/>
        <w:bottom w:val="none" w:sz="0" w:space="0" w:color="auto"/>
        <w:right w:val="none" w:sz="0" w:space="0" w:color="auto"/>
      </w:divBdr>
    </w:div>
    <w:div w:id="369189680">
      <w:bodyDiv w:val="1"/>
      <w:marLeft w:val="0"/>
      <w:marRight w:val="0"/>
      <w:marTop w:val="0"/>
      <w:marBottom w:val="0"/>
      <w:divBdr>
        <w:top w:val="none" w:sz="0" w:space="0" w:color="auto"/>
        <w:left w:val="none" w:sz="0" w:space="0" w:color="auto"/>
        <w:bottom w:val="none" w:sz="0" w:space="0" w:color="auto"/>
        <w:right w:val="none" w:sz="0" w:space="0" w:color="auto"/>
      </w:divBdr>
      <w:divsChild>
        <w:div w:id="533542423">
          <w:marLeft w:val="0"/>
          <w:marRight w:val="0"/>
          <w:marTop w:val="0"/>
          <w:marBottom w:val="0"/>
          <w:divBdr>
            <w:top w:val="none" w:sz="0" w:space="0" w:color="auto"/>
            <w:left w:val="none" w:sz="0" w:space="0" w:color="auto"/>
            <w:bottom w:val="none" w:sz="0" w:space="0" w:color="auto"/>
            <w:right w:val="none" w:sz="0" w:space="0" w:color="auto"/>
          </w:divBdr>
          <w:divsChild>
            <w:div w:id="8881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028298">
      <w:bodyDiv w:val="1"/>
      <w:marLeft w:val="0"/>
      <w:marRight w:val="0"/>
      <w:marTop w:val="0"/>
      <w:marBottom w:val="0"/>
      <w:divBdr>
        <w:top w:val="none" w:sz="0" w:space="0" w:color="auto"/>
        <w:left w:val="none" w:sz="0" w:space="0" w:color="auto"/>
        <w:bottom w:val="none" w:sz="0" w:space="0" w:color="auto"/>
        <w:right w:val="none" w:sz="0" w:space="0" w:color="auto"/>
      </w:divBdr>
    </w:div>
    <w:div w:id="982930836">
      <w:bodyDiv w:val="1"/>
      <w:marLeft w:val="0"/>
      <w:marRight w:val="0"/>
      <w:marTop w:val="0"/>
      <w:marBottom w:val="0"/>
      <w:divBdr>
        <w:top w:val="none" w:sz="0" w:space="0" w:color="auto"/>
        <w:left w:val="none" w:sz="0" w:space="0" w:color="auto"/>
        <w:bottom w:val="none" w:sz="0" w:space="0" w:color="auto"/>
        <w:right w:val="none" w:sz="0" w:space="0" w:color="auto"/>
      </w:divBdr>
    </w:div>
    <w:div w:id="108272617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759031">
      <w:bodyDiv w:val="1"/>
      <w:marLeft w:val="0"/>
      <w:marRight w:val="0"/>
      <w:marTop w:val="0"/>
      <w:marBottom w:val="0"/>
      <w:divBdr>
        <w:top w:val="none" w:sz="0" w:space="0" w:color="auto"/>
        <w:left w:val="none" w:sz="0" w:space="0" w:color="auto"/>
        <w:bottom w:val="none" w:sz="0" w:space="0" w:color="auto"/>
        <w:right w:val="none" w:sz="0" w:space="0" w:color="auto"/>
      </w:divBdr>
    </w:div>
    <w:div w:id="18462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vip-kommunikation.de/blendplus/pm/blendplus-auf-expansionskurs.html" TargetMode="External"/><Relationship Id="rId4" Type="http://schemas.openxmlformats.org/officeDocument/2006/relationships/styles" Target="styles.xml"/><Relationship Id="rId9" Type="http://schemas.openxmlformats.org/officeDocument/2006/relationships/hyperlink" Target="http://www.vip-kommunikation.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{"storageType":"DocumentXmlStorage","descriptor":{"transcription":{"transcriptSegments":[{"text":"Was sind sie von der Ausbildung her?","language":"de","start":1.5499999999999998,"end":3.07,"speakerId":0},{"text":"Ja, also ich hab studiert.","language":"de","start":4.14,"end":6.34,"speakerId":0},{"text":"Hab. Chemie.","language":"de","start":6.9399999999999995,"end":7.34,"speakerId":0},{"text":"Mein Bachelor, Master und Promotion gemacht in Polymarkin und genau Nebra studieren BWLVWL gut, alles ist alles Uni und die Ausbildung und dann alles noch ein MBA gemacht in.","language":"de","start":7.9399999999999995,"end":22.439999999999998,"speakerId":0},{"text":"Digitaler Transformation Business School in Frankfurt also Promotion war Max-Planck-Institut für Polymerforschung in Mainz.","language":"de","start":24.599999999999998,"end":32.4,"speakerId":0},{"text":"Das klingt.","language":"de","start":34.24,"end":34.6,"speakerId":0},{"text":"Richtig schön hier, ne.","language":"de","start":34.72,"end":36,"speakerId":0},{"text":"Und.","language":"de","start":40.47,"end":40.99,"speakerId":0},{"text":"Waren sie vorher schon bei anderen?","language":"de","start":42.93,"end":44.29,"speakerId":0},{"text":"Ich will jetzt keine Firmennamen haben, aber dass man so schon mal so n Bereich abgrenzen kann, dass sie irgendwie praktische Erfahrung mitbringen, genau also.","language":"de","start":44.57,"end":53.629999999999995,"speakerId":0},{"text":"Ja, das ist doch gut. Ja, also ich hab Berufserfahrung ganz kurz, ich weiß nicht wie man das erwähnen soll, also im Unternehmensberatung Management ne Beratung extern da grad eben.","language":"de","start":55.339999999999996,"end":65.47999999999999,"speakerId":0},{"text":"Und dann war ich bei einem japanischen Konzern, eben ein Hersteller Polymer additiven, genau damals Lieferant einer der ersten Lieferanten der der Brent.","language":"de","start":66.67,"end":77.56,"speakerId":0},{"text":"Sei so hier Account Manager, ja.","language":"de","start":79.22999999999999,"end":80.54999999999998,"speakerId":0},{"text":"Mhm.","language":"de","start":80.8,"end":81.03999999999999},{"text":"5 Jahre etwa. Ja, und dann ging es genau zur Glempos ja, Mhm.","language":"de","start":82.44,"end":87.59,"speakerId":0},{"text":"Gut.","language":"de","start":89.44,"end":89.8,"speakerId":0},{"text":"Ja, der war dann paralleleben noch so, genauso die letzten 2 Jahre bei Adika waren eher so angedacht, so wir fangen hier beim NBA an und.","language":"de","start":91.44,"end":99.47999999999999,"speakerId":0},{"text":"Um hier.","language":"de","start":99.8,"end":100.32,"speakerId":0},{"text":"Geräte zu machen, aber dann sozusagen die. Die Masterarbeit war ja dann schon auch über Blend plus Team, aber.","language":"de","start":101.16,"end":108.08,"speakerId":0},{"text":"Mhm.","language":"de","start":108.38,"end":108.89999999999999,"speakerId":0},{"text":"Ein schöner Punkt für für so ne für so n Text.","language":"de","start":110.19999999999999,"end":113.51999999999998,"speakerId":0},{"text":"Schon ganz gut, ja.","language":"de","start":111.14,"end":111.96,"speakerId":0},{"text":"Ja, die Masterarbeit schon für hast du doch ne zeigt frühe Bindung und.","language":"de","start":115.36,"end":121.36,"speakerId":0},{"text":"Ja, das kann.","language":"de","start":118.1,"end":118.41999999999999,"speakerId":0},{"text":"Ja, ja, gut.","language":"de","start":122.55,"end":125.71,"speakerId":0},{"text":"Und jetzt sind Sie.","language":"de","start":127.19,"end":128.19,"speakerId":0},{"text":"Einer von 2 Geschäftsführern. Genau.","language":"de","start":130.04,"end":131.88,"speakerId":0},{"text":"Mhm.","language":"de","start":134.17,"end":134.64999999999998,"speakerId":0},{"text":"Seit April.","language":"de","start":136.12,"end":137.4,"speakerId":0},{"text":"Ja, das schreiben wir nicht. Schreiben wir nicht. Kürzlich schreiben wir dann.","language":"de","start":142.54999999999998,"end":146.70999999999998,"speakerId":0},{"text":"Sie ist ja schon.","language":"de","start":151.7,"end":152.98,"speakerId":2},{"text":"Ist auch Mitgesellschafter das.","language":"de","start":152.92,"end":154.39999999999998,"speakerId":1},{"text":"Das ist natürlich.","language":"de","start":154.48,"end":155.04,"speakerId":2},{"text":"Noch ne wichtige Sache. Ich sag genau das soll was Gutes sein.","language":"de","start":155.04,"end":160.31,"speakerId":0},{"text":"War.","language":"de","start":155.35,"end":155.51,"speakerId":2},{"text":"Erwartet.","language":"de","start":155.82999999999998,"end":156.07,"speakerId":1},{"text":"Seit Dezember.","language":"de","start":156.59,"end":157.23,"speakerId":1},{"text":"Wir.","language":"de","start":158.91,"end":158.99,"speakerId":0},{"text":"Sehr schön. Sehr schön.","language":"de","start":160.39,"end":162.02999999999997,"speakerId":0},{"text":"Ja, stimmt, das macht Sinn für die Zukunft genau ja, langfristig nachhaltig agieren ne keine Heuschrecke.","language":"de","start":162.29,"end":171.32,"speakerId":0},{"text":"Na ja.","language":"de","start":172.5,"end":173.28,"speakerId":0},{"text":"Locken? Ja, und dann würden wir Ihnen ein Zitat in den Mund legen in Richtung Nachhaltigkeit, weitere schnelles Wachstum.","language":"de","start":174.47,"end":182.99,"speakerId":0},{"text":"Genau. Schnelles Wachstum, aber nachhaltig genau kundenzentriert. Ja, solche Sachen. Also kriegen wir aber so hin, dass das nicht so Phrasenhaft sieht. Hoffentlich ja, ja.","language":"de","start":184.89,"end":200.51999999999998,"speakerId":0},{"text":"Sowas, ja.","language":"de","start":191.95,"end":192.47,"speakerId":0},{"text":"OKOK.","language":"de","start":197.32999999999998,"end":197.69},{"text":"Ich kann mir auch noch dazu paar Gedanken machen. Nach Karneval, ja.","language":"de","start":200.53,"end":204.53,"speakerId":0},{"text":"Ja, aber gerne mal.","language":"de","start":206.20999999999998,"end":207.11999999999998,"speakerId":0},{"text":"Ja, ja, ja, nee, Ende des Briefings.","language":"de","start":207.42999999999998,"end":211.74999999999997,"speakerId":0},{"text":"Vorschlag.","language":"de","start":208.23,"end":208.75,"speakerId":0},{"text":"Voll aus, ja. Und wir würden sagen, Sie sind aber weiterhin an Bord.","language":"de","start":212.54,"end":216.4,"speakerId":0},{"text":"Genau.","language":"de","start":216.84,"end":217,"speakerId":1},{"text":"Genau. Ja, ja, ja, ja.","language":"de","start":218.26999999999998,"end":220.35,"speakerId":0},{"text":"Expansionspläne und, und da ist es schon auch wichtig, eben die Kombination. Man hat das vielleicht was aus.","language":"de","start":221.44,"end":226.32,"speakerId":0},{"text":"Ja, Erfahrung und aber.","language":"de","start":226.48,"end":229.2,"speakerId":0},{"text":"Man muss halt in so einer Pressemeldung unbedingt vermeiden, dass das heißt, da ist einer gefeuert.","language":"de","start":229.67999999999998,"end":233.87999999999997,"speakerId":0},{"text":"Und jetzt kommt so ein neuer, sondern das muss halt einfach ein kontinuierlicher Übergang sein. So kriegen wir das hin gut Ende, mehr brauch ich nich.","language":"de","start":234.11999999999998,"end":241.70999999999998,"speakerId":0},{"text":"Brauchen.","language":"de","start":241.11999999999998,"end":241.51999999999998,"speakerId":0},{"text":"Auf der Seite alle noch an Bord und.","language":"de","start":241.72,"end":243.08,"speakerId":0},{"text":"Alles stellen zu können. August.","language":"de","start":243.11999999999998,"end":244.27999999999997,"speakerId":0},{"text":"Schon mal gesagt?","language":"de","start":245.35999999999999,"end":245.88,"speakerId":0},{"text":"Ja, prima, so darf ich mal kurz warten.","language":"de","start":247.17999999999998,"end":249.85999999999999,"speakerId":3},{"text":"Mitarbeiter sind im Moment für sie tätig.","language":"de","start":250.06,"end":253.6,"speakerId":3},{"text":"27 OK, mhm.","language":"de","start":254.85999999999999,"end":256.34,"speakerId":3},{"text":"Ex.","language":"de","start":256.4,"end":256.59999999999997,"speakerId":1},{"text":"Expansionskurs gegen den Trend.","language":"de","start":258.8,"end":261.72,"speakerId":0},{"text":"Ja.","language":"de","start":259.93,"end":260.25,"speakerId":3},{"text":"Und in der Produktion und Administration. Ja, wie teilt sie es auf?","language":"de","start":264.83,"end":269.90999999999997,"speakerId":3},{"text":"Drittel ein Drittel oder?","language":"de","start":270.15,"end":271.27,"speakerId":3},{"text":"Wir sind hier.","language":"de","start":271.89,"end":272.81,"speakerId":1},{"text":"9. In den Büros Mhm.","language":"de","start":279.37,"end":282.17,"speakerId":1},{"text":"Mhm.","language":"de","start":282.88,"end":283.2,"speakerId":0},{"text":"Am.","language":"de","start":284.32,"end":284.4,"speakerId":1},{"text":"Sind wir 19.?","language":"de","start":285.08,"end":286.35999999999996,"speakerId":1},{"text":"Genau.","language":"de","start":286.32,"end":286.64,"speakerId":0},{"text":"Mhm.","language":"de","start":287.43,"end":287.67,"speakerId":3},{"text":"Ja.","language":"de","start":289.2,"end":289.32},{"text":"Gut, wo ich da Grad draufschaue.","language":"de","start":290.27,"end":292.66999999999996,"speakerId":0},{"text":"Reiter Additiv Blends.","language":"de","start":293.03,"end":294.59,"speakerId":0},{"text":"Müssen wir den eventuell noch ergänzen, um um frei fließende oder noch ein Absatzdatum ergänzen oder sowas?","language":"de","start":296.12,"end":302.84000000000003,"speakerId":0},{"text":"Oder n eigenen eigenen Punkt, oder?","language":"de","start":304.57,"end":306.89,"speakerId":0},{"text":"Ah, da haben wir ja n blind. Aber wir haben ja n Foto ne alles muss da rein, ne.","language":"de","start":315.96999999999997,"end":320.96999999999997,"speakerId":2},{"text":"So was, ja.","language":"de","start":324.53,"end":325.33,"speakerId":0},{"text":"Ja, was genau jetzt?","language":"de","start":327.39,"end":328.75,"speakerId":3},{"text":"Ach, da steht agglomerate. Und was macht ja.","language":"de","start":329.88,"end":333.4,"speakerId":3},{"text":"Unter Addis gibt es jetzt 2 Punkte.","language":"de","start":331.66999999999996,"end":334.74999999999994,"speakerId":0},{"text":"Ja, und den dritten unter dritte Unterseite ja.","language":"de","start":335.22999999999996,"end":338.83,"speakerId":3},{"text":"Und dann müssen wir jetzt einen.","language":"de","start":336.44,"end":337.48,"speakerId":0},{"text":"Einbauen.","language":"de","start":337.71999999999997,"end":338.23999999999995,"speakerId":0},{"text":"Unter Additiv sind sie.","language":"de","start":340.65,"end":341.92999999999995,"speakerId":3},{"text":"Bis nein, freischließen.de Grenz.","language":"de","start":341.15,"end":344.96,"speakerId":0},{"text":"Ach so.","language":"de","start":345.38,"end":345.65999999999997,"speakerId":2},{"text":"Mit ner Verlinkung auf ne weitere Seite mit Text oder wie?","language":"de","start":346.2,"end":349.24,"speakerId":3},{"text":"Ach so.","language":"de","start":347.96,"end":348.35999999999996},{"text":"Gut, dann müssen.","language":"de","start":351.59999999999997,"end":352.15999999999997,"speakerId":2},{"text":"Wir das? Ja, da könnten wir den Text ja verwursten.","language":"de","start":352.15999999999997,"end":354.64,"speakerId":0},{"text":"Ja, Aha, OK.","language":"de","start":355.27,"end":357.10999999999996,"speakerId":3},{"text":"Genau den. Wir haben ja war schön. Ja genau.","language":"de","start":355.64,"end":360.53,"speakerId":0},{"text":"Wo wir.","language":"de","start":359.59999999999997,"end":359.76,"speakerId":0},{"text":"Genau.","language":"de","start":362.47999999999996,"end":362.64,"speakerId":0},{"text":"Also neue Unterseite.","language":"de","start":364.4,"end":365.4,"speakerId":3},{"text":"Morgen ist das Wochen.","language":"de","start":386.94,"end":388.1,"speakerId":0},{"text":"Weiß ich ja, das stimmt.","language":"de","start":393.89,"end":395.45,"speakerId":0},{"text":"Was noch zur Website sich.","language":"de","start":405.2,"end":406.92,"speakerId":0},{"text":"30 Tonnen p 12, aber keine neuen.","language":"de","start":406.40999999999997,"end":410.09,"speakerId":2},{"text":"Was mir am Herzen liegt, sind die News. Dann müssen wir aktuell sein, guckt jeder drauf.","language":"de","start":408.96,"end":415.08,"speakerId":3},{"text":"Mhm.","language":"de","start":412.47999999999996,"end":412.71999999999997,"speakerId":0},{"text":"14. Mai.","language":"de","start":415.95,"end":416.71,"speakerId":2},{"text":"Hätten es nicht 30 sein sollen.","language":"de","start":418.12,"end":419.6,"speakerId":2},{"text":"Und der Moritz muss als Geschäftsführer mit Foto ja Mhm.","language":"de","start":421.71999999999997,"end":427.54999999999995,"speakerId":3},{"text":"Das machen wir ja genau.","language":"de","start":428.31,"end":429.43,"speakerId":3},{"text":"Hm.","language":"de","start":435.03999999999996,"end":435.31999999999994,"speakerId":3},{"text":"Naja, so ein Foto von Ihnen, eigentlich von allen, also immer an ner an ner sauberen Maschine, irgendwie mit dem Logo ganz zu wenig im Hintergrund.","language":"de","start":445.57,"end":455.27,"speakerId":0},{"text":"Ja.","language":"de","start":455.93,"end":456.21,"speakerId":0},{"text":"Zum bitte nicht von der weißen Raufaservan.","language":"de","start":457.53999999999996,"end":460.61999999999995,"speakerId":0},{"text":"Saure Maschine.","language":"de","start":458.32,"end":458.84,"speakerId":0},{"text":"Oder so.","language":"de","start":463.46999999999997,"end":463.86999999999995,"speakerId":0},{"text":"Aber wenn der Bratz hier ist.","language":"de","start":466.13,"end":468.56,"speakerId":0},{"text":"Ja, wir müssen ihn halt Briefen, dass er all die Punkte auch.","language":"de","start":469.7,"end":472.96,"speakerId":3},{"text":"Ja, ja, eben.","language":"de","start":471.54999999999995,"end":472.18999999999994,"speakerId":0},{"text":"Mitnimmt, ja, Mhm.","language":"de","start":474.03,"end":474.98999999999995,"speakerId":3},{"text":"Das dauert schon mal dieses dieses Lied Foto in Verbindung mit der.","language":"de","start":478.13,"end":481.17,"speakerId":1},{"text":"Botschaft von daher am Ende.","language":"de","start":481.37,"end":482.45,"speakerId":1},{"text":"Genau, ja.","language":"de","start":484.37,"end":485.81,"speakerId":0},{"text":"Hast du noch 1 Baby Whitepaper Whitepaper?","language":"de","start":490.98999999999995,"end":492.50999999999993,"speakerId":0},{"text":"Nur gesprochen? Nee, Ach so, das ist noch, wir machen für unseren Walter Troval seit ein paar Jahren weit.","language":"de","start":493.34,"end":501.28,"speakerId":0},{"text":"Wo wir so verfahren, mal relativ allgemein, aber sachlich und nicht werblich, also nicht als Broschüre darstellen, sondern sondern Leute, die halt frisch in ihre Thematik reinkommen, dass sie so ein Leitfaden haben.","language":"de","start":506.29999999999995,"end":519.8599999999999,"speakerId":0},{"text":"Mhm.","language":"de","start":513.63,"end":513.87},{"text":"Worauf muss ich achten? Was gibt es eigentlich?","language":"de","start":520.18,"end":523.1999999999999,"speakerId":0},{"text":"Und rein zufällig auch was für ein Plus denn da bietet.","language":"de","start":523.36,"end":526.12,"speakerId":0},{"text":"Ja, sag mal was ich auch hin und wieder Recht hinunter.","language":"de","start":528.4599999999999,"end":532.3,"speakerId":0},{"text":"Ja.","language":"de","start":530.73,"end":531.01,"speakerId":2},{"text":"Dann bekommen sie 1000 e Mails, wenn du das gemacht haben.","language":"de","start":532.4599999999999,"end":535.54,"speakerId":0},{"text":"Da müssen sie natürlich auch schon viel, viel Arbeit einstecken.","language":"de","start":537.92,"end":541.56,"speakerId":0},{"text":"Viele recherchieren, aber das machen Sie nicht im Vorbeigehen.","language":"de","start":542.56,"end":545.8,"speakerId":0},{"text":"Also also diese Whitepaper hier, ich glaube, das ist jetzt das sechste oder siebte, was wir für unsere Kunden machen.","language":"de","start":546.0799999999999,"end":551.16,"speakerId":0},{"text":"Ja.","language":"de","start":551.3199999999999,"end":551.64},{"text":"Das nähert sich zum einen aus den.","language":"de","start":553.0699999999999,"end":555.8699999999999,"speakerId":0},{"text":"Die Frisur schon gemacht haben aus den Texten der Webseite und aus einem noch nicht mal halbstündigen Gespräch mit jemanden.","language":"de","start":556.55,"end":564.39,"speakerId":0},{"text":"Also Sie haben das dann erstellt. Da hat sich jetzt keiner dann wochenlang hingesetzt.","language":"de","start":565.12,"end":568.72,"speakerId":0},{"text":"Nein, nein.","language":"de","start":568.76,"end":569.2,"speakerId":0},{"text":"Nee, nee, das ist ja gerade unser Punkt, wen ich Zeitaufwand auf der Seite unseres Kunden Mhm und dann machen wir.","language":"de","start":569.26,"end":576.24,"speakerId":0},{"text":"Also das wird gerade also hier, die die Leute von Walter Froval, die sagen, das wird unheimlich oft von der Webseite runtergeladen, weil da gibt es jemanden, der kommt aus einer anderen Abteilung in einem Werk hin, ist plötzlich konfrontiert mit einem neuen, mit dem Thema, ja, was macht er denn?","language":"de","start":578.5799999999999,"end":595.1099999999999,"speakerId":0},{"text":"Ja, mein, Wir haben ja diese Imagebroschüre. Ja, ja.","language":"de","start":597.41,"end":602.9499999999999,"speakerId":2},{"text":"Ort.","language":"de","start":601.86,"end":602.02,"speakerId":2},{"text":"Ralf, Die haben mir doch drucken lassen.","language":"de","start":603.1,"end":604.72,"speakerId":0},{"text":"Das stimmt ja, bin noch zu Hause.","language":"de","start":606.3,"end":607.8199999999999,"speakerId":0},{"text":"Freundlich.","language":"de","start":606.63,"end":607.31,"speakerId":2},{"text":"Die haben wir doch Druck.","language":"de","start":608.9399999999999,"end":609.7399999999999,"speakerId":2},{"text":"Das hat uns die Frau nie gefällt so.","language":"de","start":610.22,"end":612.12,"speakerId":2},{"text":"Und dessen Sünde sind. Wir haben so, wobei das ja schon eher ein bisschen wehrbelastiger ist, sondern dass Leute anlocken oder nicht?","language":"de","start":610.6,"end":617.64,"speakerId":0},{"text":"Anlo überzeugen kommerzielle Überzeugung ja, und hier ist eher Information jetzt ja, also nahezu wertungsfragen das gibt es.","language":"de","start":617.68,"end":628.2299999999999,"speakerId":0},{"text":"Eben.","language":"de","start":623.39,"end":623.83,"speakerId":0},{"text":"Ja.","language":"de","start":628.35,"end":628.63},{"text":"Genauso genau. Ja, also das.","language":"de","start":629.67,"end":634.4799999999999,"speakerId":0},{"text":"So die Leute vorher sagen, das wird endlos runtergeladen und das lebt unheimlich lange.","language":"de","start":636.56,"end":643.4399999999999,"speakerId":0},{"text":"Ja.","language":"de","start":649.26,"end":649.42,"speakerId":1},{"text":"Das ist jetzt die von Pagemaker neu erstellt.","language":"de","start":653.85,"end":656.49,"speakerId":3},{"text":"Müssen mit dem Verbindung setzen.","language":"de","start":656.5699999999999,"end":658.0899999999999,"speakerId":3},{"text":"Kann er bestimmt nachschauen, ja.","language":"de","start":658.13,"end":660.29,"speakerId":3},{"text":"Ja.","language":"de","start":662.4,"end":663.0799999999999,"speakerId":3},{"text":"2.","language":"de","start":663.4699999999999,"end":663.67,"speakerId":1},{"text":"2 Monate oder sind es 20?","language":"de","start":663.74,"end":665.78,"speakerId":1},{"text":"Aber ja, das ist eine B2B.","language":"de","start":665.35,"end":668.6700000000001,"speakerId":3},{"text":"Man muss jetzt nicht zu viel erwarten. Wir sind sehr spezielle Interessenten. Genau.","language":"de","start":669.43,"end":674.1099999999999,"speakerId":3},{"text":"Ich hätte nur.","language":"de","start":670.89,"end":671.49},{"text":"Das sind ja keine Hunderttausend Euro. Das.","language":"de","start":671.85,"end":673.41,"speakerId":2},{"text":"Ist ja auch mal.","language":"de","start":673.41,"end":673.93,"speakerId":1},{"text":"So viel. Oh ja, ja, ich. Aber wir hatten mal ganz am Anfang die allererste mal was hier hatten, da hatte ich das Mal angemeldet.","language":"de","start":676.04,"end":682.12,"speakerId":1},{"text":"Ja.","language":"de","start":677,"end":677.16,"speakerId":3},{"text":"Bitte Google, ja.","language":"de","start":684.4399999999999,"end":685.2399999999999,"speakerId":1},{"text":"Ja, ja, da.","language":"de","start":685.64,"end":686.48,"speakerId":3},{"text":"Konnte man auch sie sogar.","language":"de","start":687.16,"end":688.28,"speakerId":1},{"text":"In welchen Ländern?","language":"de","start":688.3199999999999,"end":688.9599999999999,"speakerId":1},{"text":"Ja.","language":"de","start":690.91,"end":691.35,"speakerId":3},{"text":"Ich kann.","language":"de","start":691.8399999999999,"end":692.1199999999999,"speakerId":1},{"text":"Ich kann anrufen und fragen, ob Statistiken hat.","language":"de","start":695.12,"end":700.2,"speakerId":3},{"text":"Anders ist natürlich.","language":"de","start":701.38,"end":702.4,"speakerId":0},{"text":"Die Broschüre, etwas umgeschrieben als Whitepaper und die Stärke ist ja da, dass ich hier ja normalerweise, so kenn ich das, die e Mail hinterlege, das heißt ich hab Personen die Daten, die Telefonnummer gezielt Interesse gehabt. Ja was den?","language":"de","start":704.76,"end":719.91,"speakerId":0},{"text":"Ja, ja.","language":"de","start":717.5699999999999,"end":718.93},{"text":"Das weiß ich nicht. Bin ich fit genug in den Gesetzen, ob ich den dann anrufen?","language":"de","start":721.3,"end":724.66,"speakerId":0},{"text":"Oder die.","language":"de","start":725.1,"end":725.5,"speakerId":0},{"text":"Sofern er es anklickt.","language":"de","start":725.9699999999999,"end":727.0899999999999,"speakerId":3},{"text":"Ah ja, OK.","language":"de","start":726.9499999999999,"end":727.5099999999999,"speakerId":0},{"text":"Ich erklär mich damit einverstanden. So und.","language":"de","start":727.2099999999999,"end":729.5199999999999,"speakerId":3},{"text":"Wir wissen zumindest dann auch, wenn wir auf messen dann andere, ja.","language":"de","start":732.53,"end":738.24,"speakerId":0},{"text":"Ja, ich mein, das ist noch der andere Punkt, dass man sagt, man bietet so ein Whitepaper zum Download an.","language":"de","start":738.3199999999999,"end":743.16,"speakerId":0},{"text":"Der Webseite.","language":"de","start":743.3199999999999,"end":743.8799999999999,"speakerId":0},{"text":"Ja, der Kunde bezahlt mit seiner E Mail Adresse genau. Sofern sich überlegen. Also bei Walter Trubal die machen das nicht, ja.","language":"de","start":744.49,"end":753.15,"speakerId":0},{"text":"Und die sind halt einfach immer begeistert, dass da, dass da so viel Rückmeldung bekommen oder so ne vielleicht meist, also ich überleg es mir auch schon, das hatte ich jetzt dreimal gemacht.","language":"de","start":753.25,"end":764.14,"speakerId":0},{"text":"Haben so viele Wildlauf, dass ich jetzt.","language":"de","start":764.26,"end":766.06,"speakerId":0},{"text":"Schon eher in.","language":"de","start":766.38,"end":766.98,"speakerId":0},{"text":"Richtung gehe, wenn es ein besseres so gibt, ja für mich also Interesse, ich will ja noch.","language":"de","start":767.14,"end":772.58,"speakerId":0},{"text":"Was Unternehmen muss.","language":"de","start":772.78,"end":773.56,"speakerId":0},{"text":"August ist da der Unterschied zu der Broschüre hier.","language":"de","start":774.3,"end":777.06,"speakerId":2},{"text":"Ich will dich halt nach wie vor gut.","language":"de","start":778.11,"end":779.5500000000001,"speakerId":2},{"text":"Also das ist halt sehr, sehr werblich und das stellt im Grunde das Unternehmen vor, wo halt grad bei den technisch orientierten Leuten irgendwie gesagt wird.","language":"de","start":783.05,"end":793.7299999999999,"speakerId":0},{"text":"Nein.","language":"de","start":783.1999999999999,"end":783.3199999999999},{"text":"Na ja, ganz werbe kram.","language":"de","start":793.73,"end":796.77,"speakerId":2},{"text":"Gehen.","language":"de","start":797.15,"end":797.35,"speakerId":2},{"text":"Ja.","language":"de","start":798.64,"end":799,"speakerId":0},{"text":"Also die Frage wollen wir nur ein.","language":"de","start":801.0999999999999,"end":803.18,"speakerId":0},{"text":"Tiefer in die Materie gehen. Wir sind ja in der Webseite bewusst eher noch an der Kratzen an der Oberfläche, warum soll ich es dann hier sozusagen geben?","language":"de","start":803.9,"end":812.76,"speakerId":0},{"text":"Frage.","language":"de","start":812.2199999999999,"end":812.6399999999999,"speakerId":2},{"text":"Also genau erklären am Apfelmerierpunkt die niedrigste Schmelzer, kurzes Prozessfenster, geschultes Personal braucht man das natürlich dann schon so, wenn ein Ingenieur kommt. Ja danke toll.","language":"de","start":813.51,"end":825.75,"speakerId":0},{"text":"Gestern ja, man würde dann, man würde da natürlich in so einem Whitepaper eher schreiben.","language":"de","start":825.88,"end":829.84,"speakerId":0},{"text":"Wartet.","language":"de","start":826.4,"end":826.76},{"text":"Man muss darauf achten, dass das Prozessfenster kurz ist.","language":"de","start":831.64,"end":834.64,"speakerId":0},{"text":"All zufällig geht das bei Black.","language":"de","start":836.4,"end":838.48,"speakerId":0},{"text":"Die strukturellen.","language":"de","start":839.56,"end":840.56,"speakerId":0},{"text":"War das auch so?","language":"de","start":840.91,"end":841.91,"speakerId":0},{"text":"Also keine technischen Daten, sondern einfach nur, dass der, dass der Leser merkt. Aha, ich weiß jetzt mehr als vorher und ich ruf dann mal an.","language":"de","start":842.7099999999999,"end":850.31,"speakerId":0},{"text":"Ja, ja, gut, man kann natürlich noch die die verschiedenen Technologien vergleichen, irgendwo so, so pseudowissenschaftlich sag ich jetzt mal Explosion, unsere Technologie, unsere Exzente schon mal weniger Energie, ja eben sowas, ja sowas ja die gehen jetzt ja auch keine Daten wirklich.","language":"de","start":851.23,"end":870.79,"speakerId":0},{"text":"Nein.","language":"de","start":870.93,"end":871.4499999999999,"speakerId":0},{"text":"Kann eigentlich nur die Technik, die sie haben.","language":"de","start":872.8299999999999,"end":874.9899999999999,"speakerId":1},{"text":"Niemals.","language":"de","start":873.36,"end":873.6,"speakerId":2},{"text":"Ne.","language":"de","start":875.5899999999999,"end":875.67},{"text":"Ja, ja.","language":"de","start":876.15,"end":876.51,"speakerId":0},{"text":"Mal so als Idee.","language":"de","start":881.6999999999999,"end":883.92,"speakerId":0},{"text":"Wollten wir das mal absetzen?","language":"de","start":885.41,"end":886.68,"speakerId":0},{"text":"Stellen auch mehrere Maschinen quasi.","language":"de","start":889.92,"end":891.5999999999999,"speakerId":1},{"text":"Das würde ich jetzt auf jeden Fall nicht machen, nicht verraten.","language":"de","start":891.8399999999999,"end":895.7199999999999,"speakerId":1},{"text":"Können? Genau, ja.","language":"de","start":896,"end":897.91,"speakerId":0},{"text":"Die Stellen die Maschinen her. Das ist der Unterschied.","language":"de","start":898.11,"end":899.91,"speakerId":0},{"text":"Obwohl, ich stehe mir schon alles klar, die macht die immer.","language":"de","start":899.51,"end":902.91,"speakerId":1},{"text":"Ist das entschuldigt?","language":"de","start":901.76,"end":903.08,"speakerId":0},{"text":"Ja, genau.","language":"de","start":907.06,"end":907.68,"speakerId":0},{"text":"Ja.","language":"de","start":907.4,"end":907.52},{"text":"Ja, und da steht drin, wenn du entgraten willst und du hast dicke grade, dann nimm so ne Maschine und wenn du mehr auf n super Polish an der Oberfläche wert legst, dann empfehlen wir dir so ne Maschine so auf diesem Niveau geht das.","language":"de","start":910.7199999999999,"end":927.9599999999999,"speakerId":0},{"text":"Also wie ich gesagt hab, nicht mehr viele Anpassungen. Dann ja.","language":"de","start":930.2299999999999,"end":937.0299999999999,"speakerId":0},{"text":"Broschüre ist ja auch ist, die schon verlinkt ist.","language":"de","start":939.92,"end":942.88,"speakerId":0},{"text":"Nee, ich meine nicht.","language":"de","start":944.79,"end":946.7099999999999,"speakerId":3},{"text":"Ja genau das wär auch mal was. Ja oder?","language":"de","start":945.4399999999999,"end":949.04,"speakerId":0},{"text":"Wofür der Beitrag?","language":"de","start":949.64,"end":950.36,"speakerId":0},{"text":"Wir könnten uns im Downloadbereich einrichten und wir können es fachlich dann unterordnen hier.","language":"de","start":950.79,"end":956.79,"speakerId":3},{"text":"Genau.","language":"de","start":956.03,"end":956.47,"speakerId":0},{"text":"Sagt er nicht mehr mehr ne 12.","language":"de","start":958.42,"end":960.26,"speakerId":0},{"text":"Ja, jetzt hat der Pagemaker noch dieses Home da wieder. Ich tu mal wieder weg, ich wollt s eigentlich nicht, weil jeder weiß mittlerweile, dass man oben links aufs Logo klickt, dann wieder auf der Startseite ist ne.","language":"de","start":961.04,"end":972.4399999999999,"speakerId":3},{"text":"Wie das Wetter jetzt hat? Genau.","language":"de","start":970.88,"end":972.28,"speakerId":2},{"text":"Der ist eigentlich doppelt geworden, ja.","language":"de","start":972.4,"end":974.36,"speakerId":0},{"text":"Genau.","language":"de","start":974.18,"end":974.62,"speakerId":3},{"text":"Ja, sich hier mal das alles so nach Links verschiebt.","language":"de","start":976.42,"end":979.3,"speakerId":0},{"text":"Weg und hier.","language":"de","start":979.54,"end":980.62,"speakerId":0},{"text":"Ja, ja, oder kommt unter Kontakt der Downloadbereich, der muss ja nicht so prominent da oben sein oder mit dem Foto.","language":"de","start":979.8599999999999,"end":988.1599999999999,"speakerId":3},{"text":"Und man verlinkt zwischendurch von der Seite dahin und sagt weitere Informationen. Oder gehen Sie zu Download.","language":"de","start":989.93,"end":999.0999999999999,"speakerId":3},{"text":"Mir","language":"de","start":996.56,"end":996.8,"speakerId":0},{"text":"Genau.","language":"de","start":999.1999999999999,"end":999.5999999999999},{"text":"Das ist untereinander verlinkt, ist auch immer ganz wichtig, ja.","language":"de","start":999.62,"end":1002.36,"speakerId":3},{"text":"Ja.","language":"de","start":1005.62,"end":1005.86,"speakerId":0},{"text":"Wir.","language":"de","start":1012,"end":1012.12,"speakerId":0},{"text":"Brauchen noch ein Zitat von Ihnen.","language":"de","start":1012.8399999999999,"end":1014.28,"speakerId":3},{"text":"Ja, wie gesagt hat er gesagt.","language":"de","start":1015.56,"end":1017.4399999999999,"speakerId":0},{"text":"Auf der Seite.","language":"de","start":1016.16,"end":1016.8399999999999,"speakerId":3},{"text":"Ob die wirklich echte Zitate sind oder.","language":"de","start":1017.88,"end":1020.08,"speakerId":0},{"text":"Ja, auf einer anderen Seite irgendwo ne, dass der andere Geschäftsführer.","language":"de","start":1019.8199999999999,"end":1024.34,"speakerId":3},{"text":"Ja, einen Punkt haben wir.","language":"de","start":1040.61,"end":1042.4099999999999,"speakerId":0},{"text":"Was denn?","language":"de","start":1043.09,"end":1043.57,"speakerId":0},{"text":"Social Media.","language":"de","start":1043.8899999999999,"end":1044.52,"speakerId":0},{"text":"Ja.","language":"de","start":1048.31,"end":1048.51,"speakerId":2},{"text":"Ja, wenn es Richtung Messe geht, wäre es ganz gut, auf linkedin ein oder anderen Hinweis.","language":"de","start":1054.2,"end":1061.03,"speakerId":3},{"text":"Genau, wer wer machts, ist bei uns immer und wann wer.","language":"de","start":1067.24,"end":1069.36,"speakerId":0},{"text":"Konsistent? Ja. Wenn wir jetzt mal für ne KMS sowas machen, irgendwie muss immer am Ball bleiben.","language":"de","start":1069.6399999999999,"end":1074.56,"speakerId":0},{"text":"Oder wen beauftragen, der immer am Ball bleibt, aber ansonsten.","language":"de","start":1076.32,"end":1080.28,"speakerId":0},{"text":"Wir haben jetzt n nett im Profil, das ist damals n paar Leute eingeladen, also kennen und das warst du nicht, ja.","language":"de","start":1082.1599999999999,"end":1088.6799999999998,"speakerId":0},{"text":"Genau.","language":"de","start":1084.44,"end":1084.92,"speakerId":3},{"text":"Das ist verständlich. Man müsste da ein 2 Infos in den Feed stellen und dann von den persönlichen Profilen seine Follower.","language":"de","start":1088.76,"end":1096.6,"speakerId":3},{"text":"Aha.","language":"de","start":1097.19,"end":1097.3500000000001,"speakerId":0},{"text":"Ja.","language":"de","start":1097.3999999999999,"end":1097.6399999999999,"speakerId":0},{"text":"Drauf hinweisen mit einer Einladung oder irgendwas Posten und sagen, hier lies mehr auf dem unternehmensprofil Blend plus.","language":"de","start":1097.9199999999998,"end":1106.12,"speakerId":3},{"text":"Ich sag mal so, wir haben.","language":"de","start":1107.54,"end":1108.84,"speakerId":0},{"text":"Alle 34 Monate mal so kurz machen ja sehr viel mehr Zeit kann man da derzeit keinen von uns abstellen.","language":"de","start":1110.6599999999999,"end":1117.9499999999998,"speakerId":0},{"text":"Mhm.","language":"de","start":1114.4199999999998,"end":1114.9399999999998},{"text":"Ja, man muss ja auch so eine Affinität dazu, und das ist und noch ich nutz Linkedin, wenn ich noch jemand suchen nach der Firma, aber dann weiß ich noch, was ich such.","language":"de","start":1119.03,"end":1131.2,"speakerId":2},{"text":"Ja, da würd ich auf Google gehen und.","language":"de","start":1133.25,"end":1134.49,"speakerId":1},{"text":"Dann kommt.","language":"de","start":1134.61,"end":1134.8899999999999,"speakerId":1},{"text":"Die ja, also ja, also weißt du, wo ich noch so 5 Spiel und so kenne sag ich mal wo der jetzt heute ist.","language":"de","start":1135.01,"end":1143.48,"speakerId":2},{"text":"Ich wenn ich ne.","language":"de","start":1137.87,"end":1138.6299999999999,"speakerId":2},{"text":"OK, nee.","language":"de","start":1141,"end":1141.72,"speakerId":1},{"text":"Hab ich einen Namen?","language":"de","start":1143.6399999999999,"end":1144.6,"speakerId":2},{"text":"Ja, wenn ich ne Firma suche nen Thema, dann guck ich nicht.","language":"de","start":1144.72,"end":1147.84,"speakerId":2},{"text":"Auf nicht ich mach auf der.","language":"de","start":1147.84,"end":1150.08,"speakerId":0},{"text":"Website, also wenn da über Google die Website.","language":"de","start":1150.08,"end":1152.56,"speakerId":2},{"text":"Muss ich sagen, linkedin ist auch wirklich viel bla bla und Selbstdarstellung von verschiedenen Leuten.","language":"de","start":1153.22,"end":1160.2,"speakerId":2},{"text":"Die.","language":"de","start":1158.04,"end":1158.24},{"text":"Dann auch noch nach einem Job suchen? Vielleicht.","language":"de","start":1161.6399999999999,"end":1164.1999999999998,"speakerId":2},{"text":"Ziemlich aktiv, hat aber auch machen lassen, weil die waren vor 23 Jahren.","language":"de","start":1166.6,"end":1171.56,"speakerId":1},{"text":"Noch sehr aktiver.","language":"de","start":1171.6,"end":1172.1999999999998,"speakerId":1},{"text":"Auf Linkedin also wöchentlich.","language":"de","start":1172.96,"end":1175.4,"speakerId":1},{"text":"Also ich halte jetzt.","language":"de","start":1176.08,"end":1177.3999999999999,"speakerId":2},{"text":"Seh.","language":"de","start":1176.1599999999999,"end":1176.4399999999998},{"text":"Das sag ich mir doch nicht.","language":"de","start":1177.1599999999999,"end":1178.9999999999998,"speakerId":1},{"text":"Was, was wir jetzt machen mit dem K auftritt mit den 2 neuen Produktentwicklungen, das muss es bringen.","language":"de","start":1179.96,"end":1185.96,"speakerId":2},{"text":"Und ob jetzt, da auf linkedin auch noch irgendwas geschrieben wird.","language":"de","start":1188.72,"end":1191.6000000000001,"speakerId":2},{"text":"******.","language":"de","start":1192.61,"end":1192.8899999999999,"speakerId":1},{"text":"Auffassung.","language":"de","start":1192.9299999999998,"end":1193.4099999999999},{"text":"Gut was Neues. Ja, ja.","language":"de","start":1198.19,"end":1199.47,"speakerId":1},{"text":"Ja, wir müssen schon schon schon.","language":"de","start":1200.75,"end":1202.6,"speakerId":0},{"text":"Nicht irgendwie mal ihre Belegschaft zur Pizza ein?","language":"de","start":1202.8,"end":1207,"speakerId":0},{"text":"Ja.","language":"de","start":1208.11,"end":1208.1899999999998,"speakerId":0},{"text":"Nein, das war jetzt nur Joghurt, weil ich sehe, solche Sachen kommen so irrelevant irrelevante Sachen.","language":"de","start":1208.72,"end":1216.88,"speakerId":0},{"text":"Genau die Sachen inzwischen. Da Klick ich weg.","language":"de","start":1213.04,"end":1215.2,"speakerId":2},{"text":"Ja, ja, ja, er.","language":"de","start":1216.51,"end":1217.43,"speakerId":1},{"text":"Fährt zum Beispiel.","language":"de","start":1217.55,"end":1218.35,"speakerId":0},{"text":"Brutal aktiv. Ich weiß, ob du mit dem von Links sind, der der Hauch von Bodo Möller da vergeht. Kein Tag, wenn ich dem seine.","language":"de","start":1218.35,"end":1226.35,"speakerId":2},{"text":"Ja.","language":"de","start":1226.79,"end":1227.07,"speakerId":0},{"text":"Lesen.","language":"de","start":1227.3799999999999,"end":1227.58,"speakerId":1},{"text":"Konturen unglaublich, aber das ist ja schon, wenn der irgendwas leicht oder so auch schon da sieht.","language":"de","start":1228.29,"end":1233.29,"speakerId":0},{"text":"Dann auch ne oder?","language":"de","start":1233.49,"end":1234.33,"speakerId":0},{"text":"Also das ist rund.","language":"de","start":1233.52,"end":1234.92,"speakerId":2},{"text":"Kommentiert Ja.","language":"de","start":1234.53,"end":1235.21,"speakerId":0},{"text":"Dass sie wirklich Leute.","language":"de","start":1235.76,"end":1236.68,"speakerId":1},{"text":"Ja.","language":"de","start":1237.27,"end":1237.43},{"text":"Jeden Tag. Da kommt 23 Kommentare.","language":"de","start":1238.76,"end":1241.4,"speakerId":1},{"text":"Jeden Tag.","language":"de","start":1239.11,"end":1239.7099999999998,"speakerId":2},{"text":"Ja, ist natürlich. Ja, ja, haben wir.","language":"de","start":1241.6799999999998,"end":1243.4799999999998,"speakerId":3},{"text":"Das geht ja auch in die falsche Richtung werde ich hab was zu sagen, ich mach das, dann mach ich das aber nicht jeden.","language":"de","start":1243.6,"end":1249.1599999999999,"speakerId":2},{"text":"Ein bisschen Baden Württemberg.","language":"de","start":1243.9199999999998,"end":1245.2399999999998,"speakerId":3},{"text":"Alles ist.","language":"de","start":1251.2,"end":1251.4,"speakerId":2},{"text":"Da kannst du nach links schreiben. Ich hab heute die Linevel sehr gedrückt im im Einkaufspreis die Zahl hinschreiben.","language":"de","start":1253.55,"end":1259.51,"speakerId":0},{"text":"Wasser.","language":"de","start":1260.58,"end":1261.58,"speakerId":2},{"text":"Die haben wir hintergleich da Hardware.","language":"de","start":1261.48,"end":1262.92,"speakerId":0},{"text":"Also ich denke.","language":"de","start":1265.84,"end":1266.6399999999999,"speakerId":2},{"text":"Was wir jetzt schon besprochen haben.","language":"de","start":1269.05,"end":1271.01,"speakerId":1},{"text":"Ja, ja.","language":"de","start":1270.37,"end":1272.4899999999998},{"text":"Ist schon gemäß uns schon einiges, was man da als da muss.","language":"de","start":1271.01,"end":1275.64,"speakerId":2},{"text":"Messen wir messbar, was rüberkommen?","language":"de","start":1276,"end":1278.36,"speakerId":2},{"text":"Jetzt mit den Sachen, die wir jetzt schon.","language":"de","start":1281.11,"end":1282.79,"speakerId":1},{"text":"Wenn dann das Ergebnis ist, dass unsere Webseite wieder auf dem Top neuen Zustand mit neuen News, dann ist es auch gut. Ja, und das ist das ist das was was wirklich herzeigbar ist und.","language":"de","start":1283.95,"end":1297.5900000000001,"speakerId":2},{"text":"Ja.","language":"de","start":1299.62,"end":1299.6999999999998,"speakerId":2},{"text":"Nee, also die, die ist jetzt so n bisschen älter, aber uns gefällt die nach wie vor gut, ne?","language":"de","start":1302.9099999999999,"end":1308.8,"speakerId":0},{"text":"Wollte es eher genauso wieder haben.","language":"de","start":1309.45,"end":1311.77,"speakerId":3},{"text":"Das ist irgendwie aufgekommen.","language":"de","start":1309.48,"end":1310.88,"speakerId":0},{"text":"Und klar ja.","language":"de","start":1310.9199999999998,"end":1311.8,"speakerId":2},{"text":"Ja.","language":"de","start":1314.32,"end":1314.6,"speakerId":3},{"text":"5.","language":"de","start":1315.03,"end":1315.3899999999999,"speakerId":1},{"text":"Weil.","language":"de","start":1323.28,"end":1323.6},{"text":"Hatte sich ja.","language":"de","start":1323.6299999999999,"end":1324.59,"speakerId":0},{"text":"Externe Gefühle.","language":"de","start":1336.27,"end":1337.43,"speakerId":0},{"text":"Ja.","language":"de","start":1341.4299999999998,"end":1341.5099999999998,"speakerId":0},{"text":"Genau das ist jetzt tatsächlich. Sie müssen.","language":"de","start":1345.36,"end":1347.8799999999999,"speakerId":0},{"text":"Bericht ja.","language":"de","start":1348,"end":1349.48,"speakerId":0},{"text":"Den der.","language":"de","start":1351.72,"end":1353.3600000000001,"speakerId":0},{"text":"Der für akrobatisch.","language":"de","start":1354.51,"end":1355.43,"speakerId":0},{"text":"Ist und der intern einigem gezeigt wird, in manchen Schulungen aber nicht wirklich irgendwo kommuniziert.","language":"de","start":1355.59,"end":1363.11,"speakerId":0},{"text":"Ja, und das war natürlich schon toll, wenn das Ganze dann für für externes Stakeholder sozusagen also zur Verfügung steht. Ja, allerdings muss es dann wirklich auch noch was anschauen, welche welche, welche Kennzahlen liefern wir, welche wollen wir zeigen, welche wollen wir nicht zeigen, ja.","language":"de","start":1363.3899999999999,"end":1378.28,"speakerId":0},{"text":"Also das ist schon jetzt bei uns der böse Bereich noch vielleicht 56 Seiten knackig. Ja, weil ich mir andere ESG Reports anschaue, das Reports was auch immer, dann ist da auch sagen wir mal vom Inhalt her nicht sehr viel mehr da und sind halt noch 10 successsteusen und viele Bilder drin, ne, aber messbar halt auch nicht sehr. Also wer sind denn da die Adressaten?","language":"de","start":1379.06,"end":1402.35,"speakerId":0},{"text":"Das wär eben die Frage ne ob das dann wirklich für alle eigentlich dann schon gearbeitet.","language":"de","start":1403.25,"end":1407.17,"speakerId":0},{"text":"Das muss, da müssen wir noch.","language":"de","start":1408.1799999999998,"end":1411.0399999999997,"speakerId":0},{"text":"Wir sind jetzt alle.","language":"de","start":1411.79,"end":1412.67,"speakerId":0},{"text":"Ja, genau.","language":"de","start":1414.6399999999999,"end":1416.4799999999998,"speakerId":0},{"text":"Ah OK, genau.","language":"de","start":1416.6699999999998,"end":1417.2699999999998,"speakerId":0},{"text":"Also öffentlich, ganz öffentlich. Ja, das das gibt's ja, das haben ja alle alle aktienotierten unternehmen sowieso, ja, und eben.","language":"de","start":1419.83,"end":1428.07,"speakerId":0},{"text":"Hä, Mhm?","language":"de","start":1426.6299999999999,"end":1427.11,"speakerId":3},{"text":"Wenn.","language":"de","start":1431.34,"end":1431.6999999999998,"speakerId":0},{"text":"Wenn Sie mir das mal schicken würden, könnte ich ja mal drüber gucken, was so mein Eindruck ist als Außenstehender, was ich gerne lesen würde von dem was da drin steht.","language":"de","start":1433.54,"end":1440.68,"speakerId":0},{"text":"Na ja, gut.","language":"de","start":1442.32,"end":1442.76,"speakerId":0},{"text":"Lehnte noch mal nah, was er dann da drin haben will und dann erinnert er, dass er sie mal gesehen hat, dass er.","language":"de","start":1446.1899999999998,"end":1451.4299999999998,"speakerId":0},{"text":"Mhm, ja.","language":"de","start":1448.58,"end":1448.98},{"text":"Auch machen würden. Prinzipiell.","language":"de","start":1451.6299999999999,"end":1453.07,"speakerId":0},{"text":"Ja oder da irgendwo auch wen zu Hilfe hätten der das dann so zusammen platzieren kann von vom Entwurfsstatus wenn man das jetzt nicht ganz übel aber nee, aber sagen wir mal für dann da mal bitte, ich weiß nicht.","language":"de","start":1454.8,"end":1469.69,"speakerId":0},{"text":"Hallo.","language":"de","start":1455.1299999999999,"end":1455.33},{"text":"Zumindest verschiedene Designs anschauen.","language":"de","start":1471.75,"end":1473.39,"speakerId":0},{"text":"Mhm.","language":"de","start":1475.32,"end":1475.76,"speakerId":0},{"text":"Nee, das würde, würden wir vom vom Inhalt her machen und halt von der vom Layout Mhm Mhm.","language":"de","start":1477.56,"end":1484.59,"speakerId":0},{"text":"Ich krieg, dann ist man noch ein bisschen in der Datenqualität. Ein bisschen passt ja auch ne, aber vielleicht auch noch mal das Ganze orientieren lassen muss man auch wirklich sagen.","language":"de","start":1489.76,"end":1500.6,"speakerId":0},{"text":"Ja, das ist wirklich.","language":"de","start":1500.76,"end":1501.4,"speakerId":0},{"text":"Selbstberichtet Abessen müssen und gewissen macht.","language":"de","start":1504.71,"end":1507.1100000000001,"speakerId":0},{"text":"Ja.","language":"de","start":1510.4099999999999,"end":1510.6499999999999,"speakerId":0},{"text":"Ja.","language":"de","start":1513.98,"end":1514.18,"speakerId":0},{"text":"Hast du noch was dagegen?","language":"de","start":1518.07,"end":1519.03,"speakerId":0},{"text":"Nee, soweit, dann würden wir vielleicht ne kleine Tabelle aufstellen. Haben wir schon mal angefangen hier was wir machen, wie der Status ist und wer was bis wann zu tun hat.","language":"de","start":1519.74,"end":1531.24,"speakerId":0},{"text":"Ja, genau, okay.","language":"de","start":1528.28,"end":1529.2,"speakerId":2},{"text":"Vielleicht deinen Sorgen Angebote zu was uns das alles kostet.","language":"de","start":1533.6399999999999,"end":1537.4399999999998,"speakerId":2},{"text":"Ja, müsste der Videofotograf glaub ich mal selber näher kommen. Frag mich ob das aber das aus der Ferne so abschätzen kann.","language":"de","start":1539.1699999999998,"end":1548.4799999999998,"speakerId":3},{"text":"Ja, unbedingt. Ja, ja oder vielleicht? Es gibt.","language":"de","start":1543.73,"end":1547.99,"speakerId":0},{"text":"Der war ja schon hier, erinnert sich einfach super an das Werk.","language":"de","start":1551.1999999999998,"end":1553.8799999999999,"speakerId":0},{"text":"Ja, wenn er es kann, gut.","language":"de","start":1552.72,"end":1555.16,"speakerId":3},{"text":"Ja, ich meine Video drehen mit 30 Sekunden, da muss ich was sagen, kostet tausendfünftausend.","language":"de","start":1555.6,"end":1562.08,"speakerId":2},{"text":"Können wir diese diese kleine Sequenz noch mal haben und ihr das zeigen? Also ja, ja OK das da ja damit er sich das.","language":"de","start":1562.03,"end":1570.35,"speakerId":3},{"text":"Also wenn wir.","language":"de","start":1562.08,"end":1562.6799999999998,"speakerId":0},{"text":"50 da des, ich hab schon notiert, genau, aber das wäre ja letztendlich dann.","language":"de","start":1563.08,"end":1570.28,"speakerId":2},{"text":"Bisschen an der Maschine vorstellen kann. Genau.","language":"de","start":1570.59,"end":1574.35,"speakerId":3},{"text":"An der Maschine.","language":"de","start":1571.47,"end":1572.67,"speakerId":2},{"text":"Ja, ja, da.","language":"de","start":1574.27,"end":1574.6299999999999,"speakerId":2},{"text":"Wir dann und er kennt das ja, wie das?","language":"de","start":1574.9499999999998,"end":1576.6699999999998,"speakerId":2},{"text":"Also.","language":"de","start":1575.4299999999998,"end":1575.83,"speakerId":0},{"text":"Uns aussieht.","language":"de","start":1576.79,"end":1577.75,"speakerId":2},{"text":"Ja.","language":"de","start":1577.83,"end":1578.11,"speakerId":0},{"text":"Er hatte auch angeboten, dass er mal vorbeikommt im Vorfeld.","language":"de","start":1578.27,"end":1581.19,"speakerId":0},{"text":"Weil ich denk, das ist von allem, denk ich der größte Kostenpunkt. Ja das Video, dann die Bilder, das mit der Drohne und das glaub ja nicht, dass du das alles in einem Teil schaffst. Aber und vielleicht kann man es ja aber fordern auf.","language":"de","start":1583.8799999999999,"end":1598.35,"speakerId":2},{"text":"Ja.","language":"de","start":1594.28,"end":1594.36,"speakerId":0},{"text":"Heute getan haben.","language":"de","start":1594.8,"end":1595.76,"speakerId":0},{"text":"Wir rufen ihn morgen an. Ja, das ist Herr Bratz.","language":"de","start":1604.3799999999999,"end":1608.3,"speakerId":0},{"text":"Ja, genau.","language":"de","start":1606.25,"end":1606.84,"speakerId":2},{"text":"Und dann?","language":"de","start":1610.12,"end":1611.12,"speakerId":0}],"speakerNames":[null,null,null,null]},"audioOneDriveItem":{"driveId":"b!GEpbMfOWZkm2oJWCyE-ZxQd-HTecq09KlHoagMR4mIEuTRns1ftrT4hc5iMdudAQ","itemId":"01QHHK4UM6JBCMDHKDJ5E34QRFNC7HM4AW"}}}</storedTranscrip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8789-8CF6-42F4-95C0-66CE160295CE}">
  <ds:schemaRefs>
    <ds:schemaRef ds:uri="http://schemas.microsoft.com/office/transcription/2022"/>
  </ds:schemaRefs>
</ds:datastoreItem>
</file>

<file path=customXml/itemProps2.xml><?xml version="1.0" encoding="utf-8"?>
<ds:datastoreItem xmlns:ds="http://schemas.openxmlformats.org/officeDocument/2006/customXml" ds:itemID="{02D487F7-6B5C-40F8-9141-733C093A8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4280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4950</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3</cp:revision>
  <cp:lastPrinted>2025-04-25T14:54:00Z</cp:lastPrinted>
  <dcterms:created xsi:type="dcterms:W3CDTF">2025-05-05T06:50:00Z</dcterms:created>
  <dcterms:modified xsi:type="dcterms:W3CDTF">2025-05-05T07:16:00Z</dcterms:modified>
</cp:coreProperties>
</file>