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E06A" w14:textId="77777777" w:rsidR="00026D8A" w:rsidRPr="00E04C97" w:rsidRDefault="00026D8A" w:rsidP="00152C6C">
      <w:pPr>
        <w:ind w:right="1840"/>
        <w:rPr>
          <w:b/>
          <w:sz w:val="40"/>
        </w:rPr>
      </w:pPr>
      <w:r w:rsidRPr="00E04C97">
        <w:rPr>
          <w:b/>
          <w:sz w:val="40"/>
        </w:rPr>
        <w:t>Presse Fakten</w:t>
      </w:r>
    </w:p>
    <w:p w14:paraId="711B0963" w14:textId="51D7A4C1" w:rsidR="00C80D8C" w:rsidRPr="00E04C97" w:rsidRDefault="00DB7283" w:rsidP="00152C6C">
      <w:pPr>
        <w:ind w:right="1840"/>
      </w:pPr>
      <w:r w:rsidRPr="00E04C97">
        <w:t>Dimensionsmessung an Rohren</w:t>
      </w:r>
      <w:r w:rsidR="00C35E64" w:rsidRPr="00E04C97">
        <w:t xml:space="preserve"> aus Metall</w:t>
      </w:r>
    </w:p>
    <w:p w14:paraId="354414B9" w14:textId="7F48E924" w:rsidR="00CC75A3" w:rsidRPr="00E04C97" w:rsidRDefault="00D009AC" w:rsidP="00152C6C">
      <w:pPr>
        <w:ind w:right="1840"/>
        <w:rPr>
          <w:b/>
          <w:sz w:val="28"/>
          <w:szCs w:val="28"/>
        </w:rPr>
      </w:pPr>
      <w:r w:rsidRPr="00E04C97">
        <w:rPr>
          <w:b/>
          <w:sz w:val="28"/>
          <w:szCs w:val="28"/>
        </w:rPr>
        <w:t>Dango &amp; Dienenthal Umformtechnik:</w:t>
      </w:r>
      <w:r w:rsidRPr="00E04C97">
        <w:rPr>
          <w:b/>
          <w:sz w:val="28"/>
          <w:szCs w:val="28"/>
        </w:rPr>
        <w:br/>
      </w:r>
      <w:r w:rsidR="00776793" w:rsidRPr="00E04C97">
        <w:rPr>
          <w:b/>
          <w:sz w:val="28"/>
          <w:szCs w:val="28"/>
        </w:rPr>
        <w:t xml:space="preserve">Präzise </w:t>
      </w:r>
      <w:r w:rsidR="00A01B7A" w:rsidRPr="00E04C97">
        <w:rPr>
          <w:b/>
          <w:sz w:val="28"/>
          <w:szCs w:val="28"/>
        </w:rPr>
        <w:t>M</w:t>
      </w:r>
      <w:r w:rsidRPr="00E04C97">
        <w:rPr>
          <w:b/>
          <w:sz w:val="28"/>
          <w:szCs w:val="28"/>
        </w:rPr>
        <w:t>essung</w:t>
      </w:r>
      <w:r w:rsidR="00A01B7A" w:rsidRPr="00E04C97">
        <w:rPr>
          <w:b/>
          <w:sz w:val="28"/>
          <w:szCs w:val="28"/>
        </w:rPr>
        <w:t xml:space="preserve"> der Innenkontur </w:t>
      </w:r>
      <w:r w:rsidR="008D25EE" w:rsidRPr="00E04C97">
        <w:rPr>
          <w:b/>
          <w:sz w:val="28"/>
          <w:szCs w:val="28"/>
        </w:rPr>
        <w:t>mit Laser</w:t>
      </w:r>
    </w:p>
    <w:p w14:paraId="00CCEDEA" w14:textId="710DAA04" w:rsidR="003A7F12" w:rsidRPr="00E04C97" w:rsidRDefault="00202A45" w:rsidP="00152C6C">
      <w:pPr>
        <w:tabs>
          <w:tab w:val="clear" w:pos="180"/>
          <w:tab w:val="left" w:pos="8280"/>
        </w:tabs>
        <w:ind w:right="1840"/>
        <w:rPr>
          <w:b/>
          <w:bCs/>
        </w:rPr>
      </w:pPr>
      <w:r>
        <w:rPr>
          <w:b/>
          <w:bCs/>
        </w:rPr>
        <w:t>Siegen</w:t>
      </w:r>
      <w:r w:rsidR="003855DD" w:rsidRPr="00E04C97">
        <w:rPr>
          <w:b/>
          <w:bCs/>
        </w:rPr>
        <w:t xml:space="preserve">, </w:t>
      </w:r>
      <w:r>
        <w:rPr>
          <w:b/>
          <w:bCs/>
        </w:rPr>
        <w:t>1</w:t>
      </w:r>
      <w:r w:rsidR="00CA257D">
        <w:rPr>
          <w:b/>
          <w:bCs/>
        </w:rPr>
        <w:t>8</w:t>
      </w:r>
      <w:r w:rsidR="00366CC5" w:rsidRPr="00E04C97">
        <w:rPr>
          <w:b/>
          <w:bCs/>
        </w:rPr>
        <w:t xml:space="preserve">. </w:t>
      </w:r>
      <w:r>
        <w:rPr>
          <w:b/>
          <w:bCs/>
        </w:rPr>
        <w:t>Febr</w:t>
      </w:r>
      <w:r w:rsidR="007F7F2C" w:rsidRPr="00E04C97">
        <w:rPr>
          <w:b/>
          <w:bCs/>
        </w:rPr>
        <w:t>uar</w:t>
      </w:r>
      <w:r w:rsidR="00376766" w:rsidRPr="00E04C97">
        <w:rPr>
          <w:b/>
          <w:bCs/>
        </w:rPr>
        <w:t xml:space="preserve"> </w:t>
      </w:r>
      <w:r w:rsidR="00366CC5" w:rsidRPr="00E04C97">
        <w:rPr>
          <w:b/>
          <w:bCs/>
        </w:rPr>
        <w:t>201</w:t>
      </w:r>
      <w:r w:rsidR="007F7F2C" w:rsidRPr="00E04C97">
        <w:rPr>
          <w:b/>
          <w:bCs/>
        </w:rPr>
        <w:t>9</w:t>
      </w:r>
      <w:r w:rsidR="00366CC5" w:rsidRPr="00E04C97">
        <w:rPr>
          <w:b/>
          <w:bCs/>
        </w:rPr>
        <w:t xml:space="preserve">  </w:t>
      </w:r>
      <w:r w:rsidR="006360D0" w:rsidRPr="00E04C97">
        <w:rPr>
          <w:b/>
          <w:bCs/>
        </w:rPr>
        <w:t xml:space="preserve">  </w:t>
      </w:r>
      <w:r w:rsidR="00366CC5" w:rsidRPr="00E04C97">
        <w:rPr>
          <w:b/>
          <w:bCs/>
        </w:rPr>
        <w:t xml:space="preserve"> </w:t>
      </w:r>
      <w:r w:rsidR="00F7365B" w:rsidRPr="00E04C97">
        <w:rPr>
          <w:b/>
          <w:bCs/>
        </w:rPr>
        <w:t>Das neue</w:t>
      </w:r>
      <w:r w:rsidR="00C35E64" w:rsidRPr="00E04C97">
        <w:rPr>
          <w:b/>
          <w:bCs/>
        </w:rPr>
        <w:t xml:space="preserve"> </w:t>
      </w:r>
      <w:r w:rsidR="002556B0" w:rsidRPr="00E04C97">
        <w:rPr>
          <w:b/>
          <w:bCs/>
        </w:rPr>
        <w:t>Laser-Messs</w:t>
      </w:r>
      <w:r w:rsidR="00F7365B" w:rsidRPr="00E04C97">
        <w:rPr>
          <w:b/>
          <w:bCs/>
        </w:rPr>
        <w:t xml:space="preserve">ystem </w:t>
      </w:r>
      <w:r w:rsidR="002556B0" w:rsidRPr="00E04C97">
        <w:rPr>
          <w:b/>
          <w:bCs/>
        </w:rPr>
        <w:t xml:space="preserve">von Dango &amp; Dienenthal Umformtechnik </w:t>
      </w:r>
      <w:r w:rsidR="00F7365B" w:rsidRPr="00E04C97">
        <w:rPr>
          <w:b/>
          <w:bCs/>
        </w:rPr>
        <w:t>misst die Innenkontur von Rohren berührungslos mit hoher Präzision. So ermöglicht es zum einen die Messung der Form</w:t>
      </w:r>
      <w:r w:rsidR="00AB6504" w:rsidRPr="00E04C97">
        <w:rPr>
          <w:b/>
          <w:bCs/>
        </w:rPr>
        <w:t xml:space="preserve"> über den gesamten Umfang</w:t>
      </w:r>
      <w:r w:rsidR="00F7365B" w:rsidRPr="00E04C97">
        <w:rPr>
          <w:b/>
          <w:bCs/>
        </w:rPr>
        <w:t xml:space="preserve">, zum Beispiel der Ovalität, zum anderen die Erfassung einzelner </w:t>
      </w:r>
      <w:r w:rsidR="008D25EE" w:rsidRPr="00E04C97">
        <w:rPr>
          <w:b/>
          <w:bCs/>
        </w:rPr>
        <w:t>Oberflächen</w:t>
      </w:r>
      <w:r w:rsidR="00AB6504" w:rsidRPr="00E04C97">
        <w:rPr>
          <w:b/>
          <w:bCs/>
        </w:rPr>
        <w:t>elemente</w:t>
      </w:r>
      <w:r w:rsidR="00F7365B" w:rsidRPr="00E04C97">
        <w:rPr>
          <w:b/>
          <w:bCs/>
        </w:rPr>
        <w:t>, zum Beispiel die Ausprägung von Schweißnähten.</w:t>
      </w:r>
    </w:p>
    <w:p w14:paraId="2FBFE514" w14:textId="51A9611C" w:rsidR="007D1CA2" w:rsidRPr="00E04C97" w:rsidRDefault="00C51AA5" w:rsidP="009D6EF4">
      <w:pPr>
        <w:ind w:right="1840"/>
        <w:rPr>
          <w:lang w:eastAsia="de-DE"/>
        </w:rPr>
      </w:pPr>
      <w:r w:rsidRPr="00E04C97">
        <w:rPr>
          <w:lang w:eastAsia="de-DE"/>
        </w:rPr>
        <w:t xml:space="preserve">Das kürzlich </w:t>
      </w:r>
      <w:r w:rsidR="007B47E5" w:rsidRPr="00E04C97">
        <w:rPr>
          <w:lang w:eastAsia="de-DE"/>
        </w:rPr>
        <w:t>patentierte</w:t>
      </w:r>
      <w:r w:rsidRPr="00E04C97">
        <w:rPr>
          <w:lang w:eastAsia="de-DE"/>
        </w:rPr>
        <w:t xml:space="preserve"> System vermisst die Innenkontur von </w:t>
      </w:r>
      <w:r w:rsidR="007D4709" w:rsidRPr="00E04C97">
        <w:rPr>
          <w:lang w:eastAsia="de-DE"/>
        </w:rPr>
        <w:t xml:space="preserve">nahtlosen oder längsnaht-geschweißten </w:t>
      </w:r>
      <w:r w:rsidRPr="00E04C97">
        <w:rPr>
          <w:lang w:eastAsia="de-DE"/>
        </w:rPr>
        <w:t xml:space="preserve">Rohren </w:t>
      </w:r>
      <w:r w:rsidR="00C35E64" w:rsidRPr="00E04C97">
        <w:rPr>
          <w:lang w:eastAsia="de-DE"/>
        </w:rPr>
        <w:t xml:space="preserve">aus Metall berührungslos </w:t>
      </w:r>
      <w:r w:rsidRPr="00E04C97">
        <w:rPr>
          <w:lang w:eastAsia="de-DE"/>
        </w:rPr>
        <w:t>mithilfe der zirkularen Laser-Triangulation</w:t>
      </w:r>
      <w:r w:rsidR="004D44A3" w:rsidRPr="00E04C97">
        <w:rPr>
          <w:lang w:eastAsia="de-DE"/>
        </w:rPr>
        <w:t>.</w:t>
      </w:r>
      <w:r w:rsidR="007D4709" w:rsidRPr="00E04C97">
        <w:rPr>
          <w:lang w:eastAsia="de-DE"/>
        </w:rPr>
        <w:t xml:space="preserve"> </w:t>
      </w:r>
      <w:r w:rsidR="00F365D8" w:rsidRPr="00E04C97">
        <w:rPr>
          <w:lang w:eastAsia="de-DE"/>
        </w:rPr>
        <w:t xml:space="preserve">Es </w:t>
      </w:r>
      <w:r w:rsidR="007D4709" w:rsidRPr="00E04C97">
        <w:rPr>
          <w:lang w:eastAsia="de-DE"/>
        </w:rPr>
        <w:t>erfasst die Kontur</w:t>
      </w:r>
      <w:r w:rsidR="00F365D8" w:rsidRPr="00E04C97">
        <w:rPr>
          <w:lang w:eastAsia="de-DE"/>
        </w:rPr>
        <w:t xml:space="preserve"> </w:t>
      </w:r>
      <w:r w:rsidR="004D44A3" w:rsidRPr="00E04C97">
        <w:rPr>
          <w:lang w:eastAsia="de-DE"/>
        </w:rPr>
        <w:t>über ihre gesamte Länge</w:t>
      </w:r>
      <w:r w:rsidR="00AB6504" w:rsidRPr="00E04C97">
        <w:rPr>
          <w:lang w:eastAsia="de-DE"/>
        </w:rPr>
        <w:t xml:space="preserve"> und erzeugt so das vollständige 3D-Abbild der Rohr-Innenwand.</w:t>
      </w:r>
    </w:p>
    <w:p w14:paraId="0FA48CF5" w14:textId="7D27B632" w:rsidR="009D6EF4" w:rsidRPr="00E04C97" w:rsidRDefault="00F365D8" w:rsidP="009D6EF4">
      <w:pPr>
        <w:ind w:right="1840"/>
        <w:rPr>
          <w:lang w:eastAsia="de-DE"/>
        </w:rPr>
      </w:pPr>
      <w:r w:rsidRPr="00E04C97">
        <w:rPr>
          <w:lang w:eastAsia="de-DE"/>
        </w:rPr>
        <w:t xml:space="preserve">Bei der Herstellung </w:t>
      </w:r>
      <w:r w:rsidR="00FD0844" w:rsidRPr="00E04C97">
        <w:rPr>
          <w:lang w:eastAsia="de-DE"/>
        </w:rPr>
        <w:t xml:space="preserve">von </w:t>
      </w:r>
      <w:r w:rsidRPr="00E04C97">
        <w:rPr>
          <w:lang w:eastAsia="de-DE"/>
        </w:rPr>
        <w:t>längsnaht-geschweißte</w:t>
      </w:r>
      <w:r w:rsidR="00FD0844" w:rsidRPr="00E04C97">
        <w:rPr>
          <w:lang w:eastAsia="de-DE"/>
        </w:rPr>
        <w:t>n</w:t>
      </w:r>
      <w:r w:rsidRPr="00E04C97">
        <w:rPr>
          <w:lang w:eastAsia="de-DE"/>
        </w:rPr>
        <w:t xml:space="preserve"> Rohre</w:t>
      </w:r>
      <w:r w:rsidR="00FD0844" w:rsidRPr="00E04C97">
        <w:rPr>
          <w:lang w:eastAsia="de-DE"/>
        </w:rPr>
        <w:t>n</w:t>
      </w:r>
      <w:r w:rsidRPr="00E04C97">
        <w:rPr>
          <w:lang w:eastAsia="de-DE"/>
        </w:rPr>
        <w:t xml:space="preserve"> </w:t>
      </w:r>
      <w:r w:rsidR="00FD0844" w:rsidRPr="00E04C97">
        <w:rPr>
          <w:lang w:eastAsia="de-DE"/>
        </w:rPr>
        <w:t xml:space="preserve">kann </w:t>
      </w:r>
      <w:r w:rsidR="002556B0" w:rsidRPr="00E04C97">
        <w:rPr>
          <w:lang w:eastAsia="de-DE"/>
        </w:rPr>
        <w:t xml:space="preserve">es </w:t>
      </w:r>
      <w:r w:rsidR="00FD0844" w:rsidRPr="00E04C97">
        <w:rPr>
          <w:lang w:eastAsia="de-DE"/>
        </w:rPr>
        <w:t xml:space="preserve">eingesetzt werden, um vor dem Schweißen die Ausprägung des Spaltes zu </w:t>
      </w:r>
      <w:r w:rsidR="004D44A3" w:rsidRPr="00E04C97">
        <w:rPr>
          <w:lang w:eastAsia="de-DE"/>
        </w:rPr>
        <w:t>erfassen</w:t>
      </w:r>
      <w:r w:rsidR="00FD0844" w:rsidRPr="00E04C97">
        <w:rPr>
          <w:lang w:eastAsia="de-DE"/>
        </w:rPr>
        <w:t xml:space="preserve">. Nach </w:t>
      </w:r>
      <w:r w:rsidR="007D1CA2" w:rsidRPr="00E04C97">
        <w:rPr>
          <w:lang w:eastAsia="de-DE"/>
        </w:rPr>
        <w:t xml:space="preserve">dem Schweißen </w:t>
      </w:r>
      <w:r w:rsidR="00FD0844" w:rsidRPr="00E04C97">
        <w:rPr>
          <w:lang w:eastAsia="de-DE"/>
        </w:rPr>
        <w:t xml:space="preserve">misst es </w:t>
      </w:r>
      <w:r w:rsidR="007D1CA2" w:rsidRPr="00E04C97">
        <w:rPr>
          <w:lang w:eastAsia="de-DE"/>
        </w:rPr>
        <w:t xml:space="preserve">die </w:t>
      </w:r>
      <w:r w:rsidR="004D44A3" w:rsidRPr="00E04C97">
        <w:rPr>
          <w:lang w:eastAsia="de-DE"/>
        </w:rPr>
        <w:t xml:space="preserve">Ausprägung </w:t>
      </w:r>
      <w:r w:rsidR="007D1CA2" w:rsidRPr="00E04C97">
        <w:rPr>
          <w:lang w:eastAsia="de-DE"/>
        </w:rPr>
        <w:t>der Schweißnaht</w:t>
      </w:r>
      <w:r w:rsidR="009D6EF4" w:rsidRPr="00E04C97">
        <w:rPr>
          <w:lang w:eastAsia="de-DE"/>
        </w:rPr>
        <w:t xml:space="preserve">. </w:t>
      </w:r>
    </w:p>
    <w:p w14:paraId="3EA80450" w14:textId="1BEC41EA" w:rsidR="00E37C88" w:rsidRPr="00E04C97" w:rsidRDefault="009D6EF4" w:rsidP="00E37C88">
      <w:pPr>
        <w:ind w:right="1840"/>
        <w:rPr>
          <w:lang w:eastAsia="de-DE"/>
        </w:rPr>
      </w:pPr>
      <w:r w:rsidRPr="00E04C97">
        <w:rPr>
          <w:lang w:eastAsia="de-DE"/>
        </w:rPr>
        <w:t>Je nach</w:t>
      </w:r>
      <w:r w:rsidR="00A4394F" w:rsidRPr="00E04C97">
        <w:rPr>
          <w:lang w:eastAsia="de-DE"/>
        </w:rPr>
        <w:t xml:space="preserve"> Messbereich </w:t>
      </w:r>
      <w:r w:rsidR="00934878" w:rsidRPr="00E04C97">
        <w:rPr>
          <w:lang w:eastAsia="de-DE"/>
        </w:rPr>
        <w:t>ist</w:t>
      </w:r>
      <w:r w:rsidR="000F3F17" w:rsidRPr="00E04C97">
        <w:rPr>
          <w:lang w:eastAsia="de-DE"/>
        </w:rPr>
        <w:t xml:space="preserve"> </w:t>
      </w:r>
      <w:r w:rsidR="002556B0" w:rsidRPr="00E04C97">
        <w:rPr>
          <w:lang w:eastAsia="de-DE"/>
        </w:rPr>
        <w:t>das System</w:t>
      </w:r>
      <w:r w:rsidR="00C51AA5" w:rsidRPr="00E04C97">
        <w:rPr>
          <w:lang w:eastAsia="de-DE"/>
        </w:rPr>
        <w:t xml:space="preserve"> </w:t>
      </w:r>
      <w:r w:rsidR="00934878" w:rsidRPr="00E04C97">
        <w:rPr>
          <w:lang w:eastAsia="de-DE"/>
        </w:rPr>
        <w:t xml:space="preserve">für </w:t>
      </w:r>
      <w:r w:rsidR="0081590C" w:rsidRPr="00E04C97">
        <w:rPr>
          <w:lang w:eastAsia="de-DE"/>
        </w:rPr>
        <w:t>Rohrdurchmesser</w:t>
      </w:r>
      <w:r w:rsidR="00E37C88" w:rsidRPr="00E04C97">
        <w:rPr>
          <w:lang w:eastAsia="de-DE"/>
        </w:rPr>
        <w:t xml:space="preserve"> zwischen </w:t>
      </w:r>
      <w:r w:rsidR="0081590C" w:rsidRPr="00E04C97">
        <w:rPr>
          <w:lang w:eastAsia="de-DE"/>
        </w:rPr>
        <w:t>10</w:t>
      </w:r>
      <w:r w:rsidR="00E37C88" w:rsidRPr="00E04C97">
        <w:rPr>
          <w:lang w:eastAsia="de-DE"/>
        </w:rPr>
        <w:t xml:space="preserve">0 und </w:t>
      </w:r>
      <w:r w:rsidR="0081590C" w:rsidRPr="00E04C97">
        <w:rPr>
          <w:lang w:eastAsia="de-DE"/>
        </w:rPr>
        <w:t>1.0</w:t>
      </w:r>
      <w:r w:rsidR="00E37C88" w:rsidRPr="00E04C97">
        <w:rPr>
          <w:lang w:eastAsia="de-DE"/>
        </w:rPr>
        <w:t>00 mm</w:t>
      </w:r>
      <w:r w:rsidR="00A4394F" w:rsidRPr="00E04C97">
        <w:rPr>
          <w:lang w:eastAsia="de-DE"/>
        </w:rPr>
        <w:t xml:space="preserve"> </w:t>
      </w:r>
      <w:r w:rsidR="00934878" w:rsidRPr="00E04C97">
        <w:rPr>
          <w:lang w:eastAsia="de-DE"/>
        </w:rPr>
        <w:t>geeignet</w:t>
      </w:r>
      <w:r w:rsidR="00E37C88" w:rsidRPr="00E04C97">
        <w:rPr>
          <w:lang w:eastAsia="de-DE"/>
        </w:rPr>
        <w:t xml:space="preserve">. </w:t>
      </w:r>
      <w:r w:rsidR="00A4394F" w:rsidRPr="00E04C97">
        <w:rPr>
          <w:lang w:eastAsia="de-DE"/>
        </w:rPr>
        <w:t xml:space="preserve">Es vermisst die Innenkontur </w:t>
      </w:r>
      <w:r w:rsidR="003C4DC4" w:rsidRPr="00E04C97">
        <w:rPr>
          <w:lang w:eastAsia="de-DE"/>
        </w:rPr>
        <w:t>an</w:t>
      </w:r>
      <w:r w:rsidR="00A4394F" w:rsidRPr="00E04C97">
        <w:rPr>
          <w:lang w:eastAsia="de-DE"/>
        </w:rPr>
        <w:t xml:space="preserve"> 2.0</w:t>
      </w:r>
      <w:r w:rsidR="00295687" w:rsidRPr="00E04C97">
        <w:rPr>
          <w:lang w:eastAsia="de-DE"/>
        </w:rPr>
        <w:t>48</w:t>
      </w:r>
      <w:r w:rsidR="00A4394F" w:rsidRPr="00E04C97">
        <w:rPr>
          <w:lang w:eastAsia="de-DE"/>
        </w:rPr>
        <w:t xml:space="preserve"> </w:t>
      </w:r>
      <w:r w:rsidR="000F3F17" w:rsidRPr="00E04C97">
        <w:rPr>
          <w:lang w:eastAsia="de-DE"/>
        </w:rPr>
        <w:t xml:space="preserve">lückenlos </w:t>
      </w:r>
      <w:r w:rsidR="00A4394F" w:rsidRPr="00E04C97">
        <w:rPr>
          <w:lang w:eastAsia="de-DE"/>
        </w:rPr>
        <w:t>über den gesamten Umfang des Rohres verteilten</w:t>
      </w:r>
      <w:r w:rsidR="000F3F17" w:rsidRPr="00E04C97">
        <w:rPr>
          <w:lang w:eastAsia="de-DE"/>
        </w:rPr>
        <w:t xml:space="preserve"> Punkten, was einer Winkelauflösung von 0,2 Grad entspricht. Die </w:t>
      </w:r>
      <w:r w:rsidR="00E37C88" w:rsidRPr="00E04C97">
        <w:rPr>
          <w:lang w:eastAsia="de-DE"/>
        </w:rPr>
        <w:t xml:space="preserve">Abstandsmessung </w:t>
      </w:r>
      <w:r w:rsidR="000F3F17" w:rsidRPr="00E04C97">
        <w:rPr>
          <w:lang w:eastAsia="de-DE"/>
        </w:rPr>
        <w:t xml:space="preserve">erfolgt </w:t>
      </w:r>
      <w:r w:rsidR="00E37C88" w:rsidRPr="00E04C97">
        <w:rPr>
          <w:lang w:eastAsia="de-DE"/>
        </w:rPr>
        <w:t xml:space="preserve">mit einer Auflösung von </w:t>
      </w:r>
      <w:r w:rsidR="0069368D" w:rsidRPr="00E04C97">
        <w:rPr>
          <w:lang w:eastAsia="de-DE"/>
        </w:rPr>
        <w:t xml:space="preserve">1 Promille des </w:t>
      </w:r>
      <w:r w:rsidR="00E37C88" w:rsidRPr="00E04C97">
        <w:rPr>
          <w:lang w:eastAsia="de-DE"/>
        </w:rPr>
        <w:t>Messbereich</w:t>
      </w:r>
      <w:r w:rsidR="000F3F17" w:rsidRPr="00E04C97">
        <w:rPr>
          <w:lang w:eastAsia="de-DE"/>
        </w:rPr>
        <w:t>es</w:t>
      </w:r>
      <w:r w:rsidR="00E37C88" w:rsidRPr="00E04C97">
        <w:rPr>
          <w:lang w:eastAsia="de-DE"/>
        </w:rPr>
        <w:t>.</w:t>
      </w:r>
      <w:r w:rsidR="006B0BEE" w:rsidRPr="00E04C97">
        <w:rPr>
          <w:lang w:eastAsia="de-DE"/>
        </w:rPr>
        <w:t xml:space="preserve"> </w:t>
      </w:r>
    </w:p>
    <w:p w14:paraId="4A3B10E8" w14:textId="4683C2F7" w:rsidR="004203B8" w:rsidRPr="00E04C97" w:rsidRDefault="002556B0" w:rsidP="00792676">
      <w:pPr>
        <w:ind w:right="1840"/>
        <w:rPr>
          <w:lang w:eastAsia="de-DE"/>
        </w:rPr>
      </w:pPr>
      <w:r w:rsidRPr="00E04C97">
        <w:rPr>
          <w:lang w:eastAsia="de-DE"/>
        </w:rPr>
        <w:t>Das neue Messsystem</w:t>
      </w:r>
      <w:r w:rsidR="00C5178E" w:rsidRPr="00E04C97">
        <w:rPr>
          <w:lang w:eastAsia="de-DE"/>
        </w:rPr>
        <w:t xml:space="preserve"> </w:t>
      </w:r>
      <w:r w:rsidR="00666921" w:rsidRPr="00E04C97">
        <w:rPr>
          <w:lang w:eastAsia="de-DE"/>
        </w:rPr>
        <w:t>arbeitet nach dem</w:t>
      </w:r>
      <w:r w:rsidR="00C5178E" w:rsidRPr="00E04C97">
        <w:rPr>
          <w:lang w:eastAsia="de-DE"/>
        </w:rPr>
        <w:t xml:space="preserve"> Laser-Triangulationsprinzip</w:t>
      </w:r>
      <w:r w:rsidR="00E92A09" w:rsidRPr="00E04C97">
        <w:rPr>
          <w:lang w:eastAsia="de-DE"/>
        </w:rPr>
        <w:t>:</w:t>
      </w:r>
      <w:r w:rsidR="00C5178E" w:rsidRPr="00E04C97">
        <w:rPr>
          <w:lang w:eastAsia="de-DE"/>
        </w:rPr>
        <w:t xml:space="preserve"> </w:t>
      </w:r>
      <w:r w:rsidR="00934878" w:rsidRPr="00E04C97">
        <w:rPr>
          <w:lang w:eastAsia="de-DE"/>
        </w:rPr>
        <w:t xml:space="preserve">Ein im Messkopf angebrachter Laser projiziert eine Linie über den gesamten Umfang. </w:t>
      </w:r>
      <w:r w:rsidR="00E4547E" w:rsidRPr="00E04C97">
        <w:rPr>
          <w:lang w:eastAsia="de-DE"/>
        </w:rPr>
        <w:t>Die</w:t>
      </w:r>
      <w:r w:rsidR="00934878" w:rsidRPr="00E04C97">
        <w:rPr>
          <w:lang w:eastAsia="de-DE"/>
        </w:rPr>
        <w:t xml:space="preserve"> Kamera</w:t>
      </w:r>
      <w:r w:rsidR="00E4547E" w:rsidRPr="00E04C97">
        <w:rPr>
          <w:lang w:eastAsia="de-DE"/>
        </w:rPr>
        <w:t>, die sich ebenfalls im Messkopf befindet,</w:t>
      </w:r>
      <w:r w:rsidR="00934878" w:rsidRPr="00E04C97">
        <w:rPr>
          <w:lang w:eastAsia="de-DE"/>
        </w:rPr>
        <w:t xml:space="preserve"> erfasst die Linie mit 2.0</w:t>
      </w:r>
      <w:r w:rsidR="00AF49B9">
        <w:rPr>
          <w:lang w:eastAsia="de-DE"/>
        </w:rPr>
        <w:t>48</w:t>
      </w:r>
      <w:r w:rsidR="00934878" w:rsidRPr="00E04C97">
        <w:rPr>
          <w:lang w:eastAsia="de-DE"/>
        </w:rPr>
        <w:t xml:space="preserve"> über den Rohrumfang verteilten Punkten, die Software berechnet den Abstand von der Achse und setzt daraus die Innenkontur des Rohres zusammen. </w:t>
      </w:r>
    </w:p>
    <w:p w14:paraId="31461A77" w14:textId="1FDA4E80" w:rsidR="00E8079A" w:rsidRPr="00E04C97" w:rsidRDefault="00934878" w:rsidP="00792676">
      <w:pPr>
        <w:ind w:right="1840"/>
        <w:rPr>
          <w:lang w:eastAsia="de-DE"/>
        </w:rPr>
      </w:pPr>
      <w:r w:rsidRPr="00E04C97">
        <w:rPr>
          <w:lang w:eastAsia="de-DE"/>
        </w:rPr>
        <w:t xml:space="preserve">Während der Messung wird der </w:t>
      </w:r>
      <w:r w:rsidR="004C14FF" w:rsidRPr="00E04C97">
        <w:rPr>
          <w:lang w:eastAsia="de-DE"/>
        </w:rPr>
        <w:t xml:space="preserve">Messkopf </w:t>
      </w:r>
      <w:r w:rsidR="0081590C" w:rsidRPr="00E04C97">
        <w:rPr>
          <w:lang w:eastAsia="de-DE"/>
        </w:rPr>
        <w:t>an einem Tragarm entlang der Achse durch das Rohr bewegt</w:t>
      </w:r>
      <w:r w:rsidR="004203B8" w:rsidRPr="00E04C97">
        <w:rPr>
          <w:lang w:eastAsia="de-DE"/>
        </w:rPr>
        <w:t>. Dabei misst das System</w:t>
      </w:r>
      <w:r w:rsidRPr="00E04C97">
        <w:rPr>
          <w:lang w:eastAsia="de-DE"/>
        </w:rPr>
        <w:t xml:space="preserve"> bis zu 90 Profile pro Sekunde</w:t>
      </w:r>
      <w:r w:rsidR="004203B8" w:rsidRPr="00E04C97">
        <w:rPr>
          <w:lang w:eastAsia="de-DE"/>
        </w:rPr>
        <w:t>.</w:t>
      </w:r>
      <w:r w:rsidRPr="00E04C97">
        <w:rPr>
          <w:lang w:eastAsia="de-DE"/>
        </w:rPr>
        <w:t xml:space="preserve"> Aus ihnen entsteht die vollständige 3D-Innenkontur.</w:t>
      </w:r>
    </w:p>
    <w:p w14:paraId="4DC148CB" w14:textId="148A2EAB" w:rsidR="00252A74" w:rsidRPr="00E04C97" w:rsidRDefault="00D009AC" w:rsidP="00252A74">
      <w:pPr>
        <w:ind w:right="1840"/>
        <w:rPr>
          <w:lang w:eastAsia="de-DE"/>
        </w:rPr>
      </w:pPr>
      <w:r w:rsidRPr="00E04C97">
        <w:rPr>
          <w:lang w:eastAsia="de-DE"/>
        </w:rPr>
        <w:t>Denis Albayrak</w:t>
      </w:r>
      <w:r w:rsidR="00252A74" w:rsidRPr="00E04C97">
        <w:rPr>
          <w:lang w:eastAsia="de-DE"/>
        </w:rPr>
        <w:t xml:space="preserve">, </w:t>
      </w:r>
      <w:r w:rsidR="002556B0" w:rsidRPr="00E04C97">
        <w:rPr>
          <w:lang w:eastAsia="de-DE"/>
        </w:rPr>
        <w:t>Vertriebsleiter</w:t>
      </w:r>
      <w:r w:rsidR="006A431A" w:rsidRPr="00E04C97">
        <w:rPr>
          <w:lang w:eastAsia="de-DE"/>
        </w:rPr>
        <w:t xml:space="preserve"> bei Dango &amp; Dienenthal Umformtechnik,</w:t>
      </w:r>
      <w:r w:rsidR="00B86A11" w:rsidRPr="00E04C97">
        <w:rPr>
          <w:lang w:eastAsia="de-DE"/>
        </w:rPr>
        <w:t xml:space="preserve"> s</w:t>
      </w:r>
      <w:r w:rsidR="00252A74" w:rsidRPr="00E04C97">
        <w:rPr>
          <w:lang w:eastAsia="de-DE"/>
        </w:rPr>
        <w:t>ieht</w:t>
      </w:r>
      <w:r w:rsidR="00B86A11" w:rsidRPr="00E04C97">
        <w:rPr>
          <w:lang w:eastAsia="de-DE"/>
        </w:rPr>
        <w:t xml:space="preserve"> </w:t>
      </w:r>
      <w:r w:rsidR="00881996" w:rsidRPr="00E04C97">
        <w:rPr>
          <w:lang w:eastAsia="de-DE"/>
        </w:rPr>
        <w:t>hohen Nutzen für die Hersteller und Verarbeiter von Rohren</w:t>
      </w:r>
      <w:r w:rsidR="00252A74" w:rsidRPr="00E04C97">
        <w:rPr>
          <w:lang w:eastAsia="de-DE"/>
        </w:rPr>
        <w:t>: „</w:t>
      </w:r>
      <w:r w:rsidR="00B86A11" w:rsidRPr="00E04C97">
        <w:rPr>
          <w:lang w:eastAsia="de-DE"/>
        </w:rPr>
        <w:t xml:space="preserve">Zum ersten Mal ist es möglich, die </w:t>
      </w:r>
      <w:r w:rsidR="00252A74" w:rsidRPr="00E04C97">
        <w:rPr>
          <w:lang w:eastAsia="de-DE"/>
        </w:rPr>
        <w:t>In</w:t>
      </w:r>
      <w:r w:rsidR="00B86A11" w:rsidRPr="00E04C97">
        <w:rPr>
          <w:lang w:eastAsia="de-DE"/>
        </w:rPr>
        <w:t xml:space="preserve">nenkontur von Rohren mit </w:t>
      </w:r>
      <w:r w:rsidR="00881996" w:rsidRPr="00E04C97">
        <w:rPr>
          <w:lang w:eastAsia="de-DE"/>
        </w:rPr>
        <w:t xml:space="preserve">einem </w:t>
      </w:r>
      <w:r w:rsidR="00354ABF" w:rsidRPr="00E04C97">
        <w:rPr>
          <w:lang w:eastAsia="de-DE"/>
        </w:rPr>
        <w:t xml:space="preserve">System zu messen, das </w:t>
      </w:r>
      <w:r w:rsidR="006712A7" w:rsidRPr="00E04C97">
        <w:rPr>
          <w:lang w:eastAsia="de-DE"/>
        </w:rPr>
        <w:t xml:space="preserve">für </w:t>
      </w:r>
      <w:r w:rsidR="00354ABF" w:rsidRPr="00E04C97">
        <w:rPr>
          <w:lang w:eastAsia="de-DE"/>
        </w:rPr>
        <w:t xml:space="preserve">den harten Einsatz in der </w:t>
      </w:r>
      <w:r w:rsidR="008D55D0" w:rsidRPr="00E04C97">
        <w:rPr>
          <w:lang w:eastAsia="de-DE"/>
        </w:rPr>
        <w:t xml:space="preserve">industriellen </w:t>
      </w:r>
      <w:r w:rsidR="00354ABF" w:rsidRPr="00E04C97">
        <w:rPr>
          <w:lang w:eastAsia="de-DE"/>
        </w:rPr>
        <w:t xml:space="preserve">Rohrfertigung konstruiert </w:t>
      </w:r>
      <w:r w:rsidR="006712A7" w:rsidRPr="00E04C97">
        <w:rPr>
          <w:lang w:eastAsia="de-DE"/>
        </w:rPr>
        <w:t>ist</w:t>
      </w:r>
      <w:r w:rsidR="00354ABF" w:rsidRPr="00E04C97">
        <w:rPr>
          <w:lang w:eastAsia="de-DE"/>
        </w:rPr>
        <w:t xml:space="preserve">. </w:t>
      </w:r>
      <w:r w:rsidR="00234F69" w:rsidRPr="00E04C97">
        <w:rPr>
          <w:lang w:eastAsia="de-DE"/>
        </w:rPr>
        <w:t>Mit</w:t>
      </w:r>
      <w:r w:rsidR="00881996" w:rsidRPr="00E04C97">
        <w:rPr>
          <w:lang w:eastAsia="de-DE"/>
        </w:rPr>
        <w:t xml:space="preserve"> </w:t>
      </w:r>
      <w:r w:rsidR="006712A7" w:rsidRPr="00E04C97">
        <w:rPr>
          <w:lang w:eastAsia="de-DE"/>
        </w:rPr>
        <w:t xml:space="preserve">einem Messbereich von bis zu 500 mm Radius und </w:t>
      </w:r>
      <w:r w:rsidR="00B86A11" w:rsidRPr="00E04C97">
        <w:rPr>
          <w:lang w:eastAsia="de-DE"/>
        </w:rPr>
        <w:t xml:space="preserve">hoher </w:t>
      </w:r>
      <w:r w:rsidR="00234F69" w:rsidRPr="00E04C97">
        <w:rPr>
          <w:lang w:eastAsia="de-DE"/>
        </w:rPr>
        <w:t>Messgenauigkeit erfüllt es die Anforderungen der Rohrindustrie perfekt</w:t>
      </w:r>
      <w:r w:rsidR="00252A74" w:rsidRPr="00E04C97">
        <w:rPr>
          <w:lang w:eastAsia="de-DE"/>
        </w:rPr>
        <w:t xml:space="preserve">.“ </w:t>
      </w:r>
    </w:p>
    <w:p w14:paraId="08B5A0EC" w14:textId="0F2F39EC" w:rsidR="00F669C3" w:rsidRPr="00E04C97" w:rsidRDefault="002D06AE" w:rsidP="00152C6C">
      <w:pPr>
        <w:tabs>
          <w:tab w:val="left" w:pos="8280"/>
        </w:tabs>
        <w:ind w:right="1840"/>
        <w:rPr>
          <w:b/>
          <w:bCs/>
          <w:szCs w:val="20"/>
        </w:rPr>
      </w:pPr>
      <w:r w:rsidRPr="00E04C97">
        <w:rPr>
          <w:b/>
          <w:bCs/>
          <w:szCs w:val="20"/>
        </w:rPr>
        <w:t>2.100</w:t>
      </w:r>
      <w:r w:rsidR="00F669C3" w:rsidRPr="00E04C97">
        <w:rPr>
          <w:b/>
          <w:bCs/>
          <w:szCs w:val="20"/>
        </w:rPr>
        <w:t xml:space="preserve"> Zeichen </w:t>
      </w:r>
      <w:r w:rsidR="00E46BD0" w:rsidRPr="00E04C97">
        <w:rPr>
          <w:b/>
          <w:bCs/>
          <w:szCs w:val="20"/>
        </w:rPr>
        <w:t>einschließlich Vorspann und Leerzeichen</w:t>
      </w:r>
    </w:p>
    <w:p w14:paraId="3AEB369B" w14:textId="63ECF7FC" w:rsidR="00480293" w:rsidRPr="00E04C97" w:rsidRDefault="00480293" w:rsidP="00152C6C">
      <w:pPr>
        <w:pStyle w:val="berschrift3"/>
        <w:ind w:right="1840"/>
      </w:pPr>
      <w:r w:rsidRPr="00E04C97">
        <w:t xml:space="preserve">Über </w:t>
      </w:r>
      <w:r w:rsidR="002D06AE" w:rsidRPr="00E04C97">
        <w:t xml:space="preserve">die </w:t>
      </w:r>
      <w:r w:rsidR="00F67F9A" w:rsidRPr="00E04C97">
        <w:t>Dango &amp; Dienenthal Umformtechnik GmbH</w:t>
      </w:r>
    </w:p>
    <w:p w14:paraId="67300C22" w14:textId="00E869FA" w:rsidR="00B14770" w:rsidRPr="00E04C97" w:rsidRDefault="00B14770" w:rsidP="00776793">
      <w:pPr>
        <w:ind w:right="1840"/>
        <w:rPr>
          <w:lang w:eastAsia="de-DE"/>
        </w:rPr>
      </w:pPr>
      <w:r w:rsidRPr="00E04C97">
        <w:rPr>
          <w:lang w:eastAsia="de-DE"/>
        </w:rPr>
        <w:t xml:space="preserve">Dango &amp; Dienenthal Umformtechnik </w:t>
      </w:r>
      <w:r w:rsidR="00E04C97" w:rsidRPr="00E04C97">
        <w:rPr>
          <w:lang w:eastAsia="de-DE"/>
        </w:rPr>
        <w:t xml:space="preserve">GmbH </w:t>
      </w:r>
      <w:r w:rsidRPr="00E04C97">
        <w:rPr>
          <w:lang w:eastAsia="de-DE"/>
        </w:rPr>
        <w:t>konstruiert und fertigt Maschinen für das K</w:t>
      </w:r>
      <w:r w:rsidR="00B81D42" w:rsidRPr="00E04C97">
        <w:rPr>
          <w:lang w:eastAsia="de-DE"/>
        </w:rPr>
        <w:t>alt- und Warmbiegen von Blechen sowie</w:t>
      </w:r>
      <w:r w:rsidRPr="00E04C97">
        <w:rPr>
          <w:lang w:eastAsia="de-DE"/>
        </w:rPr>
        <w:t xml:space="preserve"> das Warmverformen von Rohren nac</w:t>
      </w:r>
      <w:r w:rsidR="00B81D42" w:rsidRPr="00E04C97">
        <w:rPr>
          <w:lang w:eastAsia="de-DE"/>
        </w:rPr>
        <w:t>h dem Induktions-Biegeverfahren</w:t>
      </w:r>
      <w:r w:rsidRPr="00E04C97">
        <w:rPr>
          <w:lang w:eastAsia="de-DE"/>
        </w:rPr>
        <w:t>.</w:t>
      </w:r>
    </w:p>
    <w:p w14:paraId="40402551" w14:textId="2EC95C47" w:rsidR="00B14770" w:rsidRPr="00E04C97" w:rsidRDefault="003B0704" w:rsidP="00776793">
      <w:pPr>
        <w:ind w:right="1840"/>
        <w:rPr>
          <w:lang w:eastAsia="de-DE"/>
        </w:rPr>
      </w:pPr>
      <w:r w:rsidRPr="00E04C97">
        <w:rPr>
          <w:lang w:eastAsia="de-DE"/>
        </w:rPr>
        <w:lastRenderedPageBreak/>
        <w:t xml:space="preserve">Zum Lieferspektrum zählen </w:t>
      </w:r>
      <w:hyperlink r:id="rId8" w:history="1">
        <w:r w:rsidRPr="00E04C97">
          <w:rPr>
            <w:lang w:eastAsia="de-DE"/>
          </w:rPr>
          <w:t>s</w:t>
        </w:r>
        <w:r w:rsidR="00B14770" w:rsidRPr="00E04C97">
          <w:rPr>
            <w:lang w:eastAsia="de-DE"/>
          </w:rPr>
          <w:t>chwere Blech-Walzenbiegemaschinen</w:t>
        </w:r>
      </w:hyperlink>
      <w:r w:rsidRPr="00E04C97">
        <w:rPr>
          <w:lang w:eastAsia="de-DE"/>
        </w:rPr>
        <w:t>, Drei- und Vierw</w:t>
      </w:r>
      <w:r w:rsidR="00B14770" w:rsidRPr="00E04C97">
        <w:rPr>
          <w:lang w:eastAsia="de-DE"/>
        </w:rPr>
        <w:t>alzen-Blechrundbiegemaschinen</w:t>
      </w:r>
      <w:r w:rsidR="00B81D42" w:rsidRPr="00E04C97">
        <w:rPr>
          <w:lang w:eastAsia="de-DE"/>
        </w:rPr>
        <w:t xml:space="preserve"> und</w:t>
      </w:r>
      <w:r w:rsidR="00851259" w:rsidRPr="00E04C97">
        <w:rPr>
          <w:lang w:eastAsia="de-DE"/>
        </w:rPr>
        <w:t xml:space="preserve"> </w:t>
      </w:r>
      <w:hyperlink r:id="rId9" w:history="1">
        <w:r w:rsidR="00B81D42" w:rsidRPr="00E04C97">
          <w:rPr>
            <w:lang w:eastAsia="de-DE"/>
          </w:rPr>
          <w:t>Induktions-</w:t>
        </w:r>
        <w:r w:rsidR="00851259" w:rsidRPr="00E04C97">
          <w:rPr>
            <w:lang w:eastAsia="de-DE"/>
          </w:rPr>
          <w:t>Rohr</w:t>
        </w:r>
        <w:r w:rsidR="00B81D42" w:rsidRPr="00E04C97">
          <w:rPr>
            <w:lang w:eastAsia="de-DE"/>
          </w:rPr>
          <w:t>b</w:t>
        </w:r>
        <w:r w:rsidR="00851259" w:rsidRPr="00E04C97">
          <w:rPr>
            <w:lang w:eastAsia="de-DE"/>
          </w:rPr>
          <w:t>iegemaschinen</w:t>
        </w:r>
      </w:hyperlink>
      <w:r w:rsidR="00851259" w:rsidRPr="00E04C97">
        <w:rPr>
          <w:lang w:eastAsia="de-DE"/>
        </w:rPr>
        <w:t xml:space="preserve">. </w:t>
      </w:r>
    </w:p>
    <w:p w14:paraId="0C49E426" w14:textId="523C908D" w:rsidR="00B14770" w:rsidRPr="00E04C97" w:rsidRDefault="003B0704" w:rsidP="00776793">
      <w:pPr>
        <w:ind w:right="1840"/>
        <w:rPr>
          <w:lang w:eastAsia="de-DE"/>
        </w:rPr>
      </w:pPr>
      <w:r w:rsidRPr="00E04C97">
        <w:rPr>
          <w:lang w:eastAsia="de-DE"/>
        </w:rPr>
        <w:t xml:space="preserve">Das </w:t>
      </w:r>
      <w:r w:rsidR="00B14770" w:rsidRPr="00E04C97">
        <w:rPr>
          <w:lang w:eastAsia="de-DE"/>
        </w:rPr>
        <w:t>Leistungsspektrum</w:t>
      </w:r>
      <w:r w:rsidRPr="00E04C97">
        <w:rPr>
          <w:lang w:eastAsia="de-DE"/>
        </w:rPr>
        <w:t xml:space="preserve"> umfasst die </w:t>
      </w:r>
      <w:r w:rsidR="00B14770" w:rsidRPr="00E04C97">
        <w:rPr>
          <w:lang w:eastAsia="de-DE"/>
        </w:rPr>
        <w:t>Konstruktion und Planung kompletter Maschinen und Anlagen</w:t>
      </w:r>
      <w:r w:rsidR="00851259" w:rsidRPr="00E04C97">
        <w:rPr>
          <w:lang w:eastAsia="de-DE"/>
        </w:rPr>
        <w:t xml:space="preserve">, deren </w:t>
      </w:r>
      <w:r w:rsidR="00B14770" w:rsidRPr="00E04C97">
        <w:rPr>
          <w:lang w:eastAsia="de-DE"/>
        </w:rPr>
        <w:t>Fertigung und Montage</w:t>
      </w:r>
      <w:r w:rsidR="00851259" w:rsidRPr="00E04C97">
        <w:rPr>
          <w:lang w:eastAsia="de-DE"/>
        </w:rPr>
        <w:t xml:space="preserve">, die </w:t>
      </w:r>
      <w:r w:rsidR="00B14770" w:rsidRPr="00E04C97">
        <w:rPr>
          <w:lang w:eastAsia="de-DE"/>
        </w:rPr>
        <w:t>Inbetriebnahme</w:t>
      </w:r>
      <w:r w:rsidR="00851259" w:rsidRPr="00E04C97">
        <w:rPr>
          <w:lang w:eastAsia="de-DE"/>
        </w:rPr>
        <w:t xml:space="preserve"> und den </w:t>
      </w:r>
      <w:r w:rsidR="00B14770" w:rsidRPr="00E04C97">
        <w:rPr>
          <w:lang w:eastAsia="de-DE"/>
        </w:rPr>
        <w:t>After Sales Service</w:t>
      </w:r>
      <w:r w:rsidR="00851259" w:rsidRPr="00E04C97">
        <w:rPr>
          <w:lang w:eastAsia="de-DE"/>
        </w:rPr>
        <w:t>.</w:t>
      </w:r>
    </w:p>
    <w:p w14:paraId="19E4A2C9" w14:textId="7DE5DB04" w:rsidR="00B14770" w:rsidRPr="00E04C97" w:rsidRDefault="00CA257D" w:rsidP="00776793">
      <w:pPr>
        <w:ind w:right="1840"/>
        <w:rPr>
          <w:lang w:eastAsia="de-DE"/>
        </w:rPr>
      </w:pPr>
      <w:hyperlink r:id="rId10" w:history="1">
        <w:r w:rsidR="002D06AE" w:rsidRPr="00E04C97">
          <w:rPr>
            <w:lang w:eastAsia="de-DE"/>
          </w:rPr>
          <w:t>Außerdem</w:t>
        </w:r>
        <w:r w:rsidR="00851259" w:rsidRPr="00E04C97">
          <w:rPr>
            <w:lang w:eastAsia="de-DE"/>
          </w:rPr>
          <w:t xml:space="preserve"> bietet das Unternehmen</w:t>
        </w:r>
        <w:r w:rsidR="00B14770" w:rsidRPr="00E04C97">
          <w:rPr>
            <w:lang w:eastAsia="de-DE"/>
          </w:rPr>
          <w:t xml:space="preserve"> </w:t>
        </w:r>
        <w:r w:rsidR="002D06AE" w:rsidRPr="00E04C97">
          <w:rPr>
            <w:lang w:eastAsia="de-DE"/>
          </w:rPr>
          <w:t xml:space="preserve">die </w:t>
        </w:r>
        <w:r w:rsidR="00B14770" w:rsidRPr="00E04C97">
          <w:rPr>
            <w:lang w:eastAsia="de-DE"/>
          </w:rPr>
          <w:t xml:space="preserve">Umrüstung und </w:t>
        </w:r>
        <w:r w:rsidR="002D06AE" w:rsidRPr="00E04C97">
          <w:rPr>
            <w:lang w:eastAsia="de-DE"/>
          </w:rPr>
          <w:t xml:space="preserve">den </w:t>
        </w:r>
        <w:r w:rsidR="00B14770" w:rsidRPr="00E04C97">
          <w:rPr>
            <w:lang w:eastAsia="de-DE"/>
          </w:rPr>
          <w:t>Service von hydraulischen- und IHU-Pressen</w:t>
        </w:r>
      </w:hyperlink>
      <w:r w:rsidR="00EC6563" w:rsidRPr="00E04C97">
        <w:rPr>
          <w:lang w:eastAsia="de-DE"/>
        </w:rPr>
        <w:t>, ferner den</w:t>
      </w:r>
      <w:r w:rsidR="00B14770" w:rsidRPr="00E04C97">
        <w:rPr>
          <w:lang w:eastAsia="de-DE"/>
        </w:rPr>
        <w:t xml:space="preserve"> </w:t>
      </w:r>
      <w:r w:rsidR="006712A7" w:rsidRPr="00E04C97">
        <w:rPr>
          <w:lang w:eastAsia="de-DE"/>
        </w:rPr>
        <w:t>Ab</w:t>
      </w:r>
      <w:r w:rsidR="00B14770" w:rsidRPr="00E04C97">
        <w:rPr>
          <w:lang w:eastAsia="de-DE"/>
        </w:rPr>
        <w:t>- und A</w:t>
      </w:r>
      <w:r w:rsidR="006712A7" w:rsidRPr="00E04C97">
        <w:rPr>
          <w:lang w:eastAsia="de-DE"/>
        </w:rPr>
        <w:t>uf</w:t>
      </w:r>
      <w:r w:rsidR="00B14770" w:rsidRPr="00E04C97">
        <w:rPr>
          <w:lang w:eastAsia="de-DE"/>
        </w:rPr>
        <w:t xml:space="preserve">bau von </w:t>
      </w:r>
      <w:r w:rsidR="00EC6563" w:rsidRPr="00E04C97">
        <w:rPr>
          <w:lang w:eastAsia="de-DE"/>
        </w:rPr>
        <w:t>Pressen an neuen Standorten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111"/>
      </w:tblGrid>
      <w:tr w:rsidR="00F62A69" w:rsidRPr="00E04C97" w14:paraId="34E5AE6E" w14:textId="77777777" w:rsidTr="002D6C65">
        <w:tc>
          <w:tcPr>
            <w:tcW w:w="4106" w:type="dxa"/>
          </w:tcPr>
          <w:p w14:paraId="14F96727" w14:textId="77777777" w:rsidR="00F62A69" w:rsidRPr="00E04C97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E04C97">
              <w:rPr>
                <w:b/>
                <w:bCs/>
                <w:szCs w:val="20"/>
              </w:rPr>
              <w:t>Kontakt:</w:t>
            </w:r>
          </w:p>
          <w:p w14:paraId="3EF711D8" w14:textId="0EC73C61" w:rsidR="00F62A69" w:rsidRPr="00E04C97" w:rsidRDefault="006004B8" w:rsidP="00B81D42">
            <w:pPr>
              <w:keepNext/>
              <w:keepLines/>
              <w:ind w:right="0"/>
              <w:rPr>
                <w:b/>
                <w:bCs/>
                <w:szCs w:val="20"/>
                <w:lang w:val="fr-FR"/>
              </w:rPr>
            </w:pPr>
            <w:r w:rsidRPr="00E04C97">
              <w:t>Dango &amp; Dienenthal Umformtechnik</w:t>
            </w:r>
            <w:r w:rsidR="00C61731" w:rsidRPr="00E04C97">
              <w:br/>
            </w:r>
            <w:r w:rsidR="00EC6563" w:rsidRPr="00E04C97">
              <w:t>Denis Albayrak</w:t>
            </w:r>
            <w:r w:rsidR="00C61731" w:rsidRPr="00E04C97">
              <w:br/>
            </w:r>
            <w:r w:rsidR="000E32B0" w:rsidRPr="00E04C97">
              <w:t>Hagener Str. 103</w:t>
            </w:r>
            <w:r w:rsidR="000E32B0" w:rsidRPr="00E04C97">
              <w:br/>
              <w:t>57072 Siegen</w:t>
            </w:r>
            <w:r w:rsidR="00DF2DE8" w:rsidRPr="00E04C97">
              <w:rPr>
                <w:szCs w:val="20"/>
              </w:rPr>
              <w:br/>
              <w:t>Tel</w:t>
            </w:r>
            <w:r w:rsidR="00F62A69" w:rsidRPr="00E04C97">
              <w:rPr>
                <w:szCs w:val="20"/>
              </w:rPr>
              <w:t xml:space="preserve">: </w:t>
            </w:r>
            <w:r w:rsidR="002D6C65" w:rsidRPr="00E04C97">
              <w:t>+49.271.401-4</w:t>
            </w:r>
            <w:r w:rsidR="00E04C97" w:rsidRPr="00E04C97">
              <w:t>126</w:t>
            </w:r>
            <w:r w:rsidR="0093261D" w:rsidRPr="00E04C97">
              <w:rPr>
                <w:szCs w:val="20"/>
              </w:rPr>
              <w:br/>
            </w:r>
            <w:r w:rsidR="00F62A69" w:rsidRPr="00E04C97">
              <w:rPr>
                <w:szCs w:val="20"/>
                <w:lang w:val="fr-FR"/>
              </w:rPr>
              <w:t>www</w:t>
            </w:r>
            <w:r w:rsidR="00B81D42" w:rsidRPr="00E04C97">
              <w:rPr>
                <w:szCs w:val="20"/>
                <w:lang w:val="fr-FR"/>
              </w:rPr>
              <w:t>.dds-forming.com</w:t>
            </w:r>
            <w:r w:rsidR="00F62A69" w:rsidRPr="00E04C97">
              <w:rPr>
                <w:szCs w:val="20"/>
                <w:lang w:val="fr-FR"/>
              </w:rPr>
              <w:br/>
            </w:r>
            <w:r w:rsidR="002D6C65" w:rsidRPr="00E04C97">
              <w:rPr>
                <w:szCs w:val="20"/>
                <w:lang w:val="fr-FR"/>
              </w:rPr>
              <w:t>Denis.Albayrak@dango-dienenthal.d</w:t>
            </w:r>
            <w:r w:rsidR="002D6C65" w:rsidRPr="00E04C97">
              <w:rPr>
                <w:rStyle w:val="Hyperlink"/>
                <w:rFonts w:cs="Arial"/>
                <w:color w:val="auto"/>
                <w:lang w:val="fr-FR"/>
              </w:rPr>
              <w:t>e</w:t>
            </w:r>
          </w:p>
        </w:tc>
        <w:tc>
          <w:tcPr>
            <w:tcW w:w="4111" w:type="dxa"/>
          </w:tcPr>
          <w:p w14:paraId="27745AAB" w14:textId="77777777" w:rsidR="00F62A69" w:rsidRPr="00E04C97" w:rsidRDefault="00F62A69" w:rsidP="00152C6C">
            <w:pPr>
              <w:keepNext/>
              <w:keepLines/>
              <w:spacing w:before="60"/>
              <w:ind w:right="0"/>
              <w:rPr>
                <w:b/>
                <w:bCs/>
                <w:szCs w:val="20"/>
              </w:rPr>
            </w:pPr>
            <w:r w:rsidRPr="00E04C97">
              <w:rPr>
                <w:b/>
                <w:bCs/>
                <w:szCs w:val="20"/>
              </w:rPr>
              <w:t>Ansprechpartner für die Redaktion:</w:t>
            </w:r>
          </w:p>
          <w:p w14:paraId="35C72BBC" w14:textId="5A6092FD" w:rsidR="00F62A69" w:rsidRPr="00E04C97" w:rsidRDefault="002A3950" w:rsidP="00152C6C">
            <w:pPr>
              <w:keepNext/>
              <w:keepLines/>
              <w:ind w:right="0"/>
              <w:rPr>
                <w:b/>
                <w:bCs/>
                <w:szCs w:val="20"/>
              </w:rPr>
            </w:pPr>
            <w:r w:rsidRPr="00E04C97">
              <w:rPr>
                <w:szCs w:val="20"/>
              </w:rPr>
              <w:t>VIP</w:t>
            </w:r>
            <w:r w:rsidR="00F62A69" w:rsidRPr="00E04C97">
              <w:rPr>
                <w:szCs w:val="20"/>
              </w:rPr>
              <w:t xml:space="preserve"> Kommunikation</w:t>
            </w:r>
            <w:r w:rsidR="00F62A69" w:rsidRPr="00E04C97">
              <w:rPr>
                <w:szCs w:val="20"/>
              </w:rPr>
              <w:br/>
              <w:t>Dr.-Ing. Uwe Stein</w:t>
            </w:r>
            <w:r w:rsidR="00F62A69" w:rsidRPr="00E04C97">
              <w:rPr>
                <w:szCs w:val="20"/>
              </w:rPr>
              <w:br/>
            </w:r>
            <w:proofErr w:type="spellStart"/>
            <w:r w:rsidR="00A40FF0" w:rsidRPr="00E04C97">
              <w:rPr>
                <w:szCs w:val="20"/>
              </w:rPr>
              <w:t>Dennewartstraße</w:t>
            </w:r>
            <w:proofErr w:type="spellEnd"/>
            <w:r w:rsidR="00A40FF0" w:rsidRPr="00E04C97">
              <w:rPr>
                <w:szCs w:val="20"/>
              </w:rPr>
              <w:t xml:space="preserve"> 25-27</w:t>
            </w:r>
            <w:r w:rsidR="00F62A69" w:rsidRPr="00E04C97">
              <w:rPr>
                <w:szCs w:val="20"/>
              </w:rPr>
              <w:br/>
              <w:t>52</w:t>
            </w:r>
            <w:r w:rsidR="00A40FF0" w:rsidRPr="00E04C97">
              <w:rPr>
                <w:szCs w:val="20"/>
              </w:rPr>
              <w:t>068</w:t>
            </w:r>
            <w:r w:rsidR="00DF2DE8" w:rsidRPr="00E04C97">
              <w:rPr>
                <w:szCs w:val="20"/>
              </w:rPr>
              <w:t xml:space="preserve"> Aachen</w:t>
            </w:r>
            <w:r w:rsidR="00DF2DE8" w:rsidRPr="00E04C97">
              <w:rPr>
                <w:szCs w:val="20"/>
              </w:rPr>
              <w:br/>
              <w:t>Tel</w:t>
            </w:r>
            <w:r w:rsidR="00F62A69" w:rsidRPr="00E04C97">
              <w:rPr>
                <w:szCs w:val="20"/>
              </w:rPr>
              <w:t>: +49.241.89468-55</w:t>
            </w:r>
            <w:r w:rsidR="00F62A69" w:rsidRPr="00E04C97">
              <w:rPr>
                <w:szCs w:val="20"/>
              </w:rPr>
              <w:br/>
            </w:r>
            <w:hyperlink r:id="rId11" w:history="1">
              <w:r w:rsidR="00F62A69" w:rsidRPr="00E04C97">
                <w:rPr>
                  <w:szCs w:val="20"/>
                </w:rPr>
                <w:t>www.vip-kommunikation.de</w:t>
              </w:r>
            </w:hyperlink>
            <w:r w:rsidR="00F62A69" w:rsidRPr="00E04C97">
              <w:rPr>
                <w:szCs w:val="20"/>
              </w:rPr>
              <w:br/>
            </w:r>
            <w:hyperlink r:id="rId12" w:history="1">
              <w:r w:rsidR="00F62A69" w:rsidRPr="00E04C97">
                <w:rPr>
                  <w:rStyle w:val="Hyperlink"/>
                  <w:rFonts w:cs="Arial"/>
                  <w:color w:val="auto"/>
                  <w:szCs w:val="20"/>
                </w:rPr>
                <w:t>stein@vip-kommunikation.de</w:t>
              </w:r>
            </w:hyperlink>
          </w:p>
        </w:tc>
      </w:tr>
    </w:tbl>
    <w:p w14:paraId="6A617159" w14:textId="77777777" w:rsidR="00376381" w:rsidRPr="00E04C97" w:rsidRDefault="00376381" w:rsidP="00A975D5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843"/>
        <w:rPr>
          <w:sz w:val="36"/>
          <w:szCs w:val="36"/>
        </w:rPr>
      </w:pPr>
      <w:r w:rsidRPr="00E04C97">
        <w:rPr>
          <w:sz w:val="36"/>
          <w:szCs w:val="36"/>
        </w:rPr>
        <w:t>Abbildungen: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4111"/>
      </w:tblGrid>
      <w:tr w:rsidR="002721C6" w:rsidRPr="00E04C97" w14:paraId="315717B5" w14:textId="77777777" w:rsidTr="00407A6F">
        <w:trPr>
          <w:trHeight w:val="1144"/>
        </w:trPr>
        <w:tc>
          <w:tcPr>
            <w:tcW w:w="4111" w:type="dxa"/>
          </w:tcPr>
          <w:p w14:paraId="06BFED04" w14:textId="503126CF" w:rsidR="00223FB1" w:rsidRPr="00E04C97" w:rsidRDefault="00223FB1" w:rsidP="00223FB1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i w:val="0"/>
                <w:sz w:val="22"/>
              </w:rPr>
              <w:t>Abb. 1:</w:t>
            </w:r>
            <w:r w:rsidRPr="00E04C97">
              <w:rPr>
                <w:b w:val="0"/>
                <w:i w:val="0"/>
                <w:sz w:val="22"/>
              </w:rPr>
              <w:tab/>
              <w:t>Das neue Laser-Triangulationssystem vermisst die Innenkontur von Rohren berührungslos.</w:t>
            </w:r>
          </w:p>
          <w:p w14:paraId="4FC46911" w14:textId="2305D6BA" w:rsidR="002721C6" w:rsidRPr="00E04C97" w:rsidRDefault="007406E2" w:rsidP="007406E2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sz w:val="22"/>
              </w:rPr>
              <w:t>Dateiname:</w:t>
            </w:r>
            <w:r w:rsidRPr="00E04C97">
              <w:rPr>
                <w:b w:val="0"/>
                <w:sz w:val="22"/>
              </w:rPr>
              <w:br/>
            </w:r>
            <w:r w:rsidR="00400623" w:rsidRPr="00E04C97">
              <w:rPr>
                <w:b w:val="0"/>
                <w:i w:val="0"/>
                <w:sz w:val="22"/>
              </w:rPr>
              <w:t>DDU Innenrohrmessung.jpg</w:t>
            </w:r>
          </w:p>
        </w:tc>
        <w:tc>
          <w:tcPr>
            <w:tcW w:w="4111" w:type="dxa"/>
          </w:tcPr>
          <w:p w14:paraId="3CFF8326" w14:textId="2B94B118" w:rsidR="002721C6" w:rsidRPr="00E04C97" w:rsidRDefault="007406E2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025AB7C5" wp14:editId="3440512B">
                  <wp:extent cx="2288444" cy="13912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lcsnap-2018-12-16-17h57m43s781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444" cy="139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C6" w:rsidRPr="00E04C97" w14:paraId="404A2DB2" w14:textId="77777777" w:rsidTr="00407A6F">
        <w:trPr>
          <w:trHeight w:val="1144"/>
        </w:trPr>
        <w:tc>
          <w:tcPr>
            <w:tcW w:w="4111" w:type="dxa"/>
          </w:tcPr>
          <w:p w14:paraId="6D01737D" w14:textId="7E090073" w:rsidR="007406E2" w:rsidRPr="00E04C97" w:rsidRDefault="007406E2" w:rsidP="007406E2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i w:val="0"/>
                <w:sz w:val="22"/>
              </w:rPr>
              <w:t>Abb. 2</w:t>
            </w:r>
            <w:r w:rsidR="00DB6E74" w:rsidRPr="00E04C97">
              <w:rPr>
                <w:b w:val="0"/>
                <w:i w:val="0"/>
                <w:sz w:val="22"/>
              </w:rPr>
              <w:t>a</w:t>
            </w:r>
            <w:r w:rsidRPr="00E04C97">
              <w:rPr>
                <w:b w:val="0"/>
                <w:i w:val="0"/>
                <w:sz w:val="22"/>
              </w:rPr>
              <w:t>:</w:t>
            </w:r>
            <w:r w:rsidRPr="00E04C97">
              <w:rPr>
                <w:b w:val="0"/>
                <w:i w:val="0"/>
                <w:sz w:val="22"/>
              </w:rPr>
              <w:tab/>
            </w:r>
            <w:r w:rsidR="00223FB1" w:rsidRPr="00E04C97">
              <w:rPr>
                <w:b w:val="0"/>
                <w:i w:val="0"/>
                <w:sz w:val="22"/>
              </w:rPr>
              <w:t xml:space="preserve">Der Zirkular-Laser projiziert eine Linie auf die Innenwand des Rohres, </w:t>
            </w:r>
            <w:r w:rsidR="0075096C" w:rsidRPr="00E04C97">
              <w:rPr>
                <w:b w:val="0"/>
                <w:i w:val="0"/>
                <w:sz w:val="22"/>
              </w:rPr>
              <w:t>eine Kamera erfasst deren Verlauf</w:t>
            </w:r>
            <w:r w:rsidRPr="00E04C97">
              <w:rPr>
                <w:b w:val="0"/>
                <w:i w:val="0"/>
                <w:sz w:val="22"/>
              </w:rPr>
              <w:t>.</w:t>
            </w:r>
          </w:p>
          <w:p w14:paraId="0D58C878" w14:textId="572A1FC0" w:rsidR="002721C6" w:rsidRPr="00E04C97" w:rsidRDefault="007406E2" w:rsidP="007406E2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sz w:val="22"/>
              </w:rPr>
              <w:t>Dateiname:</w:t>
            </w:r>
            <w:r w:rsidRPr="00E04C97">
              <w:rPr>
                <w:b w:val="0"/>
                <w:sz w:val="22"/>
              </w:rPr>
              <w:br/>
            </w:r>
            <w:r w:rsidR="0070479D" w:rsidRPr="00E04C97">
              <w:rPr>
                <w:b w:val="0"/>
                <w:i w:val="0"/>
                <w:sz w:val="22"/>
              </w:rPr>
              <w:t>DDU Schnitt 2.png</w:t>
            </w:r>
          </w:p>
        </w:tc>
        <w:tc>
          <w:tcPr>
            <w:tcW w:w="4111" w:type="dxa"/>
          </w:tcPr>
          <w:p w14:paraId="220F4EAE" w14:textId="47C4007D" w:rsidR="002721C6" w:rsidRPr="00E04C97" w:rsidRDefault="007406E2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455396BF" wp14:editId="22769FE3">
                  <wp:extent cx="2473325" cy="1201645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tris Rohr aufgeschnitten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20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B6E74" w:rsidRPr="00E04C97" w14:paraId="6A347D3E" w14:textId="77777777" w:rsidTr="00407A6F">
        <w:trPr>
          <w:trHeight w:val="1144"/>
        </w:trPr>
        <w:tc>
          <w:tcPr>
            <w:tcW w:w="4111" w:type="dxa"/>
          </w:tcPr>
          <w:p w14:paraId="25A72851" w14:textId="3A6335FC" w:rsidR="00DB6E74" w:rsidRPr="00E04C97" w:rsidRDefault="00DB6E74" w:rsidP="00DB6E74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i w:val="0"/>
                <w:sz w:val="22"/>
              </w:rPr>
              <w:t>Abb. 2b:</w:t>
            </w:r>
            <w:r w:rsidRPr="00E04C97">
              <w:rPr>
                <w:b w:val="0"/>
                <w:i w:val="0"/>
                <w:sz w:val="22"/>
              </w:rPr>
              <w:tab/>
              <w:t>Der Zirkular-Laser projiziert eine Linie auf die Innenwand des Rohres, eine Kamera erfasst deren Verlauf.</w:t>
            </w:r>
          </w:p>
          <w:p w14:paraId="0234305A" w14:textId="6150E16F" w:rsidR="00DB6E74" w:rsidRPr="00E04C97" w:rsidRDefault="00DB6E74" w:rsidP="00DB6E74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left="913" w:right="33" w:hanging="913"/>
              <w:rPr>
                <w:b w:val="0"/>
                <w:i w:val="0"/>
                <w:sz w:val="22"/>
              </w:rPr>
            </w:pPr>
            <w:r w:rsidRPr="00E04C97">
              <w:rPr>
                <w:b w:val="0"/>
                <w:sz w:val="22"/>
              </w:rPr>
              <w:t>Dateiname:</w:t>
            </w:r>
            <w:r w:rsidRPr="00E04C97">
              <w:rPr>
                <w:b w:val="0"/>
                <w:sz w:val="22"/>
              </w:rPr>
              <w:br/>
            </w:r>
            <w:r w:rsidR="0070479D" w:rsidRPr="00E04C97">
              <w:rPr>
                <w:b w:val="0"/>
                <w:i w:val="0"/>
                <w:sz w:val="22"/>
              </w:rPr>
              <w:t>DDU Schnitt 1</w:t>
            </w:r>
            <w:r w:rsidRPr="00E04C97">
              <w:rPr>
                <w:b w:val="0"/>
                <w:i w:val="0"/>
                <w:sz w:val="22"/>
              </w:rPr>
              <w:t>.png</w:t>
            </w:r>
          </w:p>
        </w:tc>
        <w:tc>
          <w:tcPr>
            <w:tcW w:w="4111" w:type="dxa"/>
          </w:tcPr>
          <w:p w14:paraId="272FA75E" w14:textId="23924839" w:rsidR="00DB6E74" w:rsidRPr="00E04C97" w:rsidRDefault="00DB6E74" w:rsidP="004225AF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6"/>
              <w:jc w:val="center"/>
              <w:rPr>
                <w:b w:val="0"/>
                <w:i w:val="0"/>
                <w:noProof/>
                <w:sz w:val="22"/>
                <w:lang w:eastAsia="de-DE"/>
              </w:rPr>
            </w:pPr>
            <w:r w:rsidRPr="00E04C97">
              <w:rPr>
                <w:b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3DE9868D" wp14:editId="3BE082F5">
                  <wp:extent cx="2473325" cy="123698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itris_pipline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E873" w14:textId="23455331" w:rsidR="00FE1AE5" w:rsidRPr="00CA257D" w:rsidRDefault="001E67EF" w:rsidP="00407A6F">
      <w:pPr>
        <w:tabs>
          <w:tab w:val="clear" w:pos="180"/>
          <w:tab w:val="left" w:pos="8280"/>
        </w:tabs>
        <w:spacing w:before="120" w:after="240"/>
        <w:ind w:right="1840"/>
        <w:rPr>
          <w:sz w:val="16"/>
        </w:rPr>
      </w:pPr>
      <w:r w:rsidRPr="00CA257D">
        <w:rPr>
          <w:sz w:val="16"/>
        </w:rPr>
        <w:t>Bildrechte</w:t>
      </w:r>
      <w:r w:rsidR="00C776D5" w:rsidRPr="00CA257D">
        <w:rPr>
          <w:sz w:val="16"/>
        </w:rPr>
        <w:t>: Werksfotos Dango &amp; Dienenthal Umformtechnik GmbH</w:t>
      </w:r>
    </w:p>
    <w:sectPr w:rsidR="00FE1AE5" w:rsidRPr="00CA257D" w:rsidSect="00DB7925">
      <w:headerReference w:type="default" r:id="rId16"/>
      <w:footerReference w:type="default" r:id="rId17"/>
      <w:type w:val="continuous"/>
      <w:pgSz w:w="11906" w:h="16838" w:code="9"/>
      <w:pgMar w:top="1985" w:right="1418" w:bottom="1276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111F" w14:textId="77777777" w:rsidR="00CE15D3" w:rsidRDefault="00CE15D3">
      <w:r>
        <w:separator/>
      </w:r>
    </w:p>
  </w:endnote>
  <w:endnote w:type="continuationSeparator" w:id="0">
    <w:p w14:paraId="40B5AC56" w14:textId="77777777" w:rsidR="00CE15D3" w:rsidRDefault="00CE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B0A09" w14:textId="5B4A3330" w:rsidR="00366CC5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685555">
      <w:rPr>
        <w:rStyle w:val="Seitenzahl"/>
        <w:rFonts w:cs="Arial"/>
        <w:noProof/>
        <w:sz w:val="18"/>
        <w:szCs w:val="18"/>
      </w:rPr>
      <w:t>1</w:t>
    </w:r>
    <w:r>
      <w:rPr>
        <w:rStyle w:val="Seitenzahl"/>
        <w:rFonts w:cs="Arial"/>
        <w:sz w:val="18"/>
        <w:szCs w:val="18"/>
      </w:rPr>
      <w:fldChar w:fldCharType="end"/>
    </w:r>
  </w:p>
  <w:p w14:paraId="7E5CECC8" w14:textId="77777777" w:rsidR="00366CC5" w:rsidRPr="006004B8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fr-FR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9E49C5" wp14:editId="1180F558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03F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366CC5" w:rsidRPr="006004B8">
      <w:rPr>
        <w:noProof/>
        <w:color w:val="17365D" w:themeColor="text2" w:themeShade="BF"/>
        <w:sz w:val="20"/>
        <w:lang w:val="fr-FR" w:eastAsia="de-DE"/>
      </w:rPr>
      <w:t>www.vip-kommunikation.de</w:t>
    </w:r>
  </w:p>
  <w:p w14:paraId="4DF4BBFA" w14:textId="54D2B7C6" w:rsidR="00366CC5" w:rsidRPr="006004B8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6004B8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9155B2">
      <w:rPr>
        <w:noProof/>
        <w:color w:val="808080" w:themeColor="background1" w:themeShade="80"/>
        <w:sz w:val="12"/>
        <w:szCs w:val="16"/>
        <w:lang w:val="fr-FR" w:eastAsia="de-DE"/>
      </w:rPr>
      <w:t>DDU Laser D 190211 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F6126" w14:textId="77777777" w:rsidR="00CE15D3" w:rsidRDefault="00CE15D3">
      <w:r>
        <w:separator/>
      </w:r>
    </w:p>
  </w:footnote>
  <w:footnote w:type="continuationSeparator" w:id="0">
    <w:p w14:paraId="29797B4E" w14:textId="77777777" w:rsidR="00CE15D3" w:rsidRDefault="00CE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810B" w14:textId="316CE6F5" w:rsidR="00026D8A" w:rsidRPr="00026D8A" w:rsidRDefault="00C776D5" w:rsidP="001624E0">
    <w:pPr>
      <w:pStyle w:val="KeinLeerraum"/>
      <w:ind w:left="2410" w:right="990"/>
      <w:jc w:val="right"/>
      <w:rPr>
        <w:color w:val="7F7F7F" w:themeColor="text1" w:themeTint="80"/>
        <w:sz w:val="32"/>
      </w:rPr>
    </w:pPr>
    <w:r>
      <w:rPr>
        <w:noProof/>
        <w:color w:val="7F7F7F" w:themeColor="text1" w:themeTint="80"/>
        <w:sz w:val="32"/>
      </w:rPr>
      <w:drawing>
        <wp:anchor distT="0" distB="0" distL="114300" distR="114300" simplePos="0" relativeHeight="251658752" behindDoc="0" locked="0" layoutInCell="1" allowOverlap="1" wp14:anchorId="39E51ACC" wp14:editId="4158CF0B">
          <wp:simplePos x="0" y="0"/>
          <wp:positionH relativeFrom="column">
            <wp:posOffset>3480892</wp:posOffset>
          </wp:positionH>
          <wp:positionV relativeFrom="paragraph">
            <wp:posOffset>-260100</wp:posOffset>
          </wp:positionV>
          <wp:extent cx="2774807" cy="937071"/>
          <wp:effectExtent l="0" t="0" r="698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® DDS LOGO_Umformtech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807" cy="937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F4EC0" w14:textId="01237E95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2386"/>
    <w:multiLevelType w:val="multilevel"/>
    <w:tmpl w:val="10C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02FBB"/>
    <w:multiLevelType w:val="multilevel"/>
    <w:tmpl w:val="CE3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B84D83"/>
    <w:multiLevelType w:val="multilevel"/>
    <w:tmpl w:val="A490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52A09"/>
    <w:multiLevelType w:val="multilevel"/>
    <w:tmpl w:val="9FF4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C068EE"/>
    <w:multiLevelType w:val="multilevel"/>
    <w:tmpl w:val="6C12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3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4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BB61EE"/>
    <w:multiLevelType w:val="hybridMultilevel"/>
    <w:tmpl w:val="2B605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FF4E2B"/>
    <w:multiLevelType w:val="hybridMultilevel"/>
    <w:tmpl w:val="104EC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4"/>
  </w:num>
  <w:num w:numId="5">
    <w:abstractNumId w:val="5"/>
  </w:num>
  <w:num w:numId="6">
    <w:abstractNumId w:val="5"/>
  </w:num>
  <w:num w:numId="7">
    <w:abstractNumId w:val="17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11"/>
  </w:num>
  <w:num w:numId="40">
    <w:abstractNumId w:val="4"/>
  </w:num>
  <w:num w:numId="41">
    <w:abstractNumId w:val="21"/>
  </w:num>
  <w:num w:numId="42">
    <w:abstractNumId w:val="9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7BA314A-BE2A-48B5-A66D-64DDF9735572}"/>
    <w:docVar w:name="dgnword-eventsink" w:val="774759872"/>
  </w:docVars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74E9"/>
    <w:rsid w:val="00007A7F"/>
    <w:rsid w:val="000117DF"/>
    <w:rsid w:val="00011D7C"/>
    <w:rsid w:val="0001369F"/>
    <w:rsid w:val="00014773"/>
    <w:rsid w:val="0001595A"/>
    <w:rsid w:val="000173A3"/>
    <w:rsid w:val="000232F2"/>
    <w:rsid w:val="000261CF"/>
    <w:rsid w:val="00026D8A"/>
    <w:rsid w:val="000324E6"/>
    <w:rsid w:val="000330A0"/>
    <w:rsid w:val="000349B4"/>
    <w:rsid w:val="00035DDC"/>
    <w:rsid w:val="00036791"/>
    <w:rsid w:val="000409D2"/>
    <w:rsid w:val="00040CE3"/>
    <w:rsid w:val="00040FC1"/>
    <w:rsid w:val="00045706"/>
    <w:rsid w:val="00047F8F"/>
    <w:rsid w:val="0005595F"/>
    <w:rsid w:val="00055AD8"/>
    <w:rsid w:val="000606FF"/>
    <w:rsid w:val="0006081E"/>
    <w:rsid w:val="00061159"/>
    <w:rsid w:val="000614EE"/>
    <w:rsid w:val="000624D2"/>
    <w:rsid w:val="000629BA"/>
    <w:rsid w:val="00063951"/>
    <w:rsid w:val="00064F3C"/>
    <w:rsid w:val="00065F26"/>
    <w:rsid w:val="000664D4"/>
    <w:rsid w:val="000665AC"/>
    <w:rsid w:val="00066B91"/>
    <w:rsid w:val="00067255"/>
    <w:rsid w:val="00070FC7"/>
    <w:rsid w:val="00071177"/>
    <w:rsid w:val="0007193E"/>
    <w:rsid w:val="00073A5E"/>
    <w:rsid w:val="00074D33"/>
    <w:rsid w:val="000750DF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6DD9"/>
    <w:rsid w:val="000A0A66"/>
    <w:rsid w:val="000A1D62"/>
    <w:rsid w:val="000A2E2E"/>
    <w:rsid w:val="000A3E7C"/>
    <w:rsid w:val="000A4F89"/>
    <w:rsid w:val="000A575B"/>
    <w:rsid w:val="000B0208"/>
    <w:rsid w:val="000B025E"/>
    <w:rsid w:val="000B0D85"/>
    <w:rsid w:val="000B1503"/>
    <w:rsid w:val="000B1C49"/>
    <w:rsid w:val="000B323A"/>
    <w:rsid w:val="000B38EC"/>
    <w:rsid w:val="000B4319"/>
    <w:rsid w:val="000B4BBA"/>
    <w:rsid w:val="000C14A0"/>
    <w:rsid w:val="000C1A56"/>
    <w:rsid w:val="000C1C63"/>
    <w:rsid w:val="000C209F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9CB"/>
    <w:rsid w:val="000D60E8"/>
    <w:rsid w:val="000D7B3C"/>
    <w:rsid w:val="000E04BD"/>
    <w:rsid w:val="000E06C1"/>
    <w:rsid w:val="000E1F29"/>
    <w:rsid w:val="000E32B0"/>
    <w:rsid w:val="000E4AE5"/>
    <w:rsid w:val="000F1219"/>
    <w:rsid w:val="000F1DDB"/>
    <w:rsid w:val="000F1EF8"/>
    <w:rsid w:val="000F2B0A"/>
    <w:rsid w:val="000F3F17"/>
    <w:rsid w:val="000F67C8"/>
    <w:rsid w:val="000F6FD7"/>
    <w:rsid w:val="000F7F9C"/>
    <w:rsid w:val="00101AE0"/>
    <w:rsid w:val="00102C4D"/>
    <w:rsid w:val="00102EE7"/>
    <w:rsid w:val="00103CFA"/>
    <w:rsid w:val="001048E7"/>
    <w:rsid w:val="00104C64"/>
    <w:rsid w:val="00105A2F"/>
    <w:rsid w:val="00105E80"/>
    <w:rsid w:val="0010725B"/>
    <w:rsid w:val="00110F0C"/>
    <w:rsid w:val="00111219"/>
    <w:rsid w:val="0011214D"/>
    <w:rsid w:val="00114A92"/>
    <w:rsid w:val="00117D85"/>
    <w:rsid w:val="001222AC"/>
    <w:rsid w:val="0012311A"/>
    <w:rsid w:val="00123A91"/>
    <w:rsid w:val="00124601"/>
    <w:rsid w:val="001246D9"/>
    <w:rsid w:val="001248A3"/>
    <w:rsid w:val="00126755"/>
    <w:rsid w:val="0013034A"/>
    <w:rsid w:val="00135182"/>
    <w:rsid w:val="001359D4"/>
    <w:rsid w:val="00136550"/>
    <w:rsid w:val="00136C02"/>
    <w:rsid w:val="00137B7D"/>
    <w:rsid w:val="001420C4"/>
    <w:rsid w:val="001466CD"/>
    <w:rsid w:val="00152C6C"/>
    <w:rsid w:val="001535FA"/>
    <w:rsid w:val="001539C6"/>
    <w:rsid w:val="00154C9D"/>
    <w:rsid w:val="0015508D"/>
    <w:rsid w:val="001550D0"/>
    <w:rsid w:val="00155F66"/>
    <w:rsid w:val="00156B2D"/>
    <w:rsid w:val="001570BC"/>
    <w:rsid w:val="001574DE"/>
    <w:rsid w:val="001605FC"/>
    <w:rsid w:val="00160CE6"/>
    <w:rsid w:val="001624E0"/>
    <w:rsid w:val="00162C20"/>
    <w:rsid w:val="0016348B"/>
    <w:rsid w:val="0016528C"/>
    <w:rsid w:val="001670BF"/>
    <w:rsid w:val="00167217"/>
    <w:rsid w:val="001672B7"/>
    <w:rsid w:val="00167D39"/>
    <w:rsid w:val="001701BE"/>
    <w:rsid w:val="00170C7D"/>
    <w:rsid w:val="00170F62"/>
    <w:rsid w:val="00173C14"/>
    <w:rsid w:val="0017482C"/>
    <w:rsid w:val="001770AC"/>
    <w:rsid w:val="0018144A"/>
    <w:rsid w:val="001824F1"/>
    <w:rsid w:val="001851EA"/>
    <w:rsid w:val="00186F38"/>
    <w:rsid w:val="001917C1"/>
    <w:rsid w:val="001922A5"/>
    <w:rsid w:val="00193001"/>
    <w:rsid w:val="0019387E"/>
    <w:rsid w:val="00195FD2"/>
    <w:rsid w:val="001A0432"/>
    <w:rsid w:val="001A0E77"/>
    <w:rsid w:val="001A1E1E"/>
    <w:rsid w:val="001A2CC8"/>
    <w:rsid w:val="001A3390"/>
    <w:rsid w:val="001A38C7"/>
    <w:rsid w:val="001A45C4"/>
    <w:rsid w:val="001A6668"/>
    <w:rsid w:val="001A7747"/>
    <w:rsid w:val="001B0378"/>
    <w:rsid w:val="001B3933"/>
    <w:rsid w:val="001B468E"/>
    <w:rsid w:val="001C03A0"/>
    <w:rsid w:val="001C0FE8"/>
    <w:rsid w:val="001C18D5"/>
    <w:rsid w:val="001C2C7B"/>
    <w:rsid w:val="001C301E"/>
    <w:rsid w:val="001C62BC"/>
    <w:rsid w:val="001D1D5E"/>
    <w:rsid w:val="001D3335"/>
    <w:rsid w:val="001D76CD"/>
    <w:rsid w:val="001D79EF"/>
    <w:rsid w:val="001E1FCE"/>
    <w:rsid w:val="001E2F7F"/>
    <w:rsid w:val="001E55A5"/>
    <w:rsid w:val="001E67EF"/>
    <w:rsid w:val="001E7396"/>
    <w:rsid w:val="001F12D8"/>
    <w:rsid w:val="001F2D30"/>
    <w:rsid w:val="001F40CD"/>
    <w:rsid w:val="001F44B3"/>
    <w:rsid w:val="001F66C0"/>
    <w:rsid w:val="001F6C16"/>
    <w:rsid w:val="001F7231"/>
    <w:rsid w:val="001F7516"/>
    <w:rsid w:val="001F7AF4"/>
    <w:rsid w:val="00200635"/>
    <w:rsid w:val="00200B70"/>
    <w:rsid w:val="00202554"/>
    <w:rsid w:val="00202A45"/>
    <w:rsid w:val="00204D7B"/>
    <w:rsid w:val="00205769"/>
    <w:rsid w:val="00205F8D"/>
    <w:rsid w:val="00206678"/>
    <w:rsid w:val="002079DB"/>
    <w:rsid w:val="00210304"/>
    <w:rsid w:val="00211603"/>
    <w:rsid w:val="00211619"/>
    <w:rsid w:val="0021552E"/>
    <w:rsid w:val="0021676E"/>
    <w:rsid w:val="00220E19"/>
    <w:rsid w:val="00221A9F"/>
    <w:rsid w:val="00223490"/>
    <w:rsid w:val="00223FB1"/>
    <w:rsid w:val="00224BC8"/>
    <w:rsid w:val="00225CFC"/>
    <w:rsid w:val="00231747"/>
    <w:rsid w:val="00234157"/>
    <w:rsid w:val="00234171"/>
    <w:rsid w:val="00234F69"/>
    <w:rsid w:val="002356CC"/>
    <w:rsid w:val="00237808"/>
    <w:rsid w:val="00241E94"/>
    <w:rsid w:val="00243FFE"/>
    <w:rsid w:val="0024676D"/>
    <w:rsid w:val="00247A9B"/>
    <w:rsid w:val="00250E49"/>
    <w:rsid w:val="00252A74"/>
    <w:rsid w:val="00252C32"/>
    <w:rsid w:val="00253568"/>
    <w:rsid w:val="002556B0"/>
    <w:rsid w:val="00255DE8"/>
    <w:rsid w:val="00256C8C"/>
    <w:rsid w:val="00260D72"/>
    <w:rsid w:val="00261A19"/>
    <w:rsid w:val="002624D5"/>
    <w:rsid w:val="002641ED"/>
    <w:rsid w:val="00265F16"/>
    <w:rsid w:val="002674ED"/>
    <w:rsid w:val="002721C6"/>
    <w:rsid w:val="00273268"/>
    <w:rsid w:val="00273357"/>
    <w:rsid w:val="00273531"/>
    <w:rsid w:val="0027464A"/>
    <w:rsid w:val="0027503A"/>
    <w:rsid w:val="002765C1"/>
    <w:rsid w:val="00277429"/>
    <w:rsid w:val="00281BA2"/>
    <w:rsid w:val="00283F89"/>
    <w:rsid w:val="0028402F"/>
    <w:rsid w:val="002873FD"/>
    <w:rsid w:val="00287A95"/>
    <w:rsid w:val="002911B7"/>
    <w:rsid w:val="002916C7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1913"/>
    <w:rsid w:val="002A3950"/>
    <w:rsid w:val="002A3B22"/>
    <w:rsid w:val="002A51C0"/>
    <w:rsid w:val="002A653F"/>
    <w:rsid w:val="002B173C"/>
    <w:rsid w:val="002B3657"/>
    <w:rsid w:val="002B3FCA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3B07"/>
    <w:rsid w:val="002E4BD9"/>
    <w:rsid w:val="002F3F56"/>
    <w:rsid w:val="002F58DA"/>
    <w:rsid w:val="00300D71"/>
    <w:rsid w:val="00303DFC"/>
    <w:rsid w:val="00304D2F"/>
    <w:rsid w:val="003054BA"/>
    <w:rsid w:val="00307966"/>
    <w:rsid w:val="00310EDB"/>
    <w:rsid w:val="00311DD6"/>
    <w:rsid w:val="00311EB7"/>
    <w:rsid w:val="0031332E"/>
    <w:rsid w:val="00314A14"/>
    <w:rsid w:val="00314E30"/>
    <w:rsid w:val="00315788"/>
    <w:rsid w:val="00316B09"/>
    <w:rsid w:val="00317F16"/>
    <w:rsid w:val="00320F5A"/>
    <w:rsid w:val="00321394"/>
    <w:rsid w:val="0032336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404BC"/>
    <w:rsid w:val="0034081D"/>
    <w:rsid w:val="00340AAA"/>
    <w:rsid w:val="0034148B"/>
    <w:rsid w:val="00341E13"/>
    <w:rsid w:val="00345898"/>
    <w:rsid w:val="00345DAE"/>
    <w:rsid w:val="00347511"/>
    <w:rsid w:val="003479CF"/>
    <w:rsid w:val="00350B0A"/>
    <w:rsid w:val="00353179"/>
    <w:rsid w:val="00354028"/>
    <w:rsid w:val="00354ABF"/>
    <w:rsid w:val="00360037"/>
    <w:rsid w:val="003600FA"/>
    <w:rsid w:val="00360FE7"/>
    <w:rsid w:val="00362312"/>
    <w:rsid w:val="003639AB"/>
    <w:rsid w:val="00363CA1"/>
    <w:rsid w:val="00364551"/>
    <w:rsid w:val="00364BC5"/>
    <w:rsid w:val="00366C43"/>
    <w:rsid w:val="00366CC5"/>
    <w:rsid w:val="00366F24"/>
    <w:rsid w:val="00367870"/>
    <w:rsid w:val="00367A00"/>
    <w:rsid w:val="0037236D"/>
    <w:rsid w:val="003739C0"/>
    <w:rsid w:val="003745E5"/>
    <w:rsid w:val="00375FCE"/>
    <w:rsid w:val="00376381"/>
    <w:rsid w:val="00376482"/>
    <w:rsid w:val="00376766"/>
    <w:rsid w:val="003830BE"/>
    <w:rsid w:val="003855DD"/>
    <w:rsid w:val="003907B8"/>
    <w:rsid w:val="00393040"/>
    <w:rsid w:val="00393D7C"/>
    <w:rsid w:val="0039468A"/>
    <w:rsid w:val="0039627E"/>
    <w:rsid w:val="0039691C"/>
    <w:rsid w:val="00396B67"/>
    <w:rsid w:val="003A0C31"/>
    <w:rsid w:val="003A41BA"/>
    <w:rsid w:val="003A4E43"/>
    <w:rsid w:val="003A68C7"/>
    <w:rsid w:val="003A68CD"/>
    <w:rsid w:val="003A6D7D"/>
    <w:rsid w:val="003A7F12"/>
    <w:rsid w:val="003B0704"/>
    <w:rsid w:val="003B1C82"/>
    <w:rsid w:val="003B3AE6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72C2"/>
    <w:rsid w:val="003D73A5"/>
    <w:rsid w:val="003D7864"/>
    <w:rsid w:val="003D7C33"/>
    <w:rsid w:val="003E103D"/>
    <w:rsid w:val="003E5AF2"/>
    <w:rsid w:val="003E7582"/>
    <w:rsid w:val="003F3F68"/>
    <w:rsid w:val="003F7AC2"/>
    <w:rsid w:val="003F7E1B"/>
    <w:rsid w:val="00400477"/>
    <w:rsid w:val="00400623"/>
    <w:rsid w:val="004011BD"/>
    <w:rsid w:val="00401507"/>
    <w:rsid w:val="00401B63"/>
    <w:rsid w:val="00406656"/>
    <w:rsid w:val="00407A6F"/>
    <w:rsid w:val="004110BA"/>
    <w:rsid w:val="004112F4"/>
    <w:rsid w:val="004130B4"/>
    <w:rsid w:val="0041406A"/>
    <w:rsid w:val="004156DE"/>
    <w:rsid w:val="00415D6A"/>
    <w:rsid w:val="00416A05"/>
    <w:rsid w:val="00416F50"/>
    <w:rsid w:val="004203B8"/>
    <w:rsid w:val="004227AA"/>
    <w:rsid w:val="00423892"/>
    <w:rsid w:val="0042510D"/>
    <w:rsid w:val="00426667"/>
    <w:rsid w:val="00430466"/>
    <w:rsid w:val="00430943"/>
    <w:rsid w:val="004327AE"/>
    <w:rsid w:val="0043288C"/>
    <w:rsid w:val="00433EA3"/>
    <w:rsid w:val="004347EE"/>
    <w:rsid w:val="00435059"/>
    <w:rsid w:val="00436363"/>
    <w:rsid w:val="004378E1"/>
    <w:rsid w:val="004405FC"/>
    <w:rsid w:val="00440C99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7857"/>
    <w:rsid w:val="00457F30"/>
    <w:rsid w:val="00460724"/>
    <w:rsid w:val="004611CC"/>
    <w:rsid w:val="00461235"/>
    <w:rsid w:val="0046269B"/>
    <w:rsid w:val="0046312A"/>
    <w:rsid w:val="00463F8C"/>
    <w:rsid w:val="00466367"/>
    <w:rsid w:val="00467AC0"/>
    <w:rsid w:val="004711D9"/>
    <w:rsid w:val="004724A6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F21"/>
    <w:rsid w:val="004855BD"/>
    <w:rsid w:val="00487753"/>
    <w:rsid w:val="00491351"/>
    <w:rsid w:val="00491399"/>
    <w:rsid w:val="004917DF"/>
    <w:rsid w:val="00491E1A"/>
    <w:rsid w:val="00492006"/>
    <w:rsid w:val="00494527"/>
    <w:rsid w:val="004A051A"/>
    <w:rsid w:val="004A12A1"/>
    <w:rsid w:val="004A15B9"/>
    <w:rsid w:val="004A3838"/>
    <w:rsid w:val="004A390A"/>
    <w:rsid w:val="004A7053"/>
    <w:rsid w:val="004A72F7"/>
    <w:rsid w:val="004A7D1E"/>
    <w:rsid w:val="004B0309"/>
    <w:rsid w:val="004B0A03"/>
    <w:rsid w:val="004B111A"/>
    <w:rsid w:val="004B12C1"/>
    <w:rsid w:val="004B25F9"/>
    <w:rsid w:val="004B2C56"/>
    <w:rsid w:val="004B38BB"/>
    <w:rsid w:val="004B467A"/>
    <w:rsid w:val="004B5102"/>
    <w:rsid w:val="004C043A"/>
    <w:rsid w:val="004C0C92"/>
    <w:rsid w:val="004C14FF"/>
    <w:rsid w:val="004C3970"/>
    <w:rsid w:val="004C3DB9"/>
    <w:rsid w:val="004C6957"/>
    <w:rsid w:val="004C76EE"/>
    <w:rsid w:val="004D2AB7"/>
    <w:rsid w:val="004D3F6B"/>
    <w:rsid w:val="004D4031"/>
    <w:rsid w:val="004D44A3"/>
    <w:rsid w:val="004D6E3B"/>
    <w:rsid w:val="004E4C95"/>
    <w:rsid w:val="004E6A51"/>
    <w:rsid w:val="004F0191"/>
    <w:rsid w:val="004F0CDA"/>
    <w:rsid w:val="004F1ABC"/>
    <w:rsid w:val="004F1B78"/>
    <w:rsid w:val="004F3D94"/>
    <w:rsid w:val="00501EA6"/>
    <w:rsid w:val="005029AE"/>
    <w:rsid w:val="00502BD6"/>
    <w:rsid w:val="00502F51"/>
    <w:rsid w:val="005031EA"/>
    <w:rsid w:val="005036B1"/>
    <w:rsid w:val="00505A07"/>
    <w:rsid w:val="00507A41"/>
    <w:rsid w:val="00511660"/>
    <w:rsid w:val="00511727"/>
    <w:rsid w:val="00511D17"/>
    <w:rsid w:val="00512DE6"/>
    <w:rsid w:val="0051388D"/>
    <w:rsid w:val="005160EA"/>
    <w:rsid w:val="00516495"/>
    <w:rsid w:val="005172D4"/>
    <w:rsid w:val="005221C3"/>
    <w:rsid w:val="00522BEC"/>
    <w:rsid w:val="005249BE"/>
    <w:rsid w:val="00525199"/>
    <w:rsid w:val="005264F0"/>
    <w:rsid w:val="00530CD4"/>
    <w:rsid w:val="00531FA6"/>
    <w:rsid w:val="005321C3"/>
    <w:rsid w:val="00533B8E"/>
    <w:rsid w:val="0053585A"/>
    <w:rsid w:val="005368E8"/>
    <w:rsid w:val="00536CBD"/>
    <w:rsid w:val="005376C7"/>
    <w:rsid w:val="00540BA5"/>
    <w:rsid w:val="0054197A"/>
    <w:rsid w:val="005428E8"/>
    <w:rsid w:val="005430BF"/>
    <w:rsid w:val="00543B88"/>
    <w:rsid w:val="00545588"/>
    <w:rsid w:val="00547169"/>
    <w:rsid w:val="0054766D"/>
    <w:rsid w:val="00551249"/>
    <w:rsid w:val="00552CA7"/>
    <w:rsid w:val="005601D7"/>
    <w:rsid w:val="00560227"/>
    <w:rsid w:val="0056067B"/>
    <w:rsid w:val="005610A5"/>
    <w:rsid w:val="00561801"/>
    <w:rsid w:val="0056388E"/>
    <w:rsid w:val="00567D21"/>
    <w:rsid w:val="0057018D"/>
    <w:rsid w:val="00574E3A"/>
    <w:rsid w:val="00575474"/>
    <w:rsid w:val="00576101"/>
    <w:rsid w:val="005769C3"/>
    <w:rsid w:val="005773C0"/>
    <w:rsid w:val="00582D5F"/>
    <w:rsid w:val="0058419E"/>
    <w:rsid w:val="0058592B"/>
    <w:rsid w:val="00586E3E"/>
    <w:rsid w:val="005909AE"/>
    <w:rsid w:val="005957EA"/>
    <w:rsid w:val="00596AC5"/>
    <w:rsid w:val="00596F2A"/>
    <w:rsid w:val="0059724D"/>
    <w:rsid w:val="005976F6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4DE9"/>
    <w:rsid w:val="005C03F1"/>
    <w:rsid w:val="005C25EA"/>
    <w:rsid w:val="005C3E99"/>
    <w:rsid w:val="005C4F83"/>
    <w:rsid w:val="005C50E9"/>
    <w:rsid w:val="005C69BF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3348"/>
    <w:rsid w:val="005E3672"/>
    <w:rsid w:val="005E448B"/>
    <w:rsid w:val="005E486D"/>
    <w:rsid w:val="005E61D7"/>
    <w:rsid w:val="005E6A50"/>
    <w:rsid w:val="005E6C6B"/>
    <w:rsid w:val="005E792D"/>
    <w:rsid w:val="005F0FC9"/>
    <w:rsid w:val="005F5408"/>
    <w:rsid w:val="006004B8"/>
    <w:rsid w:val="00600ECB"/>
    <w:rsid w:val="00601AAA"/>
    <w:rsid w:val="00601E94"/>
    <w:rsid w:val="00602143"/>
    <w:rsid w:val="00602AEC"/>
    <w:rsid w:val="00603933"/>
    <w:rsid w:val="00605865"/>
    <w:rsid w:val="00607C0D"/>
    <w:rsid w:val="00610356"/>
    <w:rsid w:val="006124FE"/>
    <w:rsid w:val="006133BF"/>
    <w:rsid w:val="0061422E"/>
    <w:rsid w:val="00615461"/>
    <w:rsid w:val="00616AF5"/>
    <w:rsid w:val="006200C3"/>
    <w:rsid w:val="0062305D"/>
    <w:rsid w:val="00623E58"/>
    <w:rsid w:val="0063118E"/>
    <w:rsid w:val="006327B8"/>
    <w:rsid w:val="00633FD7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EAE"/>
    <w:rsid w:val="006513BF"/>
    <w:rsid w:val="00651BF3"/>
    <w:rsid w:val="00651D4E"/>
    <w:rsid w:val="00653645"/>
    <w:rsid w:val="00653D30"/>
    <w:rsid w:val="00654227"/>
    <w:rsid w:val="0065445E"/>
    <w:rsid w:val="00654BEF"/>
    <w:rsid w:val="0065575B"/>
    <w:rsid w:val="006558FC"/>
    <w:rsid w:val="0066017D"/>
    <w:rsid w:val="006615CA"/>
    <w:rsid w:val="00661894"/>
    <w:rsid w:val="00661D9E"/>
    <w:rsid w:val="00663B67"/>
    <w:rsid w:val="00664106"/>
    <w:rsid w:val="006645A2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6E79"/>
    <w:rsid w:val="00677089"/>
    <w:rsid w:val="00677433"/>
    <w:rsid w:val="00680DE8"/>
    <w:rsid w:val="00681336"/>
    <w:rsid w:val="00681415"/>
    <w:rsid w:val="00683984"/>
    <w:rsid w:val="00684829"/>
    <w:rsid w:val="00684BBE"/>
    <w:rsid w:val="0068546C"/>
    <w:rsid w:val="00685555"/>
    <w:rsid w:val="00685803"/>
    <w:rsid w:val="00686A3A"/>
    <w:rsid w:val="00691A59"/>
    <w:rsid w:val="006922A9"/>
    <w:rsid w:val="006922B9"/>
    <w:rsid w:val="0069368D"/>
    <w:rsid w:val="00694A59"/>
    <w:rsid w:val="00697351"/>
    <w:rsid w:val="006A075B"/>
    <w:rsid w:val="006A0ABE"/>
    <w:rsid w:val="006A387D"/>
    <w:rsid w:val="006A3DEA"/>
    <w:rsid w:val="006A431A"/>
    <w:rsid w:val="006A610B"/>
    <w:rsid w:val="006B0ABC"/>
    <w:rsid w:val="006B0B65"/>
    <w:rsid w:val="006B0BEE"/>
    <w:rsid w:val="006B0D76"/>
    <w:rsid w:val="006B2CD0"/>
    <w:rsid w:val="006B5366"/>
    <w:rsid w:val="006B5EAA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26B0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2303E"/>
    <w:rsid w:val="00723E3A"/>
    <w:rsid w:val="00727988"/>
    <w:rsid w:val="0073251C"/>
    <w:rsid w:val="007341A6"/>
    <w:rsid w:val="00736075"/>
    <w:rsid w:val="00736244"/>
    <w:rsid w:val="007373EC"/>
    <w:rsid w:val="007406E2"/>
    <w:rsid w:val="007409FE"/>
    <w:rsid w:val="00741318"/>
    <w:rsid w:val="0075096C"/>
    <w:rsid w:val="0075196D"/>
    <w:rsid w:val="00753C66"/>
    <w:rsid w:val="00755E1F"/>
    <w:rsid w:val="0075681E"/>
    <w:rsid w:val="00760624"/>
    <w:rsid w:val="0076344F"/>
    <w:rsid w:val="00763A4B"/>
    <w:rsid w:val="0077090A"/>
    <w:rsid w:val="00771418"/>
    <w:rsid w:val="00771811"/>
    <w:rsid w:val="00771F4D"/>
    <w:rsid w:val="0077222C"/>
    <w:rsid w:val="00772B4F"/>
    <w:rsid w:val="00773173"/>
    <w:rsid w:val="00773A08"/>
    <w:rsid w:val="007745EC"/>
    <w:rsid w:val="00776793"/>
    <w:rsid w:val="00781530"/>
    <w:rsid w:val="007836F3"/>
    <w:rsid w:val="007848DE"/>
    <w:rsid w:val="007849C5"/>
    <w:rsid w:val="00786902"/>
    <w:rsid w:val="007921A6"/>
    <w:rsid w:val="00792676"/>
    <w:rsid w:val="007935F1"/>
    <w:rsid w:val="00797873"/>
    <w:rsid w:val="00797AD3"/>
    <w:rsid w:val="00797CE1"/>
    <w:rsid w:val="00797F69"/>
    <w:rsid w:val="007A1BD4"/>
    <w:rsid w:val="007A2E88"/>
    <w:rsid w:val="007A309E"/>
    <w:rsid w:val="007A3611"/>
    <w:rsid w:val="007A367A"/>
    <w:rsid w:val="007A6665"/>
    <w:rsid w:val="007B0266"/>
    <w:rsid w:val="007B0879"/>
    <w:rsid w:val="007B102B"/>
    <w:rsid w:val="007B47E5"/>
    <w:rsid w:val="007B5626"/>
    <w:rsid w:val="007B5C52"/>
    <w:rsid w:val="007C11D9"/>
    <w:rsid w:val="007C2A0C"/>
    <w:rsid w:val="007C2FE8"/>
    <w:rsid w:val="007C3992"/>
    <w:rsid w:val="007C532F"/>
    <w:rsid w:val="007C5588"/>
    <w:rsid w:val="007C56C7"/>
    <w:rsid w:val="007C575D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786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7EF8"/>
    <w:rsid w:val="008210F8"/>
    <w:rsid w:val="008229EF"/>
    <w:rsid w:val="00822DDE"/>
    <w:rsid w:val="00823744"/>
    <w:rsid w:val="00823788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B05"/>
    <w:rsid w:val="00834D61"/>
    <w:rsid w:val="0083518F"/>
    <w:rsid w:val="0084068F"/>
    <w:rsid w:val="00840968"/>
    <w:rsid w:val="00842844"/>
    <w:rsid w:val="00844CDD"/>
    <w:rsid w:val="008456B0"/>
    <w:rsid w:val="008469CB"/>
    <w:rsid w:val="00846A4C"/>
    <w:rsid w:val="0084769B"/>
    <w:rsid w:val="00847BDF"/>
    <w:rsid w:val="00847E6F"/>
    <w:rsid w:val="00850216"/>
    <w:rsid w:val="00851259"/>
    <w:rsid w:val="00851E91"/>
    <w:rsid w:val="008526B1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70A0A"/>
    <w:rsid w:val="0087280A"/>
    <w:rsid w:val="0087429F"/>
    <w:rsid w:val="00874BE7"/>
    <w:rsid w:val="00881996"/>
    <w:rsid w:val="00884F65"/>
    <w:rsid w:val="0088552C"/>
    <w:rsid w:val="008909BC"/>
    <w:rsid w:val="00891BB4"/>
    <w:rsid w:val="00892A60"/>
    <w:rsid w:val="0089431F"/>
    <w:rsid w:val="00894D0D"/>
    <w:rsid w:val="00897445"/>
    <w:rsid w:val="008A26E7"/>
    <w:rsid w:val="008A30F3"/>
    <w:rsid w:val="008A5373"/>
    <w:rsid w:val="008A5799"/>
    <w:rsid w:val="008A6D82"/>
    <w:rsid w:val="008B066B"/>
    <w:rsid w:val="008B0D20"/>
    <w:rsid w:val="008B3E05"/>
    <w:rsid w:val="008B43A9"/>
    <w:rsid w:val="008B491C"/>
    <w:rsid w:val="008B5941"/>
    <w:rsid w:val="008C0D22"/>
    <w:rsid w:val="008C3F36"/>
    <w:rsid w:val="008C61A9"/>
    <w:rsid w:val="008D2477"/>
    <w:rsid w:val="008D25EE"/>
    <w:rsid w:val="008D40AA"/>
    <w:rsid w:val="008D4442"/>
    <w:rsid w:val="008D55D0"/>
    <w:rsid w:val="008D5DB1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6C97"/>
    <w:rsid w:val="009079FE"/>
    <w:rsid w:val="009106AE"/>
    <w:rsid w:val="00910822"/>
    <w:rsid w:val="0091159C"/>
    <w:rsid w:val="00911749"/>
    <w:rsid w:val="009151B3"/>
    <w:rsid w:val="0091538A"/>
    <w:rsid w:val="009155B2"/>
    <w:rsid w:val="009172C5"/>
    <w:rsid w:val="009200FC"/>
    <w:rsid w:val="00921508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2636"/>
    <w:rsid w:val="00944198"/>
    <w:rsid w:val="009472F9"/>
    <w:rsid w:val="009510E0"/>
    <w:rsid w:val="0095194D"/>
    <w:rsid w:val="00952118"/>
    <w:rsid w:val="00952D81"/>
    <w:rsid w:val="00953733"/>
    <w:rsid w:val="009549DB"/>
    <w:rsid w:val="00954DE2"/>
    <w:rsid w:val="00956C23"/>
    <w:rsid w:val="0095719E"/>
    <w:rsid w:val="00960B86"/>
    <w:rsid w:val="009616EC"/>
    <w:rsid w:val="0096278A"/>
    <w:rsid w:val="00964A93"/>
    <w:rsid w:val="009657B6"/>
    <w:rsid w:val="00967412"/>
    <w:rsid w:val="009677DB"/>
    <w:rsid w:val="00971376"/>
    <w:rsid w:val="009719DA"/>
    <w:rsid w:val="009767A5"/>
    <w:rsid w:val="00980613"/>
    <w:rsid w:val="00980CF9"/>
    <w:rsid w:val="0098121A"/>
    <w:rsid w:val="00981E1D"/>
    <w:rsid w:val="00983889"/>
    <w:rsid w:val="00983EA3"/>
    <w:rsid w:val="0098588A"/>
    <w:rsid w:val="0098751C"/>
    <w:rsid w:val="00990214"/>
    <w:rsid w:val="0099447A"/>
    <w:rsid w:val="0099455F"/>
    <w:rsid w:val="009950B8"/>
    <w:rsid w:val="00995705"/>
    <w:rsid w:val="00995D6C"/>
    <w:rsid w:val="009967BF"/>
    <w:rsid w:val="009A0A27"/>
    <w:rsid w:val="009A0A8E"/>
    <w:rsid w:val="009A2A80"/>
    <w:rsid w:val="009A477B"/>
    <w:rsid w:val="009A48F1"/>
    <w:rsid w:val="009A4BDB"/>
    <w:rsid w:val="009A51FC"/>
    <w:rsid w:val="009A572B"/>
    <w:rsid w:val="009A610C"/>
    <w:rsid w:val="009A6EBF"/>
    <w:rsid w:val="009B0096"/>
    <w:rsid w:val="009B3C00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5B64"/>
    <w:rsid w:val="009D5C81"/>
    <w:rsid w:val="009D6EF4"/>
    <w:rsid w:val="009D7367"/>
    <w:rsid w:val="009E1E4C"/>
    <w:rsid w:val="009E1F49"/>
    <w:rsid w:val="009E3EED"/>
    <w:rsid w:val="009E3FFD"/>
    <w:rsid w:val="009E52EB"/>
    <w:rsid w:val="009E5C46"/>
    <w:rsid w:val="009E5D7D"/>
    <w:rsid w:val="009E69BE"/>
    <w:rsid w:val="009E7A8F"/>
    <w:rsid w:val="009F1A21"/>
    <w:rsid w:val="009F22F2"/>
    <w:rsid w:val="009F446D"/>
    <w:rsid w:val="009F503D"/>
    <w:rsid w:val="009F531D"/>
    <w:rsid w:val="00A01B7A"/>
    <w:rsid w:val="00A03C7E"/>
    <w:rsid w:val="00A04EBF"/>
    <w:rsid w:val="00A054E7"/>
    <w:rsid w:val="00A06DDF"/>
    <w:rsid w:val="00A07E77"/>
    <w:rsid w:val="00A12562"/>
    <w:rsid w:val="00A12583"/>
    <w:rsid w:val="00A14892"/>
    <w:rsid w:val="00A15873"/>
    <w:rsid w:val="00A15AAF"/>
    <w:rsid w:val="00A1680F"/>
    <w:rsid w:val="00A21EBC"/>
    <w:rsid w:val="00A23726"/>
    <w:rsid w:val="00A2462E"/>
    <w:rsid w:val="00A24A7A"/>
    <w:rsid w:val="00A26326"/>
    <w:rsid w:val="00A27E8C"/>
    <w:rsid w:val="00A27F84"/>
    <w:rsid w:val="00A30D6A"/>
    <w:rsid w:val="00A310F4"/>
    <w:rsid w:val="00A314CC"/>
    <w:rsid w:val="00A32016"/>
    <w:rsid w:val="00A32480"/>
    <w:rsid w:val="00A35297"/>
    <w:rsid w:val="00A40FF0"/>
    <w:rsid w:val="00A43677"/>
    <w:rsid w:val="00A43766"/>
    <w:rsid w:val="00A4394F"/>
    <w:rsid w:val="00A43ED8"/>
    <w:rsid w:val="00A44610"/>
    <w:rsid w:val="00A449B2"/>
    <w:rsid w:val="00A45E1A"/>
    <w:rsid w:val="00A468CE"/>
    <w:rsid w:val="00A472F7"/>
    <w:rsid w:val="00A50255"/>
    <w:rsid w:val="00A541D6"/>
    <w:rsid w:val="00A552F1"/>
    <w:rsid w:val="00A57C85"/>
    <w:rsid w:val="00A62E87"/>
    <w:rsid w:val="00A67990"/>
    <w:rsid w:val="00A67E19"/>
    <w:rsid w:val="00A70A5F"/>
    <w:rsid w:val="00A70C06"/>
    <w:rsid w:val="00A71F2B"/>
    <w:rsid w:val="00A722F7"/>
    <w:rsid w:val="00A723FB"/>
    <w:rsid w:val="00A72BFB"/>
    <w:rsid w:val="00A86B9A"/>
    <w:rsid w:val="00A86FD5"/>
    <w:rsid w:val="00A874C2"/>
    <w:rsid w:val="00A913FE"/>
    <w:rsid w:val="00A91F30"/>
    <w:rsid w:val="00A91FE5"/>
    <w:rsid w:val="00A92106"/>
    <w:rsid w:val="00A93D91"/>
    <w:rsid w:val="00A9489D"/>
    <w:rsid w:val="00A96355"/>
    <w:rsid w:val="00A969EB"/>
    <w:rsid w:val="00A975D5"/>
    <w:rsid w:val="00AA0643"/>
    <w:rsid w:val="00AA7F05"/>
    <w:rsid w:val="00AB104C"/>
    <w:rsid w:val="00AB1063"/>
    <w:rsid w:val="00AB10DC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90C"/>
    <w:rsid w:val="00AC722D"/>
    <w:rsid w:val="00AD34AE"/>
    <w:rsid w:val="00AD44A0"/>
    <w:rsid w:val="00AD5AB9"/>
    <w:rsid w:val="00AD60F6"/>
    <w:rsid w:val="00AD73C0"/>
    <w:rsid w:val="00AE14AE"/>
    <w:rsid w:val="00AE517E"/>
    <w:rsid w:val="00AE62EB"/>
    <w:rsid w:val="00AE6CD4"/>
    <w:rsid w:val="00AE75BC"/>
    <w:rsid w:val="00AF175E"/>
    <w:rsid w:val="00AF1F24"/>
    <w:rsid w:val="00AF2642"/>
    <w:rsid w:val="00AF3ECB"/>
    <w:rsid w:val="00AF49B9"/>
    <w:rsid w:val="00AF756C"/>
    <w:rsid w:val="00AF7939"/>
    <w:rsid w:val="00AF7F36"/>
    <w:rsid w:val="00B00D28"/>
    <w:rsid w:val="00B02344"/>
    <w:rsid w:val="00B02DC8"/>
    <w:rsid w:val="00B03979"/>
    <w:rsid w:val="00B03A80"/>
    <w:rsid w:val="00B05B8F"/>
    <w:rsid w:val="00B05CC1"/>
    <w:rsid w:val="00B11D9A"/>
    <w:rsid w:val="00B14549"/>
    <w:rsid w:val="00B14770"/>
    <w:rsid w:val="00B14AF2"/>
    <w:rsid w:val="00B15A85"/>
    <w:rsid w:val="00B16116"/>
    <w:rsid w:val="00B16792"/>
    <w:rsid w:val="00B17025"/>
    <w:rsid w:val="00B20B90"/>
    <w:rsid w:val="00B22556"/>
    <w:rsid w:val="00B2263E"/>
    <w:rsid w:val="00B238B5"/>
    <w:rsid w:val="00B23D54"/>
    <w:rsid w:val="00B23F1E"/>
    <w:rsid w:val="00B240C6"/>
    <w:rsid w:val="00B27541"/>
    <w:rsid w:val="00B27C13"/>
    <w:rsid w:val="00B27F27"/>
    <w:rsid w:val="00B30178"/>
    <w:rsid w:val="00B30CBD"/>
    <w:rsid w:val="00B312A5"/>
    <w:rsid w:val="00B31381"/>
    <w:rsid w:val="00B32495"/>
    <w:rsid w:val="00B35E1B"/>
    <w:rsid w:val="00B40D7A"/>
    <w:rsid w:val="00B42625"/>
    <w:rsid w:val="00B43535"/>
    <w:rsid w:val="00B45508"/>
    <w:rsid w:val="00B50F1D"/>
    <w:rsid w:val="00B55479"/>
    <w:rsid w:val="00B56B27"/>
    <w:rsid w:val="00B57485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0C67"/>
    <w:rsid w:val="00B71872"/>
    <w:rsid w:val="00B736F0"/>
    <w:rsid w:val="00B764E8"/>
    <w:rsid w:val="00B767C3"/>
    <w:rsid w:val="00B8175D"/>
    <w:rsid w:val="00B81D42"/>
    <w:rsid w:val="00B84F87"/>
    <w:rsid w:val="00B861B2"/>
    <w:rsid w:val="00B86A11"/>
    <w:rsid w:val="00B90208"/>
    <w:rsid w:val="00B91AC4"/>
    <w:rsid w:val="00B9276C"/>
    <w:rsid w:val="00B9379A"/>
    <w:rsid w:val="00B95909"/>
    <w:rsid w:val="00B95A98"/>
    <w:rsid w:val="00B9614B"/>
    <w:rsid w:val="00B96273"/>
    <w:rsid w:val="00B96FCD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6A6F"/>
    <w:rsid w:val="00BE0EB9"/>
    <w:rsid w:val="00BE2224"/>
    <w:rsid w:val="00BE2343"/>
    <w:rsid w:val="00BE4B87"/>
    <w:rsid w:val="00BE66D8"/>
    <w:rsid w:val="00BF0074"/>
    <w:rsid w:val="00BF2F44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12017"/>
    <w:rsid w:val="00C140C6"/>
    <w:rsid w:val="00C14CAB"/>
    <w:rsid w:val="00C15006"/>
    <w:rsid w:val="00C158C0"/>
    <w:rsid w:val="00C15E8B"/>
    <w:rsid w:val="00C1777F"/>
    <w:rsid w:val="00C207AD"/>
    <w:rsid w:val="00C21B03"/>
    <w:rsid w:val="00C21B67"/>
    <w:rsid w:val="00C22BE3"/>
    <w:rsid w:val="00C25D27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979"/>
    <w:rsid w:val="00C42470"/>
    <w:rsid w:val="00C43204"/>
    <w:rsid w:val="00C43F06"/>
    <w:rsid w:val="00C4433D"/>
    <w:rsid w:val="00C446CE"/>
    <w:rsid w:val="00C467C4"/>
    <w:rsid w:val="00C469DA"/>
    <w:rsid w:val="00C5178E"/>
    <w:rsid w:val="00C51AA5"/>
    <w:rsid w:val="00C5202B"/>
    <w:rsid w:val="00C52EEF"/>
    <w:rsid w:val="00C54CEE"/>
    <w:rsid w:val="00C55421"/>
    <w:rsid w:val="00C55429"/>
    <w:rsid w:val="00C566AD"/>
    <w:rsid w:val="00C61731"/>
    <w:rsid w:val="00C6252C"/>
    <w:rsid w:val="00C63406"/>
    <w:rsid w:val="00C66A0C"/>
    <w:rsid w:val="00C66A20"/>
    <w:rsid w:val="00C71669"/>
    <w:rsid w:val="00C7184A"/>
    <w:rsid w:val="00C71C11"/>
    <w:rsid w:val="00C71D5D"/>
    <w:rsid w:val="00C721D0"/>
    <w:rsid w:val="00C72223"/>
    <w:rsid w:val="00C724C1"/>
    <w:rsid w:val="00C7588E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BB2"/>
    <w:rsid w:val="00C9104F"/>
    <w:rsid w:val="00C91CE7"/>
    <w:rsid w:val="00C91DF7"/>
    <w:rsid w:val="00C934EA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13E4"/>
    <w:rsid w:val="00CB303C"/>
    <w:rsid w:val="00CB31DA"/>
    <w:rsid w:val="00CB456A"/>
    <w:rsid w:val="00CB507E"/>
    <w:rsid w:val="00CB5747"/>
    <w:rsid w:val="00CB7B48"/>
    <w:rsid w:val="00CC0075"/>
    <w:rsid w:val="00CC13FF"/>
    <w:rsid w:val="00CC1568"/>
    <w:rsid w:val="00CC3598"/>
    <w:rsid w:val="00CC539E"/>
    <w:rsid w:val="00CC5747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3824"/>
    <w:rsid w:val="00CE7B77"/>
    <w:rsid w:val="00CF3703"/>
    <w:rsid w:val="00CF57D6"/>
    <w:rsid w:val="00D009AC"/>
    <w:rsid w:val="00D00C5A"/>
    <w:rsid w:val="00D03075"/>
    <w:rsid w:val="00D03236"/>
    <w:rsid w:val="00D03845"/>
    <w:rsid w:val="00D0517A"/>
    <w:rsid w:val="00D053F3"/>
    <w:rsid w:val="00D07169"/>
    <w:rsid w:val="00D104C8"/>
    <w:rsid w:val="00D10D48"/>
    <w:rsid w:val="00D12079"/>
    <w:rsid w:val="00D17F05"/>
    <w:rsid w:val="00D22946"/>
    <w:rsid w:val="00D23A8D"/>
    <w:rsid w:val="00D2541E"/>
    <w:rsid w:val="00D25616"/>
    <w:rsid w:val="00D27553"/>
    <w:rsid w:val="00D27AD5"/>
    <w:rsid w:val="00D3266C"/>
    <w:rsid w:val="00D32F78"/>
    <w:rsid w:val="00D33202"/>
    <w:rsid w:val="00D36334"/>
    <w:rsid w:val="00D3743D"/>
    <w:rsid w:val="00D41A79"/>
    <w:rsid w:val="00D422AF"/>
    <w:rsid w:val="00D43AE1"/>
    <w:rsid w:val="00D4482D"/>
    <w:rsid w:val="00D44BCC"/>
    <w:rsid w:val="00D44FD1"/>
    <w:rsid w:val="00D463DC"/>
    <w:rsid w:val="00D4677D"/>
    <w:rsid w:val="00D50094"/>
    <w:rsid w:val="00D50283"/>
    <w:rsid w:val="00D51AE6"/>
    <w:rsid w:val="00D55E65"/>
    <w:rsid w:val="00D569EE"/>
    <w:rsid w:val="00D56D1A"/>
    <w:rsid w:val="00D610B8"/>
    <w:rsid w:val="00D614FC"/>
    <w:rsid w:val="00D634A9"/>
    <w:rsid w:val="00D637E9"/>
    <w:rsid w:val="00D64AD2"/>
    <w:rsid w:val="00D6536E"/>
    <w:rsid w:val="00D6655A"/>
    <w:rsid w:val="00D70274"/>
    <w:rsid w:val="00D70E5C"/>
    <w:rsid w:val="00D71EEE"/>
    <w:rsid w:val="00D72A21"/>
    <w:rsid w:val="00D73FF4"/>
    <w:rsid w:val="00D76220"/>
    <w:rsid w:val="00D77F5A"/>
    <w:rsid w:val="00D80A35"/>
    <w:rsid w:val="00D80C72"/>
    <w:rsid w:val="00D81DCA"/>
    <w:rsid w:val="00D8343F"/>
    <w:rsid w:val="00D87530"/>
    <w:rsid w:val="00D877DD"/>
    <w:rsid w:val="00D90ADC"/>
    <w:rsid w:val="00D91C62"/>
    <w:rsid w:val="00D93B18"/>
    <w:rsid w:val="00D9417A"/>
    <w:rsid w:val="00D96018"/>
    <w:rsid w:val="00D9661A"/>
    <w:rsid w:val="00D96755"/>
    <w:rsid w:val="00D972D2"/>
    <w:rsid w:val="00DA07B3"/>
    <w:rsid w:val="00DA1961"/>
    <w:rsid w:val="00DA20F8"/>
    <w:rsid w:val="00DA2B99"/>
    <w:rsid w:val="00DA3BB3"/>
    <w:rsid w:val="00DA4E6D"/>
    <w:rsid w:val="00DA74D8"/>
    <w:rsid w:val="00DB0F47"/>
    <w:rsid w:val="00DB3E1D"/>
    <w:rsid w:val="00DB4231"/>
    <w:rsid w:val="00DB4554"/>
    <w:rsid w:val="00DB4596"/>
    <w:rsid w:val="00DB5119"/>
    <w:rsid w:val="00DB6E74"/>
    <w:rsid w:val="00DB7283"/>
    <w:rsid w:val="00DB7925"/>
    <w:rsid w:val="00DC03D5"/>
    <w:rsid w:val="00DC22EC"/>
    <w:rsid w:val="00DC38F0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E0844"/>
    <w:rsid w:val="00DE19B4"/>
    <w:rsid w:val="00DE35BA"/>
    <w:rsid w:val="00DE4402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E01D30"/>
    <w:rsid w:val="00E04832"/>
    <w:rsid w:val="00E04C97"/>
    <w:rsid w:val="00E04FBE"/>
    <w:rsid w:val="00E06C69"/>
    <w:rsid w:val="00E077C8"/>
    <w:rsid w:val="00E118CA"/>
    <w:rsid w:val="00E12851"/>
    <w:rsid w:val="00E1286D"/>
    <w:rsid w:val="00E13ADC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66D8"/>
    <w:rsid w:val="00E2758F"/>
    <w:rsid w:val="00E32255"/>
    <w:rsid w:val="00E3233F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547E"/>
    <w:rsid w:val="00E46193"/>
    <w:rsid w:val="00E46AF6"/>
    <w:rsid w:val="00E46BD0"/>
    <w:rsid w:val="00E5271C"/>
    <w:rsid w:val="00E54193"/>
    <w:rsid w:val="00E56ED3"/>
    <w:rsid w:val="00E661E5"/>
    <w:rsid w:val="00E67240"/>
    <w:rsid w:val="00E67B94"/>
    <w:rsid w:val="00E70E78"/>
    <w:rsid w:val="00E75457"/>
    <w:rsid w:val="00E76879"/>
    <w:rsid w:val="00E769AC"/>
    <w:rsid w:val="00E77105"/>
    <w:rsid w:val="00E771B3"/>
    <w:rsid w:val="00E8079A"/>
    <w:rsid w:val="00E81F0C"/>
    <w:rsid w:val="00E839CE"/>
    <w:rsid w:val="00E8648D"/>
    <w:rsid w:val="00E86F15"/>
    <w:rsid w:val="00E9113C"/>
    <w:rsid w:val="00E91A7A"/>
    <w:rsid w:val="00E92375"/>
    <w:rsid w:val="00E92A09"/>
    <w:rsid w:val="00E92BA9"/>
    <w:rsid w:val="00E9327C"/>
    <w:rsid w:val="00E9516D"/>
    <w:rsid w:val="00E964F2"/>
    <w:rsid w:val="00EA2DFC"/>
    <w:rsid w:val="00EA7F22"/>
    <w:rsid w:val="00EB0EF5"/>
    <w:rsid w:val="00EB25E3"/>
    <w:rsid w:val="00EB3CB6"/>
    <w:rsid w:val="00EB4E2A"/>
    <w:rsid w:val="00EB4F21"/>
    <w:rsid w:val="00EC0FF8"/>
    <w:rsid w:val="00EC14FB"/>
    <w:rsid w:val="00EC45E1"/>
    <w:rsid w:val="00EC56D6"/>
    <w:rsid w:val="00EC6563"/>
    <w:rsid w:val="00EC72A6"/>
    <w:rsid w:val="00EC76E3"/>
    <w:rsid w:val="00ED15DE"/>
    <w:rsid w:val="00ED20B5"/>
    <w:rsid w:val="00ED4941"/>
    <w:rsid w:val="00ED4E76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3F66"/>
    <w:rsid w:val="00EF52BC"/>
    <w:rsid w:val="00EF57D3"/>
    <w:rsid w:val="00EF6896"/>
    <w:rsid w:val="00EF6934"/>
    <w:rsid w:val="00EF768F"/>
    <w:rsid w:val="00F002C3"/>
    <w:rsid w:val="00F01553"/>
    <w:rsid w:val="00F0194E"/>
    <w:rsid w:val="00F02096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17534"/>
    <w:rsid w:val="00F200B1"/>
    <w:rsid w:val="00F229EB"/>
    <w:rsid w:val="00F232D5"/>
    <w:rsid w:val="00F235FE"/>
    <w:rsid w:val="00F23778"/>
    <w:rsid w:val="00F24C0C"/>
    <w:rsid w:val="00F25CE3"/>
    <w:rsid w:val="00F266AA"/>
    <w:rsid w:val="00F26B28"/>
    <w:rsid w:val="00F31A77"/>
    <w:rsid w:val="00F32487"/>
    <w:rsid w:val="00F32EF0"/>
    <w:rsid w:val="00F34311"/>
    <w:rsid w:val="00F35152"/>
    <w:rsid w:val="00F35E71"/>
    <w:rsid w:val="00F365D8"/>
    <w:rsid w:val="00F36FEA"/>
    <w:rsid w:val="00F3719D"/>
    <w:rsid w:val="00F37E78"/>
    <w:rsid w:val="00F42B53"/>
    <w:rsid w:val="00F43E19"/>
    <w:rsid w:val="00F457DF"/>
    <w:rsid w:val="00F45BAE"/>
    <w:rsid w:val="00F46730"/>
    <w:rsid w:val="00F46BC5"/>
    <w:rsid w:val="00F4727E"/>
    <w:rsid w:val="00F50A3E"/>
    <w:rsid w:val="00F52CFA"/>
    <w:rsid w:val="00F533BE"/>
    <w:rsid w:val="00F54640"/>
    <w:rsid w:val="00F55299"/>
    <w:rsid w:val="00F56CFD"/>
    <w:rsid w:val="00F57253"/>
    <w:rsid w:val="00F605C2"/>
    <w:rsid w:val="00F60FAD"/>
    <w:rsid w:val="00F62A69"/>
    <w:rsid w:val="00F6466B"/>
    <w:rsid w:val="00F669C3"/>
    <w:rsid w:val="00F67F9A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AE4"/>
    <w:rsid w:val="00F77241"/>
    <w:rsid w:val="00F87B6A"/>
    <w:rsid w:val="00F87CEB"/>
    <w:rsid w:val="00F9174C"/>
    <w:rsid w:val="00F9205F"/>
    <w:rsid w:val="00F931E2"/>
    <w:rsid w:val="00F939FB"/>
    <w:rsid w:val="00F9519D"/>
    <w:rsid w:val="00F958FD"/>
    <w:rsid w:val="00F972B1"/>
    <w:rsid w:val="00FA054B"/>
    <w:rsid w:val="00FA08FB"/>
    <w:rsid w:val="00FA2D5C"/>
    <w:rsid w:val="00FA505A"/>
    <w:rsid w:val="00FA5803"/>
    <w:rsid w:val="00FA5E26"/>
    <w:rsid w:val="00FA7A08"/>
    <w:rsid w:val="00FB1E1A"/>
    <w:rsid w:val="00FB7E36"/>
    <w:rsid w:val="00FC0E01"/>
    <w:rsid w:val="00FC3540"/>
    <w:rsid w:val="00FC3E2B"/>
    <w:rsid w:val="00FC69C1"/>
    <w:rsid w:val="00FD0844"/>
    <w:rsid w:val="00FD1584"/>
    <w:rsid w:val="00FD4C81"/>
    <w:rsid w:val="00FD4CBA"/>
    <w:rsid w:val="00FD5964"/>
    <w:rsid w:val="00FD5971"/>
    <w:rsid w:val="00FD642E"/>
    <w:rsid w:val="00FD64EC"/>
    <w:rsid w:val="00FE0B41"/>
    <w:rsid w:val="00FE1AE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62DA37"/>
  <w15:docId w15:val="{B284612A-D069-467F-959D-8475787B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-forming.com/dds-umformtechnik/schwere-blech-walzenbiegemaschinen/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Regina%20User\AppData\Local\Microsoft\Windows\INetCache\Content.Outlook\LN7EV9TL\stein@vip-kommunikatio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dds-forming.com/dds-umformtechnik/retrofi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ds-forming.com/dds-umformtechnik/induktions-rohr-biegemaschinen/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80B8-49C2-402F-9D06-EF948A50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4377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subject/>
  <dc:creator>Uwe Stein</dc:creator>
  <cp:keywords/>
  <dc:description/>
  <cp:lastModifiedBy>Regina User</cp:lastModifiedBy>
  <cp:revision>4</cp:revision>
  <cp:lastPrinted>2019-01-21T07:54:00Z</cp:lastPrinted>
  <dcterms:created xsi:type="dcterms:W3CDTF">2019-02-11T10:17:00Z</dcterms:created>
  <dcterms:modified xsi:type="dcterms:W3CDTF">2019-02-18T09:35:00Z</dcterms:modified>
</cp:coreProperties>
</file>