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77B2" w14:textId="015CF1BA" w:rsidR="00BE66D8" w:rsidRPr="00C60F13" w:rsidRDefault="00BE66D8" w:rsidP="00C2555D">
      <w:pPr>
        <w:tabs>
          <w:tab w:val="left" w:pos="8100"/>
        </w:tabs>
        <w:spacing w:after="240"/>
        <w:ind w:right="1557"/>
        <w:rPr>
          <w:b/>
          <w:bCs/>
          <w:sz w:val="40"/>
          <w:szCs w:val="40"/>
        </w:rPr>
      </w:pPr>
      <w:r w:rsidRPr="00C60F13">
        <w:rPr>
          <w:b/>
          <w:bCs/>
          <w:sz w:val="40"/>
          <w:szCs w:val="40"/>
        </w:rPr>
        <w:t>Presse Fakten</w:t>
      </w:r>
      <w:r w:rsidR="00DA1961" w:rsidRPr="00C60F13">
        <w:rPr>
          <w:b/>
          <w:bCs/>
          <w:sz w:val="40"/>
          <w:szCs w:val="40"/>
        </w:rPr>
        <w:t xml:space="preserve"> </w:t>
      </w:r>
      <w:r w:rsidR="00E25024">
        <w:rPr>
          <w:b/>
          <w:bCs/>
          <w:sz w:val="40"/>
          <w:szCs w:val="40"/>
        </w:rPr>
        <w:t xml:space="preserve">zur </w:t>
      </w:r>
      <w:r w:rsidR="00B37215" w:rsidRPr="00B37215">
        <w:rPr>
          <w:b/>
          <w:bCs/>
          <w:sz w:val="40"/>
          <w:szCs w:val="40"/>
        </w:rPr>
        <w:t xml:space="preserve">JEC World </w:t>
      </w:r>
      <w:r w:rsidR="00E25024">
        <w:rPr>
          <w:b/>
          <w:bCs/>
          <w:sz w:val="40"/>
          <w:szCs w:val="40"/>
        </w:rPr>
        <w:t>20</w:t>
      </w:r>
      <w:r w:rsidR="00E26B1B">
        <w:rPr>
          <w:b/>
          <w:bCs/>
          <w:sz w:val="40"/>
          <w:szCs w:val="40"/>
        </w:rPr>
        <w:t>2</w:t>
      </w:r>
      <w:r w:rsidR="00E416D8">
        <w:rPr>
          <w:b/>
          <w:bCs/>
          <w:sz w:val="40"/>
          <w:szCs w:val="40"/>
        </w:rPr>
        <w:t>2</w:t>
      </w:r>
    </w:p>
    <w:p w14:paraId="0E870BE9" w14:textId="1BB981E2" w:rsidR="00135DDB" w:rsidRPr="00CC0BC5" w:rsidRDefault="00D525FC" w:rsidP="00135DDB">
      <w:pPr>
        <w:ind w:right="1557"/>
      </w:pPr>
      <w:r>
        <w:t>Technische Textilien</w:t>
      </w:r>
      <w:r w:rsidR="00E64AE1">
        <w:t xml:space="preserve"> </w:t>
      </w:r>
      <w:r w:rsidR="005D0B53">
        <w:t xml:space="preserve">aus aluminiumbeschichteten </w:t>
      </w:r>
      <w:r w:rsidR="00E64AE1">
        <w:t>Hochleistungsfasern</w:t>
      </w:r>
    </w:p>
    <w:p w14:paraId="2A4772FC" w14:textId="47BEE2CD" w:rsidR="00B37215" w:rsidRPr="00B37215" w:rsidRDefault="00D525FC" w:rsidP="00B37215">
      <w:pPr>
        <w:rPr>
          <w:b/>
          <w:bCs/>
          <w:sz w:val="28"/>
          <w:szCs w:val="28"/>
        </w:rPr>
      </w:pPr>
      <w:proofErr w:type="spellStart"/>
      <w:r>
        <w:rPr>
          <w:b/>
          <w:bCs/>
          <w:sz w:val="28"/>
          <w:szCs w:val="28"/>
        </w:rPr>
        <w:t>FibreCoat</w:t>
      </w:r>
      <w:proofErr w:type="spellEnd"/>
      <w:r w:rsidR="00FC41E2">
        <w:rPr>
          <w:b/>
          <w:bCs/>
          <w:sz w:val="28"/>
          <w:szCs w:val="28"/>
        </w:rPr>
        <w:t xml:space="preserve"> GmbH</w:t>
      </w:r>
      <w:r w:rsidR="00D46306">
        <w:rPr>
          <w:b/>
          <w:bCs/>
          <w:sz w:val="28"/>
          <w:szCs w:val="28"/>
        </w:rPr>
        <w:t>:</w:t>
      </w:r>
      <w:r w:rsidR="00D46306">
        <w:rPr>
          <w:b/>
          <w:bCs/>
          <w:sz w:val="28"/>
          <w:szCs w:val="28"/>
        </w:rPr>
        <w:br/>
      </w:r>
      <w:r w:rsidR="00B37215" w:rsidRPr="00B37215">
        <w:rPr>
          <w:b/>
          <w:bCs/>
          <w:sz w:val="28"/>
          <w:szCs w:val="28"/>
        </w:rPr>
        <w:t xml:space="preserve">Beträchtliche Qualitäts- und Kostenvorteile </w:t>
      </w:r>
      <w:r>
        <w:rPr>
          <w:b/>
          <w:bCs/>
          <w:sz w:val="28"/>
          <w:szCs w:val="28"/>
        </w:rPr>
        <w:t>bei der elektromagnetischen Abschirmung</w:t>
      </w:r>
    </w:p>
    <w:p w14:paraId="3CCD1D0F" w14:textId="495B4693" w:rsidR="00B37215" w:rsidRPr="00B37215" w:rsidRDefault="00D525FC" w:rsidP="00B37215">
      <w:pPr>
        <w:ind w:right="1273"/>
        <w:rPr>
          <w:rFonts w:cstheme="minorHAnsi"/>
          <w:bCs/>
        </w:rPr>
      </w:pPr>
      <w:r>
        <w:rPr>
          <w:rFonts w:cstheme="minorHAnsi"/>
          <w:bCs/>
        </w:rPr>
        <w:t xml:space="preserve">Neues Produktionsverfahren </w:t>
      </w:r>
      <w:r w:rsidR="00974F16">
        <w:rPr>
          <w:rFonts w:cstheme="minorHAnsi"/>
          <w:bCs/>
        </w:rPr>
        <w:t xml:space="preserve">senkt die </w:t>
      </w:r>
      <w:r w:rsidR="00E64AE1">
        <w:rPr>
          <w:rFonts w:cstheme="minorHAnsi"/>
          <w:bCs/>
        </w:rPr>
        <w:t xml:space="preserve">Kosten </w:t>
      </w:r>
      <w:r w:rsidR="00974F16">
        <w:rPr>
          <w:rFonts w:cstheme="minorHAnsi"/>
          <w:bCs/>
        </w:rPr>
        <w:t>auf einen Bruchteil</w:t>
      </w:r>
    </w:p>
    <w:p w14:paraId="1FEBB5D3" w14:textId="27674172" w:rsidR="00D525FC" w:rsidRDefault="00B37215" w:rsidP="00B37215">
      <w:pPr>
        <w:ind w:right="1273"/>
        <w:rPr>
          <w:b/>
        </w:rPr>
      </w:pPr>
      <w:r>
        <w:rPr>
          <w:b/>
        </w:rPr>
        <w:t>Aachen</w:t>
      </w:r>
      <w:r w:rsidR="00135DDB" w:rsidRPr="00EB23B2">
        <w:rPr>
          <w:b/>
        </w:rPr>
        <w:t xml:space="preserve">, den </w:t>
      </w:r>
      <w:r w:rsidR="00EF68F0">
        <w:rPr>
          <w:b/>
        </w:rPr>
        <w:t>8</w:t>
      </w:r>
      <w:r w:rsidR="007D51C2">
        <w:rPr>
          <w:b/>
        </w:rPr>
        <w:t>. März</w:t>
      </w:r>
      <w:r w:rsidR="00135DDB" w:rsidRPr="00EB23B2">
        <w:rPr>
          <w:b/>
        </w:rPr>
        <w:t xml:space="preserve"> 2022    </w:t>
      </w:r>
      <w:r w:rsidR="00D525FC">
        <w:rPr>
          <w:b/>
        </w:rPr>
        <w:t xml:space="preserve">Auf </w:t>
      </w:r>
      <w:r w:rsidR="00D525FC" w:rsidRPr="008B47CA">
        <w:rPr>
          <w:b/>
        </w:rPr>
        <w:t xml:space="preserve">der </w:t>
      </w:r>
      <w:r w:rsidR="00E64AE1" w:rsidRPr="008B47CA">
        <w:rPr>
          <w:b/>
          <w:bCs/>
        </w:rPr>
        <w:t xml:space="preserve">JEC World 2022, </w:t>
      </w:r>
      <w:r w:rsidR="00000429">
        <w:rPr>
          <w:b/>
          <w:bCs/>
        </w:rPr>
        <w:t xml:space="preserve">vom </w:t>
      </w:r>
      <w:r w:rsidR="00E64AE1" w:rsidRPr="008B47CA">
        <w:rPr>
          <w:b/>
          <w:bCs/>
        </w:rPr>
        <w:t>3. bis 5. Mai in Paris</w:t>
      </w:r>
      <w:r w:rsidR="008B47CA" w:rsidRPr="008B47CA">
        <w:rPr>
          <w:b/>
          <w:bCs/>
        </w:rPr>
        <w:t xml:space="preserve">, </w:t>
      </w:r>
      <w:r w:rsidR="00D525FC" w:rsidRPr="008B47CA">
        <w:rPr>
          <w:b/>
        </w:rPr>
        <w:t>s</w:t>
      </w:r>
      <w:r w:rsidR="00D525FC">
        <w:rPr>
          <w:b/>
        </w:rPr>
        <w:t xml:space="preserve">tellt </w:t>
      </w:r>
      <w:proofErr w:type="spellStart"/>
      <w:r w:rsidR="00D525FC">
        <w:rPr>
          <w:b/>
        </w:rPr>
        <w:t>FibreCoat</w:t>
      </w:r>
      <w:proofErr w:type="spellEnd"/>
      <w:r w:rsidR="00D525FC">
        <w:rPr>
          <w:b/>
        </w:rPr>
        <w:t xml:space="preserve"> </w:t>
      </w:r>
      <w:r w:rsidR="00974F16">
        <w:rPr>
          <w:b/>
        </w:rPr>
        <w:t xml:space="preserve">aus Aachen </w:t>
      </w:r>
      <w:r w:rsidR="00213788">
        <w:rPr>
          <w:b/>
        </w:rPr>
        <w:t xml:space="preserve">im Rahmen des </w:t>
      </w:r>
      <w:r w:rsidR="00213788" w:rsidRPr="00213788">
        <w:rPr>
          <w:b/>
        </w:rPr>
        <w:t xml:space="preserve">Startup-Booster-Wettbewerbs </w:t>
      </w:r>
      <w:r w:rsidR="00D525FC">
        <w:rPr>
          <w:b/>
        </w:rPr>
        <w:t xml:space="preserve">erstmals </w:t>
      </w:r>
      <w:r w:rsidR="00974F16">
        <w:rPr>
          <w:b/>
        </w:rPr>
        <w:t xml:space="preserve">seine neue Produktlinie </w:t>
      </w:r>
      <w:proofErr w:type="spellStart"/>
      <w:r w:rsidR="00974F16">
        <w:rPr>
          <w:b/>
        </w:rPr>
        <w:t>AluCoat</w:t>
      </w:r>
      <w:proofErr w:type="spellEnd"/>
      <w:r w:rsidR="00974F16">
        <w:rPr>
          <w:b/>
        </w:rPr>
        <w:t xml:space="preserve"> vor. </w:t>
      </w:r>
      <w:r w:rsidR="0076270B">
        <w:rPr>
          <w:b/>
        </w:rPr>
        <w:t xml:space="preserve">Aus den </w:t>
      </w:r>
      <w:r w:rsidR="00D525FC">
        <w:rPr>
          <w:b/>
        </w:rPr>
        <w:t xml:space="preserve">mit Aluminium beschichteten </w:t>
      </w:r>
      <w:r w:rsidR="00974F16">
        <w:rPr>
          <w:b/>
        </w:rPr>
        <w:t xml:space="preserve">Basaltfasern </w:t>
      </w:r>
      <w:r w:rsidR="0076270B">
        <w:rPr>
          <w:b/>
        </w:rPr>
        <w:t xml:space="preserve">fertigt das Unternehmen </w:t>
      </w:r>
      <w:r w:rsidR="005D0B53">
        <w:rPr>
          <w:b/>
        </w:rPr>
        <w:t xml:space="preserve">Kurzfasern, </w:t>
      </w:r>
      <w:r w:rsidR="0076270B">
        <w:rPr>
          <w:b/>
        </w:rPr>
        <w:t xml:space="preserve">Garne und Gewebe für die elektromagnetische Abschirmung </w:t>
      </w:r>
      <w:r w:rsidR="00213788">
        <w:rPr>
          <w:b/>
        </w:rPr>
        <w:t xml:space="preserve">unter anderem </w:t>
      </w:r>
      <w:r w:rsidR="0076270B">
        <w:rPr>
          <w:b/>
        </w:rPr>
        <w:t xml:space="preserve">in </w:t>
      </w:r>
      <w:r w:rsidR="0076270B" w:rsidRPr="0076270B">
        <w:rPr>
          <w:b/>
        </w:rPr>
        <w:t>Elektrofahrzeugen</w:t>
      </w:r>
      <w:r w:rsidR="006648C0">
        <w:rPr>
          <w:b/>
        </w:rPr>
        <w:t>,</w:t>
      </w:r>
      <w:r w:rsidR="0076270B" w:rsidRPr="0076270B">
        <w:rPr>
          <w:b/>
        </w:rPr>
        <w:t xml:space="preserve"> der Luft- und Raumfahrt</w:t>
      </w:r>
      <w:r w:rsidR="006648C0">
        <w:rPr>
          <w:b/>
        </w:rPr>
        <w:t xml:space="preserve"> </w:t>
      </w:r>
      <w:r w:rsidR="00CC7782">
        <w:rPr>
          <w:b/>
        </w:rPr>
        <w:t xml:space="preserve">sowie </w:t>
      </w:r>
      <w:r w:rsidR="00213788">
        <w:rPr>
          <w:b/>
        </w:rPr>
        <w:t>in Gebäuden.</w:t>
      </w:r>
    </w:p>
    <w:p w14:paraId="448327AF" w14:textId="77777777" w:rsidR="008B47CA" w:rsidRDefault="008B47CA" w:rsidP="008B47CA">
      <w:pPr>
        <w:ind w:right="1273"/>
      </w:pPr>
      <w:r>
        <w:t xml:space="preserve">Den </w:t>
      </w:r>
      <w:proofErr w:type="spellStart"/>
      <w:r>
        <w:t>FibreCoat</w:t>
      </w:r>
      <w:proofErr w:type="spellEnd"/>
      <w:r>
        <w:t xml:space="preserve"> Gründern Robert Brüll, Alexander </w:t>
      </w:r>
      <w:proofErr w:type="spellStart"/>
      <w:r>
        <w:t>Lüking</w:t>
      </w:r>
      <w:proofErr w:type="spellEnd"/>
      <w:r>
        <w:t xml:space="preserve"> und Richard Haas ist es gelungen, einzelne Basaltfasern in einem wirtschaftlichen Prozess mit Aluminium zu ummanteln und dabei die Produktionskosten im Vergleich mit bisher üblichen Methoden auf einen Bruchteil zu senken. „Unsere innovativen Hochleistungsfasern verbessern nicht nur bestehende Produkte“, erklärt Brüll, „sondern ermöglichen bei der EMI-Abschirmung in Elektrofahrzeugen oder Luft- und Raumfahrtanwendungen völlig neue Anwendungen mit leichten, flexiblen Geweben. Auch für intelligente Textilien oder die Abschirmung in Gebäuden eröffnet </w:t>
      </w:r>
      <w:proofErr w:type="spellStart"/>
      <w:r>
        <w:t>AluCoat</w:t>
      </w:r>
      <w:proofErr w:type="spellEnd"/>
      <w:r>
        <w:t xml:space="preserve"> völlig neue Möglichkeiten.“</w:t>
      </w:r>
    </w:p>
    <w:p w14:paraId="730641DD" w14:textId="6075DE91" w:rsidR="006648C0" w:rsidRDefault="0076270B" w:rsidP="006648C0">
      <w:pPr>
        <w:ind w:right="1273"/>
      </w:pPr>
      <w:r>
        <w:t xml:space="preserve">Die Produktlinie </w:t>
      </w:r>
      <w:proofErr w:type="spellStart"/>
      <w:r>
        <w:t>AluCoat</w:t>
      </w:r>
      <w:proofErr w:type="spellEnd"/>
      <w:r w:rsidRPr="00356BC0">
        <w:t xml:space="preserve"> </w:t>
      </w:r>
      <w:r>
        <w:t>umfasst</w:t>
      </w:r>
      <w:r w:rsidR="00213788">
        <w:t xml:space="preserve"> </w:t>
      </w:r>
      <w:r w:rsidR="00A556DE" w:rsidRPr="00A556DE">
        <w:t xml:space="preserve">geschnittene Fasern und </w:t>
      </w:r>
      <w:r>
        <w:t>Garn</w:t>
      </w:r>
      <w:r w:rsidR="00E21706">
        <w:t xml:space="preserve">e, die aus </w:t>
      </w:r>
      <w:r w:rsidR="006648C0">
        <w:t xml:space="preserve">bis zu 100 einzelnen Fasern </w:t>
      </w:r>
      <w:r w:rsidR="00E21706">
        <w:t>bestehen</w:t>
      </w:r>
      <w:r w:rsidR="00A556DE">
        <w:t xml:space="preserve">, </w:t>
      </w:r>
      <w:r w:rsidR="00FC41E2" w:rsidRPr="00904B6A">
        <w:t xml:space="preserve">sowie </w:t>
      </w:r>
      <w:r w:rsidR="00A556DE" w:rsidRPr="00904B6A">
        <w:t xml:space="preserve">Gewebe oder </w:t>
      </w:r>
      <w:r w:rsidR="005D0B53" w:rsidRPr="00904B6A">
        <w:t>Vlies</w:t>
      </w:r>
      <w:r w:rsidR="00A556DE" w:rsidRPr="00904B6A">
        <w:t>.</w:t>
      </w:r>
      <w:r w:rsidRPr="00904B6A">
        <w:t xml:space="preserve"> </w:t>
      </w:r>
      <w:r w:rsidR="00E21706" w:rsidRPr="00904B6A">
        <w:t>Sie</w:t>
      </w:r>
      <w:r w:rsidR="00E21706">
        <w:t xml:space="preserve"> sind</w:t>
      </w:r>
      <w:r>
        <w:t xml:space="preserve"> thermisch und elektrisch leitfähig und bis zu 600</w:t>
      </w:r>
      <w:r w:rsidR="00904B6A">
        <w:t> </w:t>
      </w:r>
      <w:r>
        <w:t xml:space="preserve">°C temperaturbeständig. </w:t>
      </w:r>
      <w:r w:rsidR="00557F77">
        <w:t>D</w:t>
      </w:r>
      <w:r w:rsidR="006648C0">
        <w:t xml:space="preserve">ie Materialeigenschaften </w:t>
      </w:r>
      <w:r w:rsidR="00557F77">
        <w:t xml:space="preserve">lassen sich </w:t>
      </w:r>
      <w:r w:rsidR="006648C0">
        <w:t xml:space="preserve">über </w:t>
      </w:r>
      <w:r w:rsidR="00CC7782">
        <w:t xml:space="preserve">Parameter wie der Dicke der </w:t>
      </w:r>
      <w:r w:rsidR="006648C0">
        <w:t>Beschichtung</w:t>
      </w:r>
      <w:r w:rsidR="00CC7782">
        <w:t xml:space="preserve"> oder des</w:t>
      </w:r>
      <w:r w:rsidR="006648C0">
        <w:t xml:space="preserve"> Durchmesser</w:t>
      </w:r>
      <w:r w:rsidR="00CC7782">
        <w:t>s</w:t>
      </w:r>
      <w:r w:rsidR="006648C0">
        <w:t xml:space="preserve"> der Kernfasern präzise einstellen</w:t>
      </w:r>
      <w:r w:rsidR="00CC7782">
        <w:t xml:space="preserve"> und an kundenspezifische Anforderung anpassen</w:t>
      </w:r>
      <w:r w:rsidR="006648C0">
        <w:t xml:space="preserve">. </w:t>
      </w:r>
      <w:r w:rsidR="00557F77">
        <w:t xml:space="preserve">Gleichzeitig </w:t>
      </w:r>
      <w:r w:rsidR="006648C0">
        <w:t>bietet die Beschichtungstechnologie</w:t>
      </w:r>
      <w:r w:rsidR="006648C0" w:rsidRPr="00356BC0">
        <w:t xml:space="preserve"> </w:t>
      </w:r>
      <w:r w:rsidR="009F2F0A">
        <w:t xml:space="preserve">von </w:t>
      </w:r>
      <w:proofErr w:type="spellStart"/>
      <w:r w:rsidR="009F2F0A" w:rsidRPr="009F2F0A">
        <w:t>FibreCoat</w:t>
      </w:r>
      <w:proofErr w:type="spellEnd"/>
      <w:r w:rsidR="009F2F0A" w:rsidRPr="009F2F0A">
        <w:t xml:space="preserve"> </w:t>
      </w:r>
      <w:r w:rsidR="007B4BC3">
        <w:t xml:space="preserve">bei der elektromagnetischen Abschirmung </w:t>
      </w:r>
      <w:r w:rsidR="006648C0">
        <w:t>erhebliche</w:t>
      </w:r>
      <w:r w:rsidR="00A556DE">
        <w:t xml:space="preserve"> Qualitäts- und</w:t>
      </w:r>
      <w:r w:rsidR="006648C0">
        <w:t xml:space="preserve"> Kostenvorteile gegenüber bestehenden Technologien</w:t>
      </w:r>
      <w:r w:rsidR="006648C0" w:rsidRPr="009C46E7">
        <w:t xml:space="preserve"> </w:t>
      </w:r>
      <w:r w:rsidR="006648C0">
        <w:t xml:space="preserve">wie beispielsweise massiven Metallfasern, Aluminiumfolien </w:t>
      </w:r>
      <w:r w:rsidR="007B4BC3">
        <w:t>oder</w:t>
      </w:r>
      <w:r w:rsidR="006648C0">
        <w:t xml:space="preserve"> -blechen.</w:t>
      </w:r>
    </w:p>
    <w:p w14:paraId="0599D075" w14:textId="5D3104EB" w:rsidR="00B37215" w:rsidRPr="00E11A54" w:rsidRDefault="00B37215" w:rsidP="00B37215">
      <w:pPr>
        <w:ind w:right="1273"/>
        <w:rPr>
          <w:bCs/>
        </w:rPr>
      </w:pPr>
      <w:r w:rsidRPr="00E11A54">
        <w:rPr>
          <w:bCs/>
        </w:rPr>
        <w:t xml:space="preserve">„Und der Gewinner ist: </w:t>
      </w:r>
      <w:proofErr w:type="spellStart"/>
      <w:r w:rsidRPr="00E11A54">
        <w:rPr>
          <w:bCs/>
        </w:rPr>
        <w:t>FibreCoat</w:t>
      </w:r>
      <w:proofErr w:type="spellEnd"/>
      <w:r w:rsidRPr="00E11A54">
        <w:rPr>
          <w:bCs/>
        </w:rPr>
        <w:t xml:space="preserve">!”, hieß es auf dem JEC Forum DACH (www.jec-dach.events) Ende November 2021 in Frankfurt. </w:t>
      </w:r>
      <w:proofErr w:type="gramStart"/>
      <w:r w:rsidRPr="00E11A54">
        <w:rPr>
          <w:bCs/>
        </w:rPr>
        <w:t>Das Startup</w:t>
      </w:r>
      <w:proofErr w:type="gramEnd"/>
      <w:r w:rsidRPr="00E11A54">
        <w:rPr>
          <w:bCs/>
        </w:rPr>
        <w:t xml:space="preserve"> aus Aachen gewann dort den „JEC Composites Startup Booster“ Wettbewerb</w:t>
      </w:r>
      <w:r w:rsidR="003A127B" w:rsidRPr="00E11A54">
        <w:rPr>
          <w:bCs/>
        </w:rPr>
        <w:t xml:space="preserve">. </w:t>
      </w:r>
      <w:r w:rsidRPr="00E11A54">
        <w:rPr>
          <w:bCs/>
        </w:rPr>
        <w:t xml:space="preserve">Mit der Begründung, dass </w:t>
      </w:r>
      <w:proofErr w:type="spellStart"/>
      <w:r w:rsidR="003A127B" w:rsidRPr="00E11A54">
        <w:rPr>
          <w:bCs/>
        </w:rPr>
        <w:t>FibreCoat</w:t>
      </w:r>
      <w:proofErr w:type="spellEnd"/>
      <w:r w:rsidR="003A127B" w:rsidRPr="00E11A54">
        <w:rPr>
          <w:bCs/>
        </w:rPr>
        <w:t xml:space="preserve"> </w:t>
      </w:r>
      <w:r w:rsidRPr="00E11A54">
        <w:rPr>
          <w:bCs/>
        </w:rPr>
        <w:t xml:space="preserve">„es ermöglicht, kostengünstige Zweikomponenten-Materialien im Leichtbau, im Bereich der elektromagnetischen Abschirmung und der industriellen Filtration einzusetzen.“ Damit qualifizierte sich </w:t>
      </w:r>
      <w:proofErr w:type="spellStart"/>
      <w:r w:rsidRPr="00E11A54">
        <w:rPr>
          <w:bCs/>
        </w:rPr>
        <w:t>FibreCoat</w:t>
      </w:r>
      <w:proofErr w:type="spellEnd"/>
      <w:r w:rsidRPr="00E11A54">
        <w:rPr>
          <w:bCs/>
        </w:rPr>
        <w:t xml:space="preserve"> auch für den Startup-Booster-Wettbewerb auf der JEC World 2022</w:t>
      </w:r>
      <w:r w:rsidR="00C248EF">
        <w:rPr>
          <w:bCs/>
        </w:rPr>
        <w:t xml:space="preserve"> </w:t>
      </w:r>
      <w:r w:rsidRPr="00E11A54">
        <w:rPr>
          <w:bCs/>
        </w:rPr>
        <w:t>in Paris.</w:t>
      </w:r>
    </w:p>
    <w:p w14:paraId="474E6E40" w14:textId="26E87387" w:rsidR="000F4035" w:rsidRDefault="000F4035" w:rsidP="000F4035">
      <w:pPr>
        <w:ind w:right="1273"/>
        <w:rPr>
          <w:b/>
          <w:bCs/>
        </w:rPr>
      </w:pPr>
      <w:r w:rsidRPr="003C48C3">
        <w:rPr>
          <w:b/>
          <w:bCs/>
        </w:rPr>
        <w:t>ca. 2.200 Zeichen einschließlich Vorspann und Leerzeichen</w:t>
      </w:r>
    </w:p>
    <w:p w14:paraId="4B7E9EEF" w14:textId="77777777" w:rsidR="002C2FFD" w:rsidRPr="00000429" w:rsidRDefault="002C2FFD" w:rsidP="002C2FFD">
      <w:pPr>
        <w:tabs>
          <w:tab w:val="clear" w:pos="180"/>
          <w:tab w:val="left" w:pos="8280"/>
        </w:tabs>
        <w:ind w:right="1276"/>
        <w:jc w:val="center"/>
        <w:rPr>
          <w:b/>
          <w:bCs/>
          <w:szCs w:val="20"/>
          <w:lang w:val="en-US"/>
        </w:rPr>
      </w:pPr>
      <w:proofErr w:type="spellStart"/>
      <w:r w:rsidRPr="00000429">
        <w:rPr>
          <w:b/>
          <w:bCs/>
          <w:szCs w:val="20"/>
          <w:lang w:val="en-US"/>
        </w:rPr>
        <w:t>FibreCoat</w:t>
      </w:r>
      <w:proofErr w:type="spellEnd"/>
      <w:r w:rsidRPr="00000429">
        <w:rPr>
          <w:b/>
          <w:bCs/>
          <w:szCs w:val="20"/>
          <w:lang w:val="en-US"/>
        </w:rPr>
        <w:t xml:space="preserve"> auf der JEC World 2022: Paris Exhibition Centre,</w:t>
      </w:r>
    </w:p>
    <w:p w14:paraId="53A408F2" w14:textId="77777777" w:rsidR="002C2FFD" w:rsidRPr="00E64AE1" w:rsidRDefault="002C2FFD" w:rsidP="002C2FFD">
      <w:pPr>
        <w:tabs>
          <w:tab w:val="clear" w:pos="180"/>
          <w:tab w:val="left" w:pos="8280"/>
        </w:tabs>
        <w:ind w:right="1276"/>
        <w:jc w:val="center"/>
        <w:rPr>
          <w:b/>
          <w:bCs/>
          <w:szCs w:val="20"/>
        </w:rPr>
      </w:pPr>
      <w:r w:rsidRPr="00E64AE1">
        <w:rPr>
          <w:b/>
          <w:bCs/>
          <w:szCs w:val="20"/>
        </w:rPr>
        <w:t>3. bis 5. Mai 2022, „Startup Booster“ Stand</w:t>
      </w:r>
    </w:p>
    <w:p w14:paraId="16C60ED4" w14:textId="583976C5" w:rsidR="00B70B40" w:rsidRDefault="00B70B40" w:rsidP="00B70B40">
      <w:pPr>
        <w:ind w:right="1273"/>
      </w:pPr>
      <w:r>
        <w:t xml:space="preserve">Der Startup-Booster-Wettbewerb </w:t>
      </w:r>
      <w:r w:rsidRPr="00B87CEB">
        <w:t>JEC World 2022</w:t>
      </w:r>
      <w:r>
        <w:t xml:space="preserve"> findet </w:t>
      </w:r>
      <w:r w:rsidRPr="003216BE">
        <w:t xml:space="preserve">auf der Agora-Bühne </w:t>
      </w:r>
      <w:r>
        <w:t xml:space="preserve">in </w:t>
      </w:r>
      <w:r w:rsidRPr="003216BE">
        <w:t>Halle 5 statt</w:t>
      </w:r>
      <w:r>
        <w:t>.</w:t>
      </w:r>
      <w:r w:rsidRPr="00B87CEB">
        <w:t xml:space="preserve"> </w:t>
      </w:r>
      <w:proofErr w:type="spellStart"/>
      <w:r>
        <w:t>FibreCoat</w:t>
      </w:r>
      <w:proofErr w:type="spellEnd"/>
      <w:r>
        <w:t xml:space="preserve"> tritt in der Kategorie „Produkte &amp; Materialien“ an. Die Finalisten präsentieren ihre Pitches </w:t>
      </w:r>
      <w:r w:rsidRPr="003216BE">
        <w:t>am Dienstag, den 3. Mai,</w:t>
      </w:r>
      <w:r>
        <w:t xml:space="preserve"> </w:t>
      </w:r>
      <w:r w:rsidRPr="003216BE">
        <w:t>von 10 bis 11</w:t>
      </w:r>
      <w:r w:rsidR="005D0B53">
        <w:t>:</w:t>
      </w:r>
      <w:r w:rsidRPr="003216BE">
        <w:t>25</w:t>
      </w:r>
      <w:r w:rsidR="007D51C2">
        <w:t xml:space="preserve"> </w:t>
      </w:r>
      <w:r w:rsidRPr="003216BE">
        <w:t>Uhr</w:t>
      </w:r>
      <w:r>
        <w:t xml:space="preserve">. </w:t>
      </w:r>
      <w:r w:rsidRPr="003216BE">
        <w:t xml:space="preserve">Die Preisverleihung </w:t>
      </w:r>
      <w:r>
        <w:t>folgt</w:t>
      </w:r>
      <w:r w:rsidRPr="003216BE">
        <w:t xml:space="preserve"> am Mittwoch, dem 4. Mai, um 14</w:t>
      </w:r>
      <w:r w:rsidR="005D0B53">
        <w:t>:</w:t>
      </w:r>
      <w:r w:rsidRPr="003216BE">
        <w:t>45</w:t>
      </w:r>
      <w:r w:rsidR="007D51C2">
        <w:t xml:space="preserve"> </w:t>
      </w:r>
      <w:r w:rsidRPr="003216BE">
        <w:t>Uhr.</w:t>
      </w:r>
    </w:p>
    <w:p w14:paraId="2A6F8F7F" w14:textId="60F62419" w:rsidR="00C20BBF" w:rsidRPr="00B37215" w:rsidRDefault="00A84329" w:rsidP="00B37215">
      <w:pPr>
        <w:pStyle w:val="MMTopic1"/>
        <w:widowControl w:val="0"/>
        <w:numPr>
          <w:ilvl w:val="0"/>
          <w:numId w:val="0"/>
        </w:numPr>
        <w:spacing w:before="0" w:after="120"/>
        <w:rPr>
          <w:rStyle w:val="Hyperlink"/>
          <w:rFonts w:cs="Arial"/>
          <w:color w:val="auto"/>
          <w:u w:val="none"/>
        </w:rPr>
      </w:pPr>
      <w:r w:rsidRPr="00C60F13">
        <w:lastRenderedPageBreak/>
        <w:t>Abbildung</w:t>
      </w:r>
      <w:r w:rsidR="00A82600">
        <w:t>en</w:t>
      </w:r>
    </w:p>
    <w:tbl>
      <w:tblPr>
        <w:tblStyle w:val="Tabellenraster"/>
        <w:tblW w:w="8642" w:type="dxa"/>
        <w:tblLayout w:type="fixed"/>
        <w:tblLook w:val="04A0" w:firstRow="1" w:lastRow="0" w:firstColumn="1" w:lastColumn="0" w:noHBand="0" w:noVBand="1"/>
      </w:tblPr>
      <w:tblGrid>
        <w:gridCol w:w="4248"/>
        <w:gridCol w:w="4394"/>
      </w:tblGrid>
      <w:tr w:rsidR="00A84329" w:rsidRPr="00C60F13" w14:paraId="759561C9" w14:textId="77777777" w:rsidTr="007F56F3">
        <w:tc>
          <w:tcPr>
            <w:tcW w:w="4248" w:type="dxa"/>
          </w:tcPr>
          <w:p w14:paraId="318DBFDD" w14:textId="38F0C279" w:rsidR="00A84329" w:rsidRPr="00CF1237" w:rsidRDefault="00A84329"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Abb. 1:</w:t>
            </w:r>
            <w:r w:rsidR="005617BC">
              <w:rPr>
                <w:b w:val="0"/>
                <w:i w:val="0"/>
                <w:sz w:val="20"/>
                <w:szCs w:val="20"/>
              </w:rPr>
              <w:t xml:space="preserve"> </w:t>
            </w:r>
            <w:proofErr w:type="spellStart"/>
            <w:r w:rsidR="00B37215" w:rsidRPr="00B37215">
              <w:rPr>
                <w:b w:val="0"/>
                <w:i w:val="0"/>
                <w:sz w:val="20"/>
                <w:szCs w:val="20"/>
              </w:rPr>
              <w:t>Bikomponenten-Multifilamentgarne</w:t>
            </w:r>
            <w:proofErr w:type="spellEnd"/>
            <w:r w:rsidR="00B37215" w:rsidRPr="00B37215">
              <w:rPr>
                <w:b w:val="0"/>
                <w:i w:val="0"/>
                <w:sz w:val="20"/>
                <w:szCs w:val="20"/>
              </w:rPr>
              <w:t xml:space="preserve"> mit Basaltkern und Aluminiummantel</w:t>
            </w:r>
            <w:r w:rsidR="00617E72">
              <w:rPr>
                <w:b w:val="0"/>
                <w:i w:val="0"/>
                <w:sz w:val="20"/>
                <w:szCs w:val="20"/>
              </w:rPr>
              <w:t xml:space="preserve"> bestehen aus bis zu 100 einzelnen Fasern</w:t>
            </w:r>
            <w:r w:rsidR="00B37215" w:rsidRPr="00B37215">
              <w:rPr>
                <w:b w:val="0"/>
                <w:i w:val="0"/>
                <w:sz w:val="20"/>
                <w:szCs w:val="20"/>
              </w:rPr>
              <w:t>.</w:t>
            </w:r>
          </w:p>
          <w:p w14:paraId="1F2DDEDC" w14:textId="68D65EEB" w:rsidR="00A84329" w:rsidRPr="00617E72" w:rsidRDefault="00A84329" w:rsidP="00665E07">
            <w:pPr>
              <w:pStyle w:val="MMTopic2"/>
              <w:keepNext w:val="0"/>
              <w:widowControl w:val="0"/>
              <w:numPr>
                <w:ilvl w:val="0"/>
                <w:numId w:val="0"/>
              </w:numPr>
              <w:spacing w:before="0" w:after="0"/>
              <w:ind w:left="28" w:right="34" w:hanging="28"/>
              <w:rPr>
                <w:b w:val="0"/>
                <w:i w:val="0"/>
                <w:iCs w:val="0"/>
                <w:sz w:val="20"/>
                <w:szCs w:val="20"/>
              </w:rPr>
            </w:pPr>
            <w:r w:rsidRPr="00617E72">
              <w:rPr>
                <w:b w:val="0"/>
                <w:i w:val="0"/>
                <w:iCs w:val="0"/>
                <w:sz w:val="20"/>
                <w:szCs w:val="20"/>
              </w:rPr>
              <w:t xml:space="preserve">Dateiname: </w:t>
            </w:r>
            <w:r w:rsidR="00617E72" w:rsidRPr="00617E72">
              <w:rPr>
                <w:b w:val="0"/>
                <w:i w:val="0"/>
                <w:iCs w:val="0"/>
                <w:sz w:val="20"/>
                <w:szCs w:val="20"/>
              </w:rPr>
              <w:t>3a-roll-komplett.jpg</w:t>
            </w:r>
          </w:p>
          <w:p w14:paraId="260648C5" w14:textId="64EDD348" w:rsidR="00A45BE7" w:rsidRPr="00A45BE7" w:rsidRDefault="00A45BE7" w:rsidP="00A45BE7">
            <w:pPr>
              <w:pStyle w:val="MMTopic2"/>
              <w:keepNext w:val="0"/>
              <w:widowControl w:val="0"/>
              <w:numPr>
                <w:ilvl w:val="0"/>
                <w:numId w:val="0"/>
              </w:numPr>
              <w:spacing w:before="60" w:after="120"/>
              <w:ind w:left="29" w:right="0" w:hanging="29"/>
              <w:rPr>
                <w:b w:val="0"/>
                <w:i w:val="0"/>
                <w:sz w:val="20"/>
                <w:szCs w:val="20"/>
              </w:rPr>
            </w:pPr>
            <w:r w:rsidRPr="00A45BE7">
              <w:rPr>
                <w:b w:val="0"/>
                <w:i w:val="0"/>
                <w:sz w:val="20"/>
                <w:szCs w:val="20"/>
              </w:rPr>
              <w:t xml:space="preserve">Bildrechte: </w:t>
            </w:r>
            <w:proofErr w:type="spellStart"/>
            <w:r w:rsidRPr="00A45BE7">
              <w:rPr>
                <w:b w:val="0"/>
                <w:i w:val="0"/>
                <w:sz w:val="20"/>
                <w:szCs w:val="20"/>
              </w:rPr>
              <w:t>FibreCoat</w:t>
            </w:r>
            <w:proofErr w:type="spellEnd"/>
            <w:r w:rsidRPr="00A45BE7">
              <w:rPr>
                <w:b w:val="0"/>
                <w:i w:val="0"/>
                <w:sz w:val="20"/>
                <w:szCs w:val="20"/>
              </w:rPr>
              <w:t xml:space="preserve"> GmbH</w:t>
            </w:r>
          </w:p>
        </w:tc>
        <w:tc>
          <w:tcPr>
            <w:tcW w:w="4394" w:type="dxa"/>
          </w:tcPr>
          <w:p w14:paraId="5A226BFB" w14:textId="72C6EDE9" w:rsidR="00A84329" w:rsidRPr="00C60F13" w:rsidRDefault="002C2FFD" w:rsidP="00665E07">
            <w:pPr>
              <w:pStyle w:val="MMTopic1"/>
              <w:keepNext w:val="0"/>
              <w:widowControl w:val="0"/>
              <w:numPr>
                <w:ilvl w:val="0"/>
                <w:numId w:val="0"/>
              </w:numPr>
              <w:spacing w:before="120" w:after="120"/>
              <w:ind w:right="176"/>
              <w:jc w:val="center"/>
            </w:pPr>
            <w:r>
              <w:rPr>
                <w:noProof/>
              </w:rPr>
              <w:drawing>
                <wp:inline distT="0" distB="0" distL="0" distR="0" wp14:anchorId="54A1F0F7" wp14:editId="3F466AD6">
                  <wp:extent cx="1800000" cy="1200111"/>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1800000" cy="1200111"/>
                          </a:xfrm>
                          <a:prstGeom prst="rect">
                            <a:avLst/>
                          </a:prstGeom>
                          <a:noFill/>
                          <a:ln>
                            <a:noFill/>
                          </a:ln>
                        </pic:spPr>
                      </pic:pic>
                    </a:graphicData>
                  </a:graphic>
                </wp:inline>
              </w:drawing>
            </w:r>
          </w:p>
        </w:tc>
      </w:tr>
      <w:tr w:rsidR="00CF1237" w:rsidRPr="00C60F13" w14:paraId="592E860D" w14:textId="77777777" w:rsidTr="007F56F3">
        <w:tc>
          <w:tcPr>
            <w:tcW w:w="4248" w:type="dxa"/>
          </w:tcPr>
          <w:p w14:paraId="10EEC106" w14:textId="77777777" w:rsidR="007D51C2" w:rsidRDefault="00AB687D" w:rsidP="00B37215">
            <w:pPr>
              <w:pStyle w:val="MMTopic2"/>
              <w:keepNext w:val="0"/>
              <w:widowControl w:val="0"/>
              <w:numPr>
                <w:ilvl w:val="0"/>
                <w:numId w:val="0"/>
              </w:numPr>
              <w:spacing w:before="60" w:after="120"/>
              <w:ind w:left="29" w:right="0" w:hanging="29"/>
              <w:rPr>
                <w:b w:val="0"/>
                <w:i w:val="0"/>
                <w:sz w:val="20"/>
                <w:szCs w:val="20"/>
              </w:rPr>
            </w:pPr>
            <w:bookmarkStart w:id="0" w:name="_Hlk96427636"/>
            <w:r w:rsidRPr="00CF1237">
              <w:rPr>
                <w:b w:val="0"/>
                <w:i w:val="0"/>
                <w:sz w:val="20"/>
                <w:szCs w:val="20"/>
              </w:rPr>
              <w:t xml:space="preserve">Abb. </w:t>
            </w:r>
            <w:r>
              <w:rPr>
                <w:b w:val="0"/>
                <w:i w:val="0"/>
                <w:sz w:val="20"/>
                <w:szCs w:val="20"/>
              </w:rPr>
              <w:t>2</w:t>
            </w:r>
            <w:r w:rsidRPr="00CF1237">
              <w:rPr>
                <w:b w:val="0"/>
                <w:i w:val="0"/>
                <w:sz w:val="20"/>
                <w:szCs w:val="20"/>
              </w:rPr>
              <w:t>:</w:t>
            </w:r>
            <w:r>
              <w:rPr>
                <w:b w:val="0"/>
                <w:i w:val="0"/>
                <w:sz w:val="20"/>
                <w:szCs w:val="20"/>
              </w:rPr>
              <w:t xml:space="preserve"> </w:t>
            </w:r>
            <w:bookmarkEnd w:id="0"/>
            <w:r w:rsidR="00B37215" w:rsidRPr="00B37215">
              <w:rPr>
                <w:b w:val="0"/>
                <w:i w:val="0"/>
                <w:sz w:val="20"/>
                <w:szCs w:val="20"/>
              </w:rPr>
              <w:t xml:space="preserve">Die metallbeschichteten </w:t>
            </w:r>
            <w:proofErr w:type="spellStart"/>
            <w:r w:rsidR="00B37215" w:rsidRPr="00B37215">
              <w:rPr>
                <w:b w:val="0"/>
                <w:i w:val="0"/>
                <w:sz w:val="20"/>
                <w:szCs w:val="20"/>
              </w:rPr>
              <w:t>AluCoat</w:t>
            </w:r>
            <w:proofErr w:type="spellEnd"/>
            <w:r w:rsidR="00B37215" w:rsidRPr="00B37215">
              <w:rPr>
                <w:b w:val="0"/>
                <w:i w:val="0"/>
                <w:sz w:val="20"/>
                <w:szCs w:val="20"/>
              </w:rPr>
              <w:t xml:space="preserve"> Basaltfasern für </w:t>
            </w:r>
            <w:r w:rsidR="00617E72">
              <w:rPr>
                <w:b w:val="0"/>
                <w:i w:val="0"/>
                <w:sz w:val="20"/>
                <w:szCs w:val="20"/>
              </w:rPr>
              <w:t xml:space="preserve">die </w:t>
            </w:r>
            <w:r w:rsidR="00B37215" w:rsidRPr="00B37215">
              <w:rPr>
                <w:b w:val="0"/>
                <w:i w:val="0"/>
                <w:sz w:val="20"/>
                <w:szCs w:val="20"/>
              </w:rPr>
              <w:t xml:space="preserve">EMI-Abschirmung sind als geschnittene Faser, Garn, </w:t>
            </w:r>
            <w:r w:rsidR="00617E72">
              <w:rPr>
                <w:b w:val="0"/>
                <w:i w:val="0"/>
                <w:sz w:val="20"/>
                <w:szCs w:val="20"/>
              </w:rPr>
              <w:t>Gewebe</w:t>
            </w:r>
            <w:r w:rsidR="00B37215" w:rsidRPr="00B37215">
              <w:rPr>
                <w:b w:val="0"/>
                <w:i w:val="0"/>
                <w:sz w:val="20"/>
                <w:szCs w:val="20"/>
              </w:rPr>
              <w:t xml:space="preserve"> oder Fleece erhältlich.</w:t>
            </w:r>
          </w:p>
          <w:p w14:paraId="3E5D326D" w14:textId="28C7B81C" w:rsidR="00617E72" w:rsidRDefault="00617E72" w:rsidP="00B37215">
            <w:pPr>
              <w:pStyle w:val="MMTopic2"/>
              <w:keepNext w:val="0"/>
              <w:widowControl w:val="0"/>
              <w:numPr>
                <w:ilvl w:val="0"/>
                <w:numId w:val="0"/>
              </w:numPr>
              <w:spacing w:before="60" w:after="120"/>
              <w:ind w:left="29" w:right="0" w:hanging="29"/>
              <w:rPr>
                <w:b w:val="0"/>
                <w:i w:val="0"/>
                <w:sz w:val="20"/>
                <w:szCs w:val="20"/>
              </w:rPr>
            </w:pPr>
            <w:r>
              <w:rPr>
                <w:b w:val="0"/>
                <w:i w:val="0"/>
                <w:sz w:val="20"/>
                <w:szCs w:val="20"/>
              </w:rPr>
              <w:t xml:space="preserve">Dateiname: </w:t>
            </w:r>
            <w:r w:rsidR="00B1276E" w:rsidRPr="00B1276E">
              <w:rPr>
                <w:b w:val="0"/>
                <w:i w:val="0"/>
                <w:sz w:val="20"/>
                <w:szCs w:val="20"/>
              </w:rPr>
              <w:t>5-kombination-b</w:t>
            </w:r>
            <w:r w:rsidR="00B1276E">
              <w:rPr>
                <w:b w:val="0"/>
                <w:i w:val="0"/>
                <w:sz w:val="20"/>
                <w:szCs w:val="20"/>
              </w:rPr>
              <w:t>.jpg</w:t>
            </w:r>
          </w:p>
          <w:p w14:paraId="585BEF40" w14:textId="7509AEAA" w:rsidR="002C2FFD" w:rsidRPr="00CF1237" w:rsidRDefault="002C2FFD" w:rsidP="00B37215">
            <w:pPr>
              <w:pStyle w:val="MMTopic2"/>
              <w:keepNext w:val="0"/>
              <w:widowControl w:val="0"/>
              <w:numPr>
                <w:ilvl w:val="0"/>
                <w:numId w:val="0"/>
              </w:numPr>
              <w:spacing w:before="60" w:after="120"/>
              <w:ind w:left="29" w:right="0" w:hanging="29"/>
              <w:rPr>
                <w:b w:val="0"/>
                <w:i w:val="0"/>
                <w:sz w:val="20"/>
                <w:szCs w:val="20"/>
              </w:rPr>
            </w:pPr>
            <w:r w:rsidRPr="00A45BE7">
              <w:rPr>
                <w:b w:val="0"/>
                <w:i w:val="0"/>
                <w:sz w:val="20"/>
                <w:szCs w:val="20"/>
              </w:rPr>
              <w:t xml:space="preserve">Bildrechte: </w:t>
            </w:r>
            <w:proofErr w:type="spellStart"/>
            <w:r w:rsidRPr="00A45BE7">
              <w:rPr>
                <w:b w:val="0"/>
                <w:i w:val="0"/>
                <w:sz w:val="20"/>
                <w:szCs w:val="20"/>
              </w:rPr>
              <w:t>FibreCoat</w:t>
            </w:r>
            <w:proofErr w:type="spellEnd"/>
            <w:r w:rsidRPr="00A45BE7">
              <w:rPr>
                <w:b w:val="0"/>
                <w:i w:val="0"/>
                <w:sz w:val="20"/>
                <w:szCs w:val="20"/>
              </w:rPr>
              <w:t xml:space="preserve"> GmbH</w:t>
            </w:r>
          </w:p>
        </w:tc>
        <w:tc>
          <w:tcPr>
            <w:tcW w:w="4394" w:type="dxa"/>
          </w:tcPr>
          <w:p w14:paraId="59F64E81" w14:textId="6252EE15" w:rsidR="00CF1237" w:rsidRPr="00C60F13" w:rsidRDefault="002C2FFD" w:rsidP="00665E07">
            <w:pPr>
              <w:pStyle w:val="MMTopic1"/>
              <w:keepNext w:val="0"/>
              <w:widowControl w:val="0"/>
              <w:numPr>
                <w:ilvl w:val="0"/>
                <w:numId w:val="0"/>
              </w:numPr>
              <w:spacing w:before="120" w:after="120"/>
              <w:ind w:right="176"/>
              <w:jc w:val="center"/>
            </w:pPr>
            <w:r>
              <w:rPr>
                <w:noProof/>
              </w:rPr>
              <w:drawing>
                <wp:inline distT="0" distB="0" distL="0" distR="0" wp14:anchorId="39402FDD" wp14:editId="4CFAC8EC">
                  <wp:extent cx="1800000" cy="12027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00000" cy="1202755"/>
                          </a:xfrm>
                          <a:prstGeom prst="rect">
                            <a:avLst/>
                          </a:prstGeom>
                          <a:noFill/>
                          <a:ln>
                            <a:noFill/>
                          </a:ln>
                        </pic:spPr>
                      </pic:pic>
                    </a:graphicData>
                  </a:graphic>
                </wp:inline>
              </w:drawing>
            </w:r>
          </w:p>
        </w:tc>
      </w:tr>
      <w:tr w:rsidR="00B1276E" w:rsidRPr="00C60F13" w14:paraId="16804123" w14:textId="77777777" w:rsidTr="007F56F3">
        <w:tc>
          <w:tcPr>
            <w:tcW w:w="4248" w:type="dxa"/>
          </w:tcPr>
          <w:p w14:paraId="5F387690" w14:textId="4B390D45" w:rsidR="00B1276E" w:rsidRDefault="00B1276E" w:rsidP="00B1276E">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sidRPr="00B37215">
              <w:rPr>
                <w:b w:val="0"/>
                <w:i w:val="0"/>
                <w:sz w:val="20"/>
                <w:szCs w:val="20"/>
              </w:rPr>
              <w:t>3</w:t>
            </w:r>
            <w:r w:rsidRPr="00CF1237">
              <w:rPr>
                <w:b w:val="0"/>
                <w:i w:val="0"/>
                <w:sz w:val="20"/>
                <w:szCs w:val="20"/>
              </w:rPr>
              <w:t>:</w:t>
            </w:r>
            <w:r>
              <w:rPr>
                <w:b w:val="0"/>
                <w:i w:val="0"/>
                <w:sz w:val="20"/>
                <w:szCs w:val="20"/>
              </w:rPr>
              <w:t xml:space="preserve"> </w:t>
            </w:r>
            <w:r w:rsidR="00167DB1" w:rsidRPr="00167DB1">
              <w:rPr>
                <w:b w:val="0"/>
                <w:i w:val="0"/>
                <w:sz w:val="20"/>
                <w:szCs w:val="20"/>
              </w:rPr>
              <w:t>D</w:t>
            </w:r>
            <w:r w:rsidR="00167DB1">
              <w:rPr>
                <w:b w:val="0"/>
                <w:i w:val="0"/>
                <w:sz w:val="20"/>
                <w:szCs w:val="20"/>
              </w:rPr>
              <w:t>ie Gründer von</w:t>
            </w:r>
            <w:r w:rsidR="00167DB1" w:rsidRPr="00167DB1">
              <w:rPr>
                <w:b w:val="0"/>
                <w:i w:val="0"/>
                <w:sz w:val="20"/>
                <w:szCs w:val="20"/>
              </w:rPr>
              <w:t xml:space="preserve"> </w:t>
            </w:r>
            <w:proofErr w:type="spellStart"/>
            <w:r w:rsidR="00167DB1" w:rsidRPr="00167DB1">
              <w:rPr>
                <w:b w:val="0"/>
                <w:i w:val="0"/>
                <w:sz w:val="20"/>
                <w:szCs w:val="20"/>
              </w:rPr>
              <w:t>FibreCoat</w:t>
            </w:r>
            <w:proofErr w:type="spellEnd"/>
            <w:r w:rsidR="00167DB1">
              <w:rPr>
                <w:b w:val="0"/>
                <w:i w:val="0"/>
                <w:sz w:val="20"/>
                <w:szCs w:val="20"/>
              </w:rPr>
              <w:t>:</w:t>
            </w:r>
            <w:r w:rsidR="00167DB1" w:rsidRPr="00167DB1">
              <w:rPr>
                <w:b w:val="0"/>
                <w:i w:val="0"/>
                <w:sz w:val="20"/>
                <w:szCs w:val="20"/>
              </w:rPr>
              <w:t xml:space="preserve"> </w:t>
            </w:r>
            <w:r w:rsidR="005D0B53">
              <w:rPr>
                <w:b w:val="0"/>
                <w:i w:val="0"/>
                <w:sz w:val="20"/>
                <w:szCs w:val="20"/>
              </w:rPr>
              <w:t xml:space="preserve">Dr. </w:t>
            </w:r>
            <w:r w:rsidR="00167DB1" w:rsidRPr="00167DB1">
              <w:rPr>
                <w:b w:val="0"/>
                <w:i w:val="0"/>
                <w:sz w:val="20"/>
                <w:szCs w:val="20"/>
              </w:rPr>
              <w:t xml:space="preserve">Alexander </w:t>
            </w:r>
            <w:proofErr w:type="spellStart"/>
            <w:r w:rsidR="00167DB1" w:rsidRPr="00167DB1">
              <w:rPr>
                <w:b w:val="0"/>
                <w:i w:val="0"/>
                <w:sz w:val="20"/>
                <w:szCs w:val="20"/>
              </w:rPr>
              <w:t>Lüking</w:t>
            </w:r>
            <w:proofErr w:type="spellEnd"/>
            <w:r w:rsidR="00167DB1">
              <w:rPr>
                <w:b w:val="0"/>
                <w:i w:val="0"/>
                <w:sz w:val="20"/>
                <w:szCs w:val="20"/>
              </w:rPr>
              <w:t xml:space="preserve">, </w:t>
            </w:r>
            <w:r w:rsidR="00167DB1" w:rsidRPr="00167DB1">
              <w:rPr>
                <w:b w:val="0"/>
                <w:i w:val="0"/>
                <w:sz w:val="20"/>
                <w:szCs w:val="20"/>
              </w:rPr>
              <w:t>Richard Haas</w:t>
            </w:r>
            <w:r w:rsidR="00167DB1">
              <w:rPr>
                <w:b w:val="0"/>
                <w:i w:val="0"/>
                <w:sz w:val="20"/>
                <w:szCs w:val="20"/>
              </w:rPr>
              <w:t xml:space="preserve"> </w:t>
            </w:r>
            <w:r w:rsidR="00167DB1" w:rsidRPr="00167DB1">
              <w:rPr>
                <w:b w:val="0"/>
                <w:i w:val="0"/>
                <w:sz w:val="20"/>
                <w:szCs w:val="20"/>
              </w:rPr>
              <w:t xml:space="preserve">und </w:t>
            </w:r>
            <w:r w:rsidR="00167DB1">
              <w:rPr>
                <w:b w:val="0"/>
                <w:i w:val="0"/>
                <w:sz w:val="20"/>
                <w:szCs w:val="20"/>
              </w:rPr>
              <w:t>Dr.</w:t>
            </w:r>
            <w:r w:rsidR="00167DB1" w:rsidRPr="00167DB1">
              <w:rPr>
                <w:b w:val="0"/>
                <w:i w:val="0"/>
                <w:sz w:val="20"/>
                <w:szCs w:val="20"/>
              </w:rPr>
              <w:t xml:space="preserve"> Robert Brüll </w:t>
            </w:r>
            <w:r w:rsidR="00167DB1">
              <w:rPr>
                <w:b w:val="0"/>
                <w:i w:val="0"/>
                <w:sz w:val="20"/>
                <w:szCs w:val="20"/>
              </w:rPr>
              <w:t>(von links)</w:t>
            </w:r>
          </w:p>
          <w:p w14:paraId="3FACEDE5" w14:textId="6212132F" w:rsidR="00B1276E" w:rsidRPr="00B37215" w:rsidRDefault="00B1276E" w:rsidP="00B1276E">
            <w:pPr>
              <w:pStyle w:val="MMTopic2"/>
              <w:keepNext w:val="0"/>
              <w:widowControl w:val="0"/>
              <w:numPr>
                <w:ilvl w:val="0"/>
                <w:numId w:val="0"/>
              </w:numPr>
              <w:spacing w:before="60" w:after="120"/>
              <w:ind w:left="29" w:right="0" w:hanging="29"/>
              <w:rPr>
                <w:b w:val="0"/>
                <w:i w:val="0"/>
                <w:sz w:val="20"/>
                <w:szCs w:val="20"/>
              </w:rPr>
            </w:pPr>
            <w:r>
              <w:rPr>
                <w:b w:val="0"/>
                <w:i w:val="0"/>
                <w:sz w:val="20"/>
                <w:szCs w:val="20"/>
              </w:rPr>
              <w:t xml:space="preserve">Dateiname: </w:t>
            </w:r>
            <w:r w:rsidRPr="00B1276E">
              <w:rPr>
                <w:b w:val="0"/>
                <w:i w:val="0"/>
                <w:sz w:val="20"/>
                <w:szCs w:val="20"/>
              </w:rPr>
              <w:t>20200519_173434.jpg</w:t>
            </w:r>
          </w:p>
          <w:p w14:paraId="06F9CA77" w14:textId="521DB7DF" w:rsidR="00B1276E" w:rsidRPr="00CF1237" w:rsidRDefault="00B1276E" w:rsidP="00B1276E">
            <w:pPr>
              <w:pStyle w:val="MMTopic2"/>
              <w:keepNext w:val="0"/>
              <w:widowControl w:val="0"/>
              <w:numPr>
                <w:ilvl w:val="0"/>
                <w:numId w:val="0"/>
              </w:numPr>
              <w:spacing w:before="60" w:after="120"/>
              <w:ind w:left="29" w:right="0" w:hanging="29"/>
              <w:rPr>
                <w:b w:val="0"/>
                <w:i w:val="0"/>
                <w:sz w:val="20"/>
                <w:szCs w:val="20"/>
              </w:rPr>
            </w:pPr>
            <w:r w:rsidRPr="00A45BE7">
              <w:rPr>
                <w:b w:val="0"/>
                <w:i w:val="0"/>
                <w:sz w:val="20"/>
                <w:szCs w:val="20"/>
              </w:rPr>
              <w:t xml:space="preserve">Bildrechte: </w:t>
            </w:r>
            <w:proofErr w:type="spellStart"/>
            <w:r w:rsidRPr="00A45BE7">
              <w:rPr>
                <w:b w:val="0"/>
                <w:i w:val="0"/>
                <w:sz w:val="20"/>
                <w:szCs w:val="20"/>
              </w:rPr>
              <w:t>FibreCoat</w:t>
            </w:r>
            <w:proofErr w:type="spellEnd"/>
            <w:r w:rsidRPr="00A45BE7">
              <w:rPr>
                <w:b w:val="0"/>
                <w:i w:val="0"/>
                <w:sz w:val="20"/>
                <w:szCs w:val="20"/>
              </w:rPr>
              <w:t xml:space="preserve"> GmbH</w:t>
            </w:r>
          </w:p>
        </w:tc>
        <w:tc>
          <w:tcPr>
            <w:tcW w:w="4394" w:type="dxa"/>
          </w:tcPr>
          <w:p w14:paraId="37D8E2C4" w14:textId="56899407" w:rsidR="00B1276E" w:rsidRDefault="00B1276E" w:rsidP="00665E07">
            <w:pPr>
              <w:pStyle w:val="MMTopic1"/>
              <w:keepNext w:val="0"/>
              <w:widowControl w:val="0"/>
              <w:numPr>
                <w:ilvl w:val="0"/>
                <w:numId w:val="0"/>
              </w:numPr>
              <w:spacing w:before="120" w:after="120"/>
              <w:ind w:right="176"/>
              <w:jc w:val="center"/>
              <w:rPr>
                <w:noProof/>
              </w:rPr>
            </w:pPr>
            <w:r>
              <w:rPr>
                <w:noProof/>
              </w:rPr>
              <w:drawing>
                <wp:inline distT="0" distB="0" distL="0" distR="0" wp14:anchorId="7700C654" wp14:editId="504FED2D">
                  <wp:extent cx="2653030" cy="12553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screen">
                            <a:extLst>
                              <a:ext uri="{28A0092B-C50C-407E-A947-70E740481C1C}">
                                <a14:useLocalDpi xmlns:a14="http://schemas.microsoft.com/office/drawing/2010/main"/>
                              </a:ext>
                            </a:extLst>
                          </a:blip>
                          <a:stretch>
                            <a:fillRect/>
                          </a:stretch>
                        </pic:blipFill>
                        <pic:spPr>
                          <a:xfrm>
                            <a:off x="0" y="0"/>
                            <a:ext cx="2653030" cy="1255395"/>
                          </a:xfrm>
                          <a:prstGeom prst="rect">
                            <a:avLst/>
                          </a:prstGeom>
                        </pic:spPr>
                      </pic:pic>
                    </a:graphicData>
                  </a:graphic>
                </wp:inline>
              </w:drawing>
            </w:r>
          </w:p>
        </w:tc>
      </w:tr>
      <w:tr w:rsidR="00B37215" w:rsidRPr="00C60F13" w14:paraId="75E037F0" w14:textId="77777777" w:rsidTr="007F56F3">
        <w:tc>
          <w:tcPr>
            <w:tcW w:w="4248" w:type="dxa"/>
          </w:tcPr>
          <w:p w14:paraId="0EC8ED7C" w14:textId="3B4D70D3" w:rsidR="00557F77" w:rsidRDefault="00B37215" w:rsidP="00557F7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sidR="00B1276E">
              <w:rPr>
                <w:b w:val="0"/>
                <w:i w:val="0"/>
                <w:sz w:val="20"/>
                <w:szCs w:val="20"/>
              </w:rPr>
              <w:t>4</w:t>
            </w:r>
            <w:r w:rsidRPr="00CF1237">
              <w:rPr>
                <w:b w:val="0"/>
                <w:i w:val="0"/>
                <w:sz w:val="20"/>
                <w:szCs w:val="20"/>
              </w:rPr>
              <w:t>:</w:t>
            </w:r>
            <w:r>
              <w:rPr>
                <w:b w:val="0"/>
                <w:i w:val="0"/>
                <w:sz w:val="20"/>
                <w:szCs w:val="20"/>
              </w:rPr>
              <w:t xml:space="preserve"> </w:t>
            </w:r>
            <w:r w:rsidRPr="00B37215">
              <w:rPr>
                <w:b w:val="0"/>
                <w:i w:val="0"/>
                <w:sz w:val="20"/>
                <w:szCs w:val="20"/>
              </w:rPr>
              <w:t xml:space="preserve">Besucher </w:t>
            </w:r>
            <w:r w:rsidR="00557F77">
              <w:rPr>
                <w:b w:val="0"/>
                <w:i w:val="0"/>
                <w:sz w:val="20"/>
                <w:szCs w:val="20"/>
              </w:rPr>
              <w:t xml:space="preserve">der </w:t>
            </w:r>
            <w:r w:rsidR="00557F77" w:rsidRPr="00557F77">
              <w:rPr>
                <w:b w:val="0"/>
                <w:i w:val="0"/>
                <w:sz w:val="20"/>
                <w:szCs w:val="20"/>
              </w:rPr>
              <w:t xml:space="preserve">JEC World </w:t>
            </w:r>
            <w:r w:rsidR="00557F77">
              <w:rPr>
                <w:b w:val="0"/>
                <w:i w:val="0"/>
                <w:sz w:val="20"/>
                <w:szCs w:val="20"/>
              </w:rPr>
              <w:t xml:space="preserve">2022 </w:t>
            </w:r>
            <w:r w:rsidRPr="00B37215">
              <w:rPr>
                <w:b w:val="0"/>
                <w:i w:val="0"/>
                <w:sz w:val="20"/>
                <w:szCs w:val="20"/>
              </w:rPr>
              <w:t xml:space="preserve">finden </w:t>
            </w:r>
            <w:proofErr w:type="spellStart"/>
            <w:r w:rsidRPr="00B37215">
              <w:rPr>
                <w:b w:val="0"/>
                <w:i w:val="0"/>
                <w:sz w:val="20"/>
                <w:szCs w:val="20"/>
              </w:rPr>
              <w:t>FibreCoat</w:t>
            </w:r>
            <w:proofErr w:type="spellEnd"/>
            <w:r w:rsidRPr="00B37215">
              <w:rPr>
                <w:b w:val="0"/>
                <w:i w:val="0"/>
                <w:sz w:val="20"/>
                <w:szCs w:val="20"/>
              </w:rPr>
              <w:t xml:space="preserve"> auf dem „Startup Booster“ Stand</w:t>
            </w:r>
            <w:r w:rsidR="00557F77">
              <w:rPr>
                <w:b w:val="0"/>
                <w:i w:val="0"/>
                <w:sz w:val="20"/>
                <w:szCs w:val="20"/>
              </w:rPr>
              <w:t xml:space="preserve"> und erhalten </w:t>
            </w:r>
            <w:r w:rsidR="00A556DE">
              <w:rPr>
                <w:b w:val="0"/>
                <w:i w:val="0"/>
                <w:sz w:val="20"/>
                <w:szCs w:val="20"/>
              </w:rPr>
              <w:t xml:space="preserve">auf Anfrage </w:t>
            </w:r>
            <w:proofErr w:type="spellStart"/>
            <w:r w:rsidR="00A556DE" w:rsidRPr="00557F77">
              <w:rPr>
                <w:b w:val="0"/>
                <w:i w:val="0"/>
                <w:sz w:val="20"/>
                <w:szCs w:val="20"/>
              </w:rPr>
              <w:t>AluCoat</w:t>
            </w:r>
            <w:proofErr w:type="spellEnd"/>
            <w:r w:rsidR="00A556DE" w:rsidRPr="00557F77">
              <w:rPr>
                <w:b w:val="0"/>
                <w:i w:val="0"/>
                <w:sz w:val="20"/>
                <w:szCs w:val="20"/>
              </w:rPr>
              <w:t xml:space="preserve"> </w:t>
            </w:r>
            <w:r w:rsidR="00557F77" w:rsidRPr="00557F77">
              <w:rPr>
                <w:b w:val="0"/>
                <w:i w:val="0"/>
                <w:sz w:val="20"/>
                <w:szCs w:val="20"/>
              </w:rPr>
              <w:t>Produkt</w:t>
            </w:r>
            <w:r w:rsidR="00557F77">
              <w:rPr>
                <w:b w:val="0"/>
                <w:i w:val="0"/>
                <w:sz w:val="20"/>
                <w:szCs w:val="20"/>
              </w:rPr>
              <w:t>proben.</w:t>
            </w:r>
          </w:p>
          <w:p w14:paraId="61EE8C12" w14:textId="3C915ED8" w:rsidR="00557F77" w:rsidRPr="00904B6A" w:rsidRDefault="007D51C2" w:rsidP="00B37215">
            <w:pPr>
              <w:pStyle w:val="MMTopic2"/>
              <w:keepNext w:val="0"/>
              <w:widowControl w:val="0"/>
              <w:numPr>
                <w:ilvl w:val="0"/>
                <w:numId w:val="0"/>
              </w:numPr>
              <w:spacing w:before="60" w:after="120"/>
              <w:ind w:left="29" w:right="0" w:hanging="29"/>
              <w:rPr>
                <w:b w:val="0"/>
                <w:i w:val="0"/>
                <w:sz w:val="20"/>
                <w:szCs w:val="20"/>
                <w:lang w:val="en-US"/>
              </w:rPr>
            </w:pPr>
            <w:proofErr w:type="spellStart"/>
            <w:r w:rsidRPr="00904B6A">
              <w:rPr>
                <w:b w:val="0"/>
                <w:i w:val="0"/>
                <w:sz w:val="20"/>
                <w:szCs w:val="20"/>
                <w:lang w:val="en-US"/>
              </w:rPr>
              <w:t>Dateiname</w:t>
            </w:r>
            <w:proofErr w:type="spellEnd"/>
            <w:r w:rsidRPr="00904B6A">
              <w:rPr>
                <w:b w:val="0"/>
                <w:i w:val="0"/>
                <w:sz w:val="20"/>
                <w:szCs w:val="20"/>
                <w:lang w:val="en-US"/>
              </w:rPr>
              <w:t xml:space="preserve">: </w:t>
            </w:r>
            <w:r w:rsidR="00904B6A" w:rsidRPr="00904B6A">
              <w:rPr>
                <w:b w:val="0"/>
                <w:i w:val="0"/>
                <w:sz w:val="20"/>
                <w:szCs w:val="20"/>
                <w:lang w:val="en-US"/>
              </w:rPr>
              <w:t xml:space="preserve">JEC </w:t>
            </w:r>
            <w:proofErr w:type="spellStart"/>
            <w:r w:rsidR="00904B6A" w:rsidRPr="00904B6A">
              <w:rPr>
                <w:b w:val="0"/>
                <w:i w:val="0"/>
                <w:sz w:val="20"/>
                <w:szCs w:val="20"/>
                <w:lang w:val="en-US"/>
              </w:rPr>
              <w:t>World_FibreCoat</w:t>
            </w:r>
            <w:proofErr w:type="spellEnd"/>
            <w:r w:rsidR="00904B6A" w:rsidRPr="00904B6A">
              <w:rPr>
                <w:b w:val="0"/>
                <w:i w:val="0"/>
                <w:sz w:val="20"/>
                <w:szCs w:val="20"/>
                <w:lang w:val="en-US"/>
              </w:rPr>
              <w:t xml:space="preserve"> _Startup Booster</w:t>
            </w:r>
          </w:p>
          <w:p w14:paraId="0C0D40CF" w14:textId="77356483" w:rsidR="00B37215" w:rsidRPr="00904B6A" w:rsidRDefault="00A45BE7" w:rsidP="00B37215">
            <w:pPr>
              <w:pStyle w:val="MMTopic2"/>
              <w:keepNext w:val="0"/>
              <w:widowControl w:val="0"/>
              <w:numPr>
                <w:ilvl w:val="0"/>
                <w:numId w:val="0"/>
              </w:numPr>
              <w:spacing w:before="60" w:after="120"/>
              <w:ind w:left="29" w:right="0" w:hanging="29"/>
              <w:rPr>
                <w:b w:val="0"/>
                <w:i w:val="0"/>
                <w:sz w:val="20"/>
                <w:szCs w:val="20"/>
                <w:lang w:val="en-US"/>
              </w:rPr>
            </w:pPr>
            <w:proofErr w:type="spellStart"/>
            <w:r w:rsidRPr="00904B6A">
              <w:rPr>
                <w:b w:val="0"/>
                <w:i w:val="0"/>
                <w:sz w:val="20"/>
                <w:szCs w:val="20"/>
                <w:lang w:val="en-US"/>
              </w:rPr>
              <w:t>Bildrechte</w:t>
            </w:r>
            <w:proofErr w:type="spellEnd"/>
            <w:r w:rsidRPr="00904B6A">
              <w:rPr>
                <w:b w:val="0"/>
                <w:i w:val="0"/>
                <w:sz w:val="20"/>
                <w:szCs w:val="20"/>
                <w:lang w:val="en-US"/>
              </w:rPr>
              <w:t>: JEC GROUP</w:t>
            </w:r>
          </w:p>
        </w:tc>
        <w:tc>
          <w:tcPr>
            <w:tcW w:w="4394" w:type="dxa"/>
          </w:tcPr>
          <w:p w14:paraId="737BF7D9" w14:textId="79D7D4A0" w:rsidR="00B37215" w:rsidRDefault="00A45BE7" w:rsidP="00665E07">
            <w:pPr>
              <w:pStyle w:val="MMTopic1"/>
              <w:keepNext w:val="0"/>
              <w:widowControl w:val="0"/>
              <w:numPr>
                <w:ilvl w:val="0"/>
                <w:numId w:val="0"/>
              </w:numPr>
              <w:spacing w:before="120" w:after="120"/>
              <w:ind w:right="176"/>
              <w:jc w:val="center"/>
              <w:rPr>
                <w:noProof/>
              </w:rPr>
            </w:pPr>
            <w:r>
              <w:rPr>
                <w:noProof/>
                <w:sz w:val="20"/>
                <w:szCs w:val="20"/>
              </w:rPr>
              <w:drawing>
                <wp:inline distT="0" distB="0" distL="0" distR="0" wp14:anchorId="6804E992" wp14:editId="4EABE9E7">
                  <wp:extent cx="1800000" cy="12027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00000" cy="1202755"/>
                          </a:xfrm>
                          <a:prstGeom prst="rect">
                            <a:avLst/>
                          </a:prstGeom>
                          <a:noFill/>
                          <a:ln>
                            <a:noFill/>
                          </a:ln>
                        </pic:spPr>
                      </pic:pic>
                    </a:graphicData>
                  </a:graphic>
                </wp:inline>
              </w:drawing>
            </w:r>
          </w:p>
        </w:tc>
      </w:tr>
    </w:tbl>
    <w:p w14:paraId="74BA8A66" w14:textId="77777777" w:rsidR="00B37215" w:rsidRDefault="00B37215" w:rsidP="00A84329">
      <w:pPr>
        <w:tabs>
          <w:tab w:val="clear" w:pos="180"/>
          <w:tab w:val="left" w:pos="8280"/>
        </w:tabs>
        <w:spacing w:before="120"/>
        <w:ind w:right="2722"/>
        <w:rPr>
          <w:sz w:val="18"/>
        </w:rPr>
      </w:pPr>
    </w:p>
    <w:tbl>
      <w:tblPr>
        <w:tblStyle w:val="Tabellenraster"/>
        <w:tblW w:w="0" w:type="auto"/>
        <w:tblInd w:w="-5" w:type="dxa"/>
        <w:tblLook w:val="04A0" w:firstRow="1" w:lastRow="0" w:firstColumn="1" w:lastColumn="0" w:noHBand="0" w:noVBand="1"/>
      </w:tblPr>
      <w:tblGrid>
        <w:gridCol w:w="4253"/>
        <w:gridCol w:w="4394"/>
      </w:tblGrid>
      <w:tr w:rsidR="00B37215" w:rsidRPr="006E1803" w14:paraId="564CF192" w14:textId="77777777" w:rsidTr="006976A1">
        <w:tc>
          <w:tcPr>
            <w:tcW w:w="4253" w:type="dxa"/>
          </w:tcPr>
          <w:p w14:paraId="5E10F2A0" w14:textId="77777777" w:rsidR="00B37215" w:rsidRPr="00492449" w:rsidRDefault="00B37215" w:rsidP="00C24CEA">
            <w:pPr>
              <w:keepNext/>
              <w:ind w:right="36"/>
              <w:rPr>
                <w:b/>
                <w:sz w:val="20"/>
                <w:szCs w:val="20"/>
              </w:rPr>
            </w:pPr>
            <w:r w:rsidRPr="00492449">
              <w:rPr>
                <w:b/>
                <w:sz w:val="20"/>
                <w:szCs w:val="20"/>
              </w:rPr>
              <w:t>Kontakt:</w:t>
            </w:r>
          </w:p>
          <w:p w14:paraId="4B38CCCD" w14:textId="2B7012E8" w:rsidR="00B37215" w:rsidRPr="00492449" w:rsidRDefault="00A45BE7" w:rsidP="00C24CEA">
            <w:pPr>
              <w:keepNext/>
              <w:ind w:right="36"/>
              <w:rPr>
                <w:b/>
                <w:bCs/>
                <w:sz w:val="20"/>
                <w:szCs w:val="20"/>
              </w:rPr>
            </w:pPr>
            <w:proofErr w:type="spellStart"/>
            <w:r w:rsidRPr="00492449">
              <w:rPr>
                <w:sz w:val="20"/>
                <w:szCs w:val="20"/>
                <w:lang w:eastAsia="de-DE"/>
              </w:rPr>
              <w:t>FibreCoat</w:t>
            </w:r>
            <w:proofErr w:type="spellEnd"/>
            <w:r w:rsidRPr="00492449">
              <w:rPr>
                <w:sz w:val="20"/>
                <w:szCs w:val="20"/>
                <w:lang w:eastAsia="de-DE"/>
              </w:rPr>
              <w:t xml:space="preserve"> GmbH</w:t>
            </w:r>
            <w:r w:rsidR="00B37215" w:rsidRPr="00492449">
              <w:rPr>
                <w:sz w:val="20"/>
                <w:szCs w:val="20"/>
              </w:rPr>
              <w:br/>
            </w:r>
            <w:r w:rsidR="006976A1" w:rsidRPr="00492449">
              <w:rPr>
                <w:sz w:val="20"/>
                <w:szCs w:val="20"/>
              </w:rPr>
              <w:t>J</w:t>
            </w:r>
            <w:r w:rsidR="00B37215" w:rsidRPr="00492449">
              <w:rPr>
                <w:sz w:val="20"/>
                <w:szCs w:val="20"/>
              </w:rPr>
              <w:t xml:space="preserve">oris </w:t>
            </w:r>
            <w:proofErr w:type="spellStart"/>
            <w:r w:rsidR="00B37215" w:rsidRPr="00492449">
              <w:rPr>
                <w:sz w:val="20"/>
                <w:szCs w:val="20"/>
              </w:rPr>
              <w:t>Kemperman</w:t>
            </w:r>
            <w:proofErr w:type="spellEnd"/>
            <w:r w:rsidR="00B37215" w:rsidRPr="00492449">
              <w:rPr>
                <w:sz w:val="20"/>
                <w:szCs w:val="20"/>
              </w:rPr>
              <w:br/>
            </w:r>
            <w:r w:rsidRPr="00492449">
              <w:rPr>
                <w:sz w:val="20"/>
                <w:szCs w:val="20"/>
              </w:rPr>
              <w:t>Dennewartstra</w:t>
            </w:r>
            <w:r w:rsidR="006976A1" w:rsidRPr="00492449">
              <w:rPr>
                <w:sz w:val="20"/>
                <w:szCs w:val="20"/>
              </w:rPr>
              <w:t>ß</w:t>
            </w:r>
            <w:r w:rsidRPr="00492449">
              <w:rPr>
                <w:sz w:val="20"/>
                <w:szCs w:val="20"/>
              </w:rPr>
              <w:t>e 25-27</w:t>
            </w:r>
            <w:r w:rsidR="00B37215" w:rsidRPr="00492449">
              <w:rPr>
                <w:sz w:val="20"/>
                <w:szCs w:val="20"/>
              </w:rPr>
              <w:br/>
              <w:t>520</w:t>
            </w:r>
            <w:r w:rsidRPr="00492449">
              <w:rPr>
                <w:sz w:val="20"/>
                <w:szCs w:val="20"/>
              </w:rPr>
              <w:t>68</w:t>
            </w:r>
            <w:r w:rsidR="00B37215" w:rsidRPr="00492449">
              <w:rPr>
                <w:sz w:val="20"/>
                <w:szCs w:val="20"/>
              </w:rPr>
              <w:t xml:space="preserve"> Aachen</w:t>
            </w:r>
            <w:r w:rsidR="00B37215" w:rsidRPr="00492449">
              <w:rPr>
                <w:sz w:val="20"/>
                <w:szCs w:val="20"/>
              </w:rPr>
              <w:br/>
              <w:t xml:space="preserve">Tel: +49 </w:t>
            </w:r>
            <w:r w:rsidRPr="00492449">
              <w:rPr>
                <w:sz w:val="20"/>
                <w:szCs w:val="20"/>
              </w:rPr>
              <w:t>241 93688538</w:t>
            </w:r>
            <w:r w:rsidR="00B37215" w:rsidRPr="00492449">
              <w:rPr>
                <w:sz w:val="20"/>
                <w:szCs w:val="20"/>
              </w:rPr>
              <w:br/>
              <w:t>www.</w:t>
            </w:r>
            <w:r w:rsidRPr="00492449">
              <w:rPr>
                <w:sz w:val="20"/>
                <w:szCs w:val="20"/>
              </w:rPr>
              <w:t>fibrecoat.de</w:t>
            </w:r>
            <w:r w:rsidR="00B37215" w:rsidRPr="00492449">
              <w:rPr>
                <w:sz w:val="20"/>
                <w:szCs w:val="20"/>
              </w:rPr>
              <w:br/>
            </w:r>
            <w:r w:rsidRPr="00492449">
              <w:rPr>
                <w:sz w:val="20"/>
                <w:szCs w:val="20"/>
              </w:rPr>
              <w:t>joris.kemperman@fibrecoat.de</w:t>
            </w:r>
          </w:p>
        </w:tc>
        <w:tc>
          <w:tcPr>
            <w:tcW w:w="4394" w:type="dxa"/>
          </w:tcPr>
          <w:p w14:paraId="5D15A4CB" w14:textId="77777777" w:rsidR="00B37215" w:rsidRPr="00492449" w:rsidRDefault="00B37215" w:rsidP="00C24CEA">
            <w:pPr>
              <w:keepNext/>
              <w:ind w:right="317"/>
              <w:rPr>
                <w:b/>
                <w:sz w:val="20"/>
                <w:szCs w:val="20"/>
              </w:rPr>
            </w:pPr>
            <w:r w:rsidRPr="00492449">
              <w:rPr>
                <w:b/>
                <w:sz w:val="20"/>
                <w:szCs w:val="20"/>
              </w:rPr>
              <w:t>Ansprechpartner für die Redaktion:</w:t>
            </w:r>
          </w:p>
          <w:p w14:paraId="225FF529" w14:textId="77777777" w:rsidR="00B37215" w:rsidRPr="00492449" w:rsidRDefault="00B37215" w:rsidP="00C24CEA">
            <w:pPr>
              <w:keepNext/>
              <w:ind w:right="317"/>
              <w:rPr>
                <w:b/>
                <w:bCs/>
                <w:sz w:val="20"/>
                <w:szCs w:val="20"/>
              </w:rPr>
            </w:pPr>
            <w:r w:rsidRPr="00492449">
              <w:rPr>
                <w:sz w:val="20"/>
                <w:szCs w:val="20"/>
              </w:rPr>
              <w:t>VIP Kommunikation</w:t>
            </w:r>
            <w:r w:rsidRPr="00492449">
              <w:rPr>
                <w:sz w:val="20"/>
                <w:szCs w:val="20"/>
              </w:rPr>
              <w:br/>
              <w:t>Martin Grolms</w:t>
            </w:r>
            <w:r w:rsidRPr="00492449">
              <w:rPr>
                <w:sz w:val="20"/>
                <w:szCs w:val="20"/>
              </w:rPr>
              <w:br/>
              <w:t>Dennewartstraße 25-27</w:t>
            </w:r>
            <w:r w:rsidRPr="00492449">
              <w:rPr>
                <w:sz w:val="20"/>
                <w:szCs w:val="20"/>
              </w:rPr>
              <w:br/>
              <w:t>52068 Aachen</w:t>
            </w:r>
            <w:r w:rsidRPr="00492449">
              <w:rPr>
                <w:sz w:val="20"/>
                <w:szCs w:val="20"/>
              </w:rPr>
              <w:br/>
              <w:t>Tel: +49.241.89468-25</w:t>
            </w:r>
            <w:r w:rsidRPr="00492449">
              <w:rPr>
                <w:sz w:val="20"/>
                <w:szCs w:val="20"/>
              </w:rPr>
              <w:br/>
            </w:r>
            <w:hyperlink r:id="rId15" w:history="1">
              <w:r w:rsidRPr="00492449">
                <w:rPr>
                  <w:sz w:val="20"/>
                  <w:szCs w:val="20"/>
                </w:rPr>
                <w:t>www.vip-kommunikation.de</w:t>
              </w:r>
            </w:hyperlink>
            <w:r w:rsidRPr="00492449">
              <w:rPr>
                <w:sz w:val="20"/>
                <w:szCs w:val="20"/>
              </w:rPr>
              <w:br/>
            </w:r>
            <w:hyperlink r:id="rId16" w:history="1">
              <w:r w:rsidRPr="00492449">
                <w:rPr>
                  <w:sz w:val="20"/>
                  <w:szCs w:val="20"/>
                </w:rPr>
                <w:t>grolms@vip-kommunikation.de</w:t>
              </w:r>
            </w:hyperlink>
          </w:p>
        </w:tc>
      </w:tr>
    </w:tbl>
    <w:p w14:paraId="4BAF6479" w14:textId="491F27C9" w:rsidR="000033CF" w:rsidRPr="00C60F13" w:rsidRDefault="000033CF" w:rsidP="00C2555D">
      <w:pPr>
        <w:keepNext/>
        <w:tabs>
          <w:tab w:val="clear" w:pos="180"/>
          <w:tab w:val="left" w:pos="8280"/>
        </w:tabs>
        <w:spacing w:before="240"/>
        <w:ind w:right="1557"/>
        <w:rPr>
          <w:b/>
          <w:bCs/>
          <w:sz w:val="24"/>
        </w:rPr>
      </w:pPr>
      <w:r w:rsidRPr="00C60F13">
        <w:rPr>
          <w:b/>
          <w:bCs/>
          <w:sz w:val="24"/>
        </w:rPr>
        <w:t xml:space="preserve">Über </w:t>
      </w:r>
      <w:bookmarkStart w:id="1" w:name="_Hlk96421745"/>
      <w:proofErr w:type="spellStart"/>
      <w:r w:rsidR="00B37215" w:rsidRPr="00B37215">
        <w:rPr>
          <w:b/>
          <w:bCs/>
          <w:sz w:val="24"/>
        </w:rPr>
        <w:t>FibreCoat</w:t>
      </w:r>
      <w:proofErr w:type="spellEnd"/>
      <w:r w:rsidR="00B37215" w:rsidRPr="00B37215">
        <w:rPr>
          <w:b/>
          <w:bCs/>
          <w:sz w:val="24"/>
        </w:rPr>
        <w:t xml:space="preserve"> </w:t>
      </w:r>
      <w:bookmarkEnd w:id="1"/>
      <w:r w:rsidR="00B37215" w:rsidRPr="00B37215">
        <w:rPr>
          <w:b/>
          <w:bCs/>
          <w:sz w:val="24"/>
        </w:rPr>
        <w:t>GmbH</w:t>
      </w:r>
    </w:p>
    <w:p w14:paraId="0663A86B" w14:textId="762688D9" w:rsidR="00B37215" w:rsidRPr="00B37215" w:rsidRDefault="00B37215" w:rsidP="00B37215">
      <w:pPr>
        <w:ind w:right="1273"/>
        <w:rPr>
          <w:sz w:val="20"/>
          <w:szCs w:val="20"/>
        </w:rPr>
      </w:pPr>
      <w:r w:rsidRPr="00B37215">
        <w:rPr>
          <w:sz w:val="20"/>
          <w:szCs w:val="20"/>
        </w:rPr>
        <w:t xml:space="preserve">Die </w:t>
      </w:r>
      <w:proofErr w:type="spellStart"/>
      <w:r w:rsidRPr="00B37215">
        <w:rPr>
          <w:sz w:val="20"/>
          <w:szCs w:val="20"/>
        </w:rPr>
        <w:t>FibreCoat</w:t>
      </w:r>
      <w:proofErr w:type="spellEnd"/>
      <w:r w:rsidRPr="00B37215">
        <w:rPr>
          <w:sz w:val="20"/>
          <w:szCs w:val="20"/>
        </w:rPr>
        <w:t xml:space="preserve"> GmbH ist ein Startup mit Sitz in Aachen. Die RWTH Aachen-Ausgründung hat eine revolutionäre Technologie entwickelt, mit der sich Fasern für Verbundwerkstoff- und Abschirmungsanwendungen beschichten lassen – als Grundbaustein für die Mobilitäts- und Bauindustrie von morgen. Um Hochleistungsmaterialien für die Großserienproduktion erschwinglich zu machen, setzt </w:t>
      </w:r>
      <w:proofErr w:type="spellStart"/>
      <w:r w:rsidRPr="00B37215">
        <w:rPr>
          <w:sz w:val="20"/>
          <w:szCs w:val="20"/>
        </w:rPr>
        <w:t>FibreCoat</w:t>
      </w:r>
      <w:proofErr w:type="spellEnd"/>
      <w:r w:rsidRPr="00B37215">
        <w:rPr>
          <w:sz w:val="20"/>
          <w:szCs w:val="20"/>
        </w:rPr>
        <w:t xml:space="preserve"> auf kontinuierliche Innovation und starke Partnerschaften. Erfahren Sie mehr unter www.fibrecoat.de</w:t>
      </w:r>
    </w:p>
    <w:sectPr w:rsidR="00B37215" w:rsidRPr="00B37215" w:rsidSect="006976A1">
      <w:headerReference w:type="default" r:id="rId17"/>
      <w:footerReference w:type="default" r:id="rId18"/>
      <w:type w:val="continuous"/>
      <w:pgSz w:w="11906" w:h="16838" w:code="9"/>
      <w:pgMar w:top="1418" w:right="1418" w:bottom="709"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1F82" w14:textId="77777777" w:rsidR="0002362C" w:rsidRDefault="0002362C">
      <w:r>
        <w:separator/>
      </w:r>
    </w:p>
  </w:endnote>
  <w:endnote w:type="continuationSeparator" w:id="0">
    <w:p w14:paraId="490093B9" w14:textId="77777777" w:rsidR="0002362C" w:rsidRDefault="000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027273A4" w:rsidR="00EC0FF8"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hyperlink r:id="rId1" w:history="1">
      <w:r w:rsidR="009F2F0A" w:rsidRPr="00CE6BB0">
        <w:rPr>
          <w:rStyle w:val="Hyperlink"/>
          <w:rFonts w:cs="Arial"/>
          <w:noProof/>
          <w:sz w:val="20"/>
          <w:lang w:eastAsia="de-DE"/>
        </w:rPr>
        <w:t>www.vip-kommunikation.de</w:t>
      </w:r>
    </w:hyperlink>
  </w:p>
  <w:p w14:paraId="4BF3BA9E" w14:textId="10868DDD" w:rsidR="009F2F0A" w:rsidRPr="009F2F0A" w:rsidRDefault="009F2F0A" w:rsidP="009F2F0A">
    <w:pPr>
      <w:pStyle w:val="Fuzeile"/>
      <w:ind w:right="792"/>
      <w:rPr>
        <w:noProof/>
        <w:color w:val="808080" w:themeColor="background1" w:themeShade="80"/>
        <w:sz w:val="18"/>
        <w:szCs w:val="20"/>
        <w:lang w:eastAsia="de-DE"/>
      </w:rPr>
    </w:pPr>
    <w:r w:rsidRPr="009F2F0A">
      <w:rPr>
        <w:noProof/>
        <w:color w:val="808080" w:themeColor="background1" w:themeShade="80"/>
        <w:sz w:val="18"/>
        <w:szCs w:val="20"/>
        <w:lang w:eastAsia="de-DE"/>
      </w:rPr>
      <w:fldChar w:fldCharType="begin"/>
    </w:r>
    <w:r w:rsidRPr="009F2F0A">
      <w:rPr>
        <w:noProof/>
        <w:color w:val="808080" w:themeColor="background1" w:themeShade="80"/>
        <w:sz w:val="18"/>
        <w:szCs w:val="20"/>
        <w:lang w:eastAsia="de-DE"/>
      </w:rPr>
      <w:instrText xml:space="preserve"> FILENAME   \* MERGEFORMAT </w:instrText>
    </w:r>
    <w:r w:rsidRPr="009F2F0A">
      <w:rPr>
        <w:noProof/>
        <w:color w:val="808080" w:themeColor="background1" w:themeShade="80"/>
        <w:sz w:val="18"/>
        <w:szCs w:val="20"/>
        <w:lang w:eastAsia="de-DE"/>
      </w:rPr>
      <w:fldChar w:fldCharType="separate"/>
    </w:r>
    <w:r w:rsidR="00E33E2F">
      <w:rPr>
        <w:noProof/>
        <w:color w:val="808080" w:themeColor="background1" w:themeShade="80"/>
        <w:sz w:val="18"/>
        <w:szCs w:val="20"/>
        <w:lang w:eastAsia="de-DE"/>
      </w:rPr>
      <w:t>FibreCoat_JEC-2022_PM-D_220303.docx</w:t>
    </w:r>
    <w:r w:rsidRPr="009F2F0A">
      <w:rPr>
        <w:noProof/>
        <w:color w:val="808080" w:themeColor="background1" w:themeShade="80"/>
        <w:sz w:val="18"/>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4875" w14:textId="77777777" w:rsidR="0002362C" w:rsidRDefault="0002362C">
      <w:r>
        <w:separator/>
      </w:r>
    </w:p>
  </w:footnote>
  <w:footnote w:type="continuationSeparator" w:id="0">
    <w:p w14:paraId="3A0CA778" w14:textId="77777777" w:rsidR="0002362C" w:rsidRDefault="0002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511" w14:textId="5FE1131D" w:rsidR="0064568C" w:rsidRDefault="00F303DF" w:rsidP="0027158E">
    <w:pPr>
      <w:pStyle w:val="Kopfzeile"/>
      <w:ind w:right="-428"/>
      <w:jc w:val="right"/>
    </w:pPr>
    <w:r>
      <w:rPr>
        <w:b/>
        <w:bCs/>
        <w:noProof/>
        <w:sz w:val="40"/>
        <w:szCs w:val="40"/>
      </w:rPr>
      <w:drawing>
        <wp:inline distT="0" distB="0" distL="0" distR="0" wp14:anchorId="4C07AAD1" wp14:editId="1CBA9646">
          <wp:extent cx="3185396" cy="738835"/>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3229724" cy="749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42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2C"/>
    <w:rsid w:val="00023699"/>
    <w:rsid w:val="000244B9"/>
    <w:rsid w:val="000253A2"/>
    <w:rsid w:val="000261CF"/>
    <w:rsid w:val="000330A0"/>
    <w:rsid w:val="00034FE3"/>
    <w:rsid w:val="00035DDC"/>
    <w:rsid w:val="00036791"/>
    <w:rsid w:val="00040FC1"/>
    <w:rsid w:val="000548E3"/>
    <w:rsid w:val="00055AD8"/>
    <w:rsid w:val="000606FF"/>
    <w:rsid w:val="0006081E"/>
    <w:rsid w:val="00061159"/>
    <w:rsid w:val="000624D2"/>
    <w:rsid w:val="00064F3C"/>
    <w:rsid w:val="000655FB"/>
    <w:rsid w:val="0006567B"/>
    <w:rsid w:val="00065F26"/>
    <w:rsid w:val="00066B91"/>
    <w:rsid w:val="00067255"/>
    <w:rsid w:val="00070FC7"/>
    <w:rsid w:val="00071177"/>
    <w:rsid w:val="00071D8C"/>
    <w:rsid w:val="00073229"/>
    <w:rsid w:val="00073A5E"/>
    <w:rsid w:val="00074D33"/>
    <w:rsid w:val="00075BD1"/>
    <w:rsid w:val="00077F6C"/>
    <w:rsid w:val="000801FE"/>
    <w:rsid w:val="00081316"/>
    <w:rsid w:val="00081405"/>
    <w:rsid w:val="0008465C"/>
    <w:rsid w:val="00090EEA"/>
    <w:rsid w:val="000916FC"/>
    <w:rsid w:val="00091B98"/>
    <w:rsid w:val="000920E3"/>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DDB"/>
    <w:rsid w:val="000F1EF8"/>
    <w:rsid w:val="000F2744"/>
    <w:rsid w:val="000F2B0A"/>
    <w:rsid w:val="000F4035"/>
    <w:rsid w:val="000F6FD7"/>
    <w:rsid w:val="000F7E8F"/>
    <w:rsid w:val="000F7F9C"/>
    <w:rsid w:val="001014E5"/>
    <w:rsid w:val="00101AE0"/>
    <w:rsid w:val="00102011"/>
    <w:rsid w:val="00102C4D"/>
    <w:rsid w:val="0010405F"/>
    <w:rsid w:val="001048E7"/>
    <w:rsid w:val="00105E80"/>
    <w:rsid w:val="0011214D"/>
    <w:rsid w:val="00117A71"/>
    <w:rsid w:val="00117D85"/>
    <w:rsid w:val="00121450"/>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5DDB"/>
    <w:rsid w:val="00136C02"/>
    <w:rsid w:val="001432E1"/>
    <w:rsid w:val="001466CD"/>
    <w:rsid w:val="001501F2"/>
    <w:rsid w:val="0015508D"/>
    <w:rsid w:val="001550D0"/>
    <w:rsid w:val="00155F66"/>
    <w:rsid w:val="00156B2D"/>
    <w:rsid w:val="00157071"/>
    <w:rsid w:val="001570BC"/>
    <w:rsid w:val="00157F9B"/>
    <w:rsid w:val="001602A6"/>
    <w:rsid w:val="0016095F"/>
    <w:rsid w:val="00160CE6"/>
    <w:rsid w:val="00162429"/>
    <w:rsid w:val="00162AFF"/>
    <w:rsid w:val="00162C20"/>
    <w:rsid w:val="00163CFC"/>
    <w:rsid w:val="0016539A"/>
    <w:rsid w:val="00167DB1"/>
    <w:rsid w:val="001701BE"/>
    <w:rsid w:val="00170A48"/>
    <w:rsid w:val="00170C7D"/>
    <w:rsid w:val="00170F62"/>
    <w:rsid w:val="001716FD"/>
    <w:rsid w:val="00171AEA"/>
    <w:rsid w:val="00171C4D"/>
    <w:rsid w:val="00171E7D"/>
    <w:rsid w:val="0017482C"/>
    <w:rsid w:val="001770AC"/>
    <w:rsid w:val="0018144A"/>
    <w:rsid w:val="001824F1"/>
    <w:rsid w:val="00184BB0"/>
    <w:rsid w:val="00186F38"/>
    <w:rsid w:val="001922A5"/>
    <w:rsid w:val="0019387E"/>
    <w:rsid w:val="00194A96"/>
    <w:rsid w:val="00195FD2"/>
    <w:rsid w:val="001A0FC2"/>
    <w:rsid w:val="001A3390"/>
    <w:rsid w:val="001A4810"/>
    <w:rsid w:val="001B02CC"/>
    <w:rsid w:val="001B0E14"/>
    <w:rsid w:val="001B188D"/>
    <w:rsid w:val="001B20E5"/>
    <w:rsid w:val="001B2391"/>
    <w:rsid w:val="001B545F"/>
    <w:rsid w:val="001C03A0"/>
    <w:rsid w:val="001C0FE8"/>
    <w:rsid w:val="001C18D5"/>
    <w:rsid w:val="001C2C7B"/>
    <w:rsid w:val="001C301E"/>
    <w:rsid w:val="001C62BC"/>
    <w:rsid w:val="001C70C6"/>
    <w:rsid w:val="001C734C"/>
    <w:rsid w:val="001D0F04"/>
    <w:rsid w:val="001D5489"/>
    <w:rsid w:val="001E1AEC"/>
    <w:rsid w:val="001E4980"/>
    <w:rsid w:val="001E55A5"/>
    <w:rsid w:val="001F188F"/>
    <w:rsid w:val="001F1BFD"/>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6A40"/>
    <w:rsid w:val="002079DB"/>
    <w:rsid w:val="00210304"/>
    <w:rsid w:val="00211603"/>
    <w:rsid w:val="00211619"/>
    <w:rsid w:val="00213788"/>
    <w:rsid w:val="0021552E"/>
    <w:rsid w:val="00217137"/>
    <w:rsid w:val="00221A9F"/>
    <w:rsid w:val="00224BC8"/>
    <w:rsid w:val="00225CFC"/>
    <w:rsid w:val="00231747"/>
    <w:rsid w:val="00234157"/>
    <w:rsid w:val="00234631"/>
    <w:rsid w:val="002356CC"/>
    <w:rsid w:val="00237808"/>
    <w:rsid w:val="00240AE7"/>
    <w:rsid w:val="00242FC9"/>
    <w:rsid w:val="00247A9B"/>
    <w:rsid w:val="00250F58"/>
    <w:rsid w:val="00252AB7"/>
    <w:rsid w:val="00252C32"/>
    <w:rsid w:val="00252FAA"/>
    <w:rsid w:val="00253568"/>
    <w:rsid w:val="002538DD"/>
    <w:rsid w:val="00255DE8"/>
    <w:rsid w:val="00256BFB"/>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28AA"/>
    <w:rsid w:val="00283F89"/>
    <w:rsid w:val="002873FD"/>
    <w:rsid w:val="00287A95"/>
    <w:rsid w:val="002916C7"/>
    <w:rsid w:val="00292218"/>
    <w:rsid w:val="002932D5"/>
    <w:rsid w:val="002939D7"/>
    <w:rsid w:val="00293AC0"/>
    <w:rsid w:val="002941AF"/>
    <w:rsid w:val="0029517B"/>
    <w:rsid w:val="00295981"/>
    <w:rsid w:val="00296153"/>
    <w:rsid w:val="0029677D"/>
    <w:rsid w:val="002974AC"/>
    <w:rsid w:val="002976A8"/>
    <w:rsid w:val="002A1913"/>
    <w:rsid w:val="002A2811"/>
    <w:rsid w:val="002A653F"/>
    <w:rsid w:val="002A7334"/>
    <w:rsid w:val="002B1276"/>
    <w:rsid w:val="002B2F8D"/>
    <w:rsid w:val="002B3E03"/>
    <w:rsid w:val="002B3FCA"/>
    <w:rsid w:val="002B4C54"/>
    <w:rsid w:val="002B539F"/>
    <w:rsid w:val="002B7099"/>
    <w:rsid w:val="002B7D8D"/>
    <w:rsid w:val="002C130A"/>
    <w:rsid w:val="002C2FFD"/>
    <w:rsid w:val="002C642D"/>
    <w:rsid w:val="002C729E"/>
    <w:rsid w:val="002D081B"/>
    <w:rsid w:val="002D12A7"/>
    <w:rsid w:val="002D224B"/>
    <w:rsid w:val="002D46D6"/>
    <w:rsid w:val="002D5D69"/>
    <w:rsid w:val="002D7125"/>
    <w:rsid w:val="002D72CB"/>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B58"/>
    <w:rsid w:val="00327EE4"/>
    <w:rsid w:val="00330DEF"/>
    <w:rsid w:val="00330EE2"/>
    <w:rsid w:val="00331206"/>
    <w:rsid w:val="003312FD"/>
    <w:rsid w:val="00331301"/>
    <w:rsid w:val="00337DBA"/>
    <w:rsid w:val="0034081D"/>
    <w:rsid w:val="00340AAA"/>
    <w:rsid w:val="0034148B"/>
    <w:rsid w:val="00347511"/>
    <w:rsid w:val="00350B0A"/>
    <w:rsid w:val="00352149"/>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4646"/>
    <w:rsid w:val="00376482"/>
    <w:rsid w:val="00380C8B"/>
    <w:rsid w:val="003812FC"/>
    <w:rsid w:val="003907B8"/>
    <w:rsid w:val="00390D65"/>
    <w:rsid w:val="00393040"/>
    <w:rsid w:val="0039691C"/>
    <w:rsid w:val="00397E40"/>
    <w:rsid w:val="003A0C31"/>
    <w:rsid w:val="003A1005"/>
    <w:rsid w:val="003A127B"/>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48C3"/>
    <w:rsid w:val="003C55FE"/>
    <w:rsid w:val="003C65FF"/>
    <w:rsid w:val="003D10D1"/>
    <w:rsid w:val="003D1BB6"/>
    <w:rsid w:val="003D1F59"/>
    <w:rsid w:val="003D406B"/>
    <w:rsid w:val="003D41B7"/>
    <w:rsid w:val="003D4BC7"/>
    <w:rsid w:val="003D72C2"/>
    <w:rsid w:val="003D7864"/>
    <w:rsid w:val="003D7C33"/>
    <w:rsid w:val="003E15A4"/>
    <w:rsid w:val="003E5AF2"/>
    <w:rsid w:val="003F3F68"/>
    <w:rsid w:val="003F7AC2"/>
    <w:rsid w:val="003F7E1B"/>
    <w:rsid w:val="004011BD"/>
    <w:rsid w:val="00406440"/>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03E"/>
    <w:rsid w:val="004457A8"/>
    <w:rsid w:val="00445E75"/>
    <w:rsid w:val="004463B6"/>
    <w:rsid w:val="004469CC"/>
    <w:rsid w:val="00450C0F"/>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497E"/>
    <w:rsid w:val="004855BD"/>
    <w:rsid w:val="00491209"/>
    <w:rsid w:val="00491351"/>
    <w:rsid w:val="00491399"/>
    <w:rsid w:val="004917DF"/>
    <w:rsid w:val="00491A21"/>
    <w:rsid w:val="00491E1A"/>
    <w:rsid w:val="00492006"/>
    <w:rsid w:val="00492449"/>
    <w:rsid w:val="00493F01"/>
    <w:rsid w:val="00494527"/>
    <w:rsid w:val="004A0FB2"/>
    <w:rsid w:val="004A12A1"/>
    <w:rsid w:val="004A15B9"/>
    <w:rsid w:val="004A344F"/>
    <w:rsid w:val="004A355B"/>
    <w:rsid w:val="004A3838"/>
    <w:rsid w:val="004A4B7F"/>
    <w:rsid w:val="004A5195"/>
    <w:rsid w:val="004A7053"/>
    <w:rsid w:val="004B111A"/>
    <w:rsid w:val="004B1864"/>
    <w:rsid w:val="004B25F9"/>
    <w:rsid w:val="004B264E"/>
    <w:rsid w:val="004B3617"/>
    <w:rsid w:val="004B467A"/>
    <w:rsid w:val="004B4BB2"/>
    <w:rsid w:val="004B4FF5"/>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19"/>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4EDF"/>
    <w:rsid w:val="00545DBD"/>
    <w:rsid w:val="0054766D"/>
    <w:rsid w:val="005518BD"/>
    <w:rsid w:val="005523D9"/>
    <w:rsid w:val="005526C7"/>
    <w:rsid w:val="00552CA7"/>
    <w:rsid w:val="00557F77"/>
    <w:rsid w:val="005601D7"/>
    <w:rsid w:val="00560227"/>
    <w:rsid w:val="00560B25"/>
    <w:rsid w:val="005610A5"/>
    <w:rsid w:val="005617BC"/>
    <w:rsid w:val="00563299"/>
    <w:rsid w:val="0056388E"/>
    <w:rsid w:val="00563925"/>
    <w:rsid w:val="00567D21"/>
    <w:rsid w:val="0057018D"/>
    <w:rsid w:val="00573D13"/>
    <w:rsid w:val="00574E3A"/>
    <w:rsid w:val="00575474"/>
    <w:rsid w:val="005765AA"/>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0B53"/>
    <w:rsid w:val="005D23D8"/>
    <w:rsid w:val="005D27AD"/>
    <w:rsid w:val="005D3AFB"/>
    <w:rsid w:val="005D5F3D"/>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3411"/>
    <w:rsid w:val="005F39C3"/>
    <w:rsid w:val="005F79C7"/>
    <w:rsid w:val="00600ECB"/>
    <w:rsid w:val="0060114E"/>
    <w:rsid w:val="00601AAA"/>
    <w:rsid w:val="00602AEC"/>
    <w:rsid w:val="00602DB0"/>
    <w:rsid w:val="0060386F"/>
    <w:rsid w:val="00603933"/>
    <w:rsid w:val="00607C0D"/>
    <w:rsid w:val="00610356"/>
    <w:rsid w:val="00611EC3"/>
    <w:rsid w:val="006124FE"/>
    <w:rsid w:val="00612EB5"/>
    <w:rsid w:val="006133BF"/>
    <w:rsid w:val="00615461"/>
    <w:rsid w:val="00617E72"/>
    <w:rsid w:val="006200C3"/>
    <w:rsid w:val="0062378F"/>
    <w:rsid w:val="0062463D"/>
    <w:rsid w:val="006327B8"/>
    <w:rsid w:val="0063291C"/>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43AD"/>
    <w:rsid w:val="0065575B"/>
    <w:rsid w:val="006558FC"/>
    <w:rsid w:val="00657CFD"/>
    <w:rsid w:val="006615CA"/>
    <w:rsid w:val="00661894"/>
    <w:rsid w:val="00661D9E"/>
    <w:rsid w:val="00662359"/>
    <w:rsid w:val="00663B67"/>
    <w:rsid w:val="00664106"/>
    <w:rsid w:val="006643A6"/>
    <w:rsid w:val="006648C0"/>
    <w:rsid w:val="0066502D"/>
    <w:rsid w:val="00665E07"/>
    <w:rsid w:val="00666177"/>
    <w:rsid w:val="00666550"/>
    <w:rsid w:val="00670CDD"/>
    <w:rsid w:val="006719ED"/>
    <w:rsid w:val="00674F89"/>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976A1"/>
    <w:rsid w:val="006A075B"/>
    <w:rsid w:val="006A1B2B"/>
    <w:rsid w:val="006A387D"/>
    <w:rsid w:val="006A3DEA"/>
    <w:rsid w:val="006A4C86"/>
    <w:rsid w:val="006A6630"/>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E0AA5"/>
    <w:rsid w:val="006E7964"/>
    <w:rsid w:val="006F0FEC"/>
    <w:rsid w:val="006F1887"/>
    <w:rsid w:val="006F3D1F"/>
    <w:rsid w:val="006F5278"/>
    <w:rsid w:val="006F542C"/>
    <w:rsid w:val="006F6130"/>
    <w:rsid w:val="006F69C4"/>
    <w:rsid w:val="0070170C"/>
    <w:rsid w:val="0070251E"/>
    <w:rsid w:val="00702C14"/>
    <w:rsid w:val="00705092"/>
    <w:rsid w:val="007062B2"/>
    <w:rsid w:val="00706369"/>
    <w:rsid w:val="0071009D"/>
    <w:rsid w:val="00712011"/>
    <w:rsid w:val="00712F4D"/>
    <w:rsid w:val="00713246"/>
    <w:rsid w:val="00714423"/>
    <w:rsid w:val="007144A3"/>
    <w:rsid w:val="00715192"/>
    <w:rsid w:val="00715F78"/>
    <w:rsid w:val="00716E7C"/>
    <w:rsid w:val="00717053"/>
    <w:rsid w:val="0072303E"/>
    <w:rsid w:val="00723E3A"/>
    <w:rsid w:val="0073237C"/>
    <w:rsid w:val="0073251C"/>
    <w:rsid w:val="00736075"/>
    <w:rsid w:val="007373EC"/>
    <w:rsid w:val="00741318"/>
    <w:rsid w:val="0075196D"/>
    <w:rsid w:val="007533BB"/>
    <w:rsid w:val="00753C66"/>
    <w:rsid w:val="00755E15"/>
    <w:rsid w:val="00760624"/>
    <w:rsid w:val="00761103"/>
    <w:rsid w:val="00761D07"/>
    <w:rsid w:val="0076270B"/>
    <w:rsid w:val="00763A4B"/>
    <w:rsid w:val="0077082F"/>
    <w:rsid w:val="0077090A"/>
    <w:rsid w:val="00771418"/>
    <w:rsid w:val="00771811"/>
    <w:rsid w:val="00771F4D"/>
    <w:rsid w:val="0077222C"/>
    <w:rsid w:val="00772B4F"/>
    <w:rsid w:val="00773173"/>
    <w:rsid w:val="007745EC"/>
    <w:rsid w:val="00776340"/>
    <w:rsid w:val="00781530"/>
    <w:rsid w:val="007836F3"/>
    <w:rsid w:val="00783E93"/>
    <w:rsid w:val="007848DE"/>
    <w:rsid w:val="00786902"/>
    <w:rsid w:val="00787C63"/>
    <w:rsid w:val="007922E2"/>
    <w:rsid w:val="00796910"/>
    <w:rsid w:val="00797873"/>
    <w:rsid w:val="00797CE1"/>
    <w:rsid w:val="007A1BD4"/>
    <w:rsid w:val="007A24D3"/>
    <w:rsid w:val="007B0879"/>
    <w:rsid w:val="007B0A7A"/>
    <w:rsid w:val="007B0D92"/>
    <w:rsid w:val="007B102B"/>
    <w:rsid w:val="007B3D62"/>
    <w:rsid w:val="007B4BC3"/>
    <w:rsid w:val="007B4DF5"/>
    <w:rsid w:val="007B5C52"/>
    <w:rsid w:val="007C11D9"/>
    <w:rsid w:val="007C2FE8"/>
    <w:rsid w:val="007C3992"/>
    <w:rsid w:val="007C532F"/>
    <w:rsid w:val="007C5588"/>
    <w:rsid w:val="007C6635"/>
    <w:rsid w:val="007C6D00"/>
    <w:rsid w:val="007D38EC"/>
    <w:rsid w:val="007D476C"/>
    <w:rsid w:val="007D51C2"/>
    <w:rsid w:val="007D5F71"/>
    <w:rsid w:val="007D65D1"/>
    <w:rsid w:val="007D700E"/>
    <w:rsid w:val="007E1E04"/>
    <w:rsid w:val="007E4786"/>
    <w:rsid w:val="007F07A8"/>
    <w:rsid w:val="007F1997"/>
    <w:rsid w:val="007F2299"/>
    <w:rsid w:val="007F27F8"/>
    <w:rsid w:val="007F2AD9"/>
    <w:rsid w:val="007F44E1"/>
    <w:rsid w:val="007F45DA"/>
    <w:rsid w:val="007F49E9"/>
    <w:rsid w:val="007F56F3"/>
    <w:rsid w:val="007F6607"/>
    <w:rsid w:val="007F7AB8"/>
    <w:rsid w:val="0080017C"/>
    <w:rsid w:val="00801A56"/>
    <w:rsid w:val="00801DB7"/>
    <w:rsid w:val="00802FD3"/>
    <w:rsid w:val="00804884"/>
    <w:rsid w:val="00805C76"/>
    <w:rsid w:val="00807C7F"/>
    <w:rsid w:val="00810505"/>
    <w:rsid w:val="008107F3"/>
    <w:rsid w:val="00813664"/>
    <w:rsid w:val="008152C1"/>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4CBB"/>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7CA"/>
    <w:rsid w:val="008B491C"/>
    <w:rsid w:val="008B6FCE"/>
    <w:rsid w:val="008C0013"/>
    <w:rsid w:val="008C0D22"/>
    <w:rsid w:val="008C3F36"/>
    <w:rsid w:val="008C435B"/>
    <w:rsid w:val="008C505C"/>
    <w:rsid w:val="008D0A2F"/>
    <w:rsid w:val="008D3D26"/>
    <w:rsid w:val="008D40AA"/>
    <w:rsid w:val="008D4442"/>
    <w:rsid w:val="008D5506"/>
    <w:rsid w:val="008E27F2"/>
    <w:rsid w:val="008E3135"/>
    <w:rsid w:val="008E3174"/>
    <w:rsid w:val="008E31EE"/>
    <w:rsid w:val="008E32DD"/>
    <w:rsid w:val="008E3A16"/>
    <w:rsid w:val="008E6A17"/>
    <w:rsid w:val="008F003D"/>
    <w:rsid w:val="008F32A3"/>
    <w:rsid w:val="008F4F8A"/>
    <w:rsid w:val="008F53EA"/>
    <w:rsid w:val="008F6DB9"/>
    <w:rsid w:val="008F7906"/>
    <w:rsid w:val="008F7A38"/>
    <w:rsid w:val="00903A2D"/>
    <w:rsid w:val="00903F2B"/>
    <w:rsid w:val="00904B6A"/>
    <w:rsid w:val="00906C97"/>
    <w:rsid w:val="009079FE"/>
    <w:rsid w:val="009106AE"/>
    <w:rsid w:val="00910822"/>
    <w:rsid w:val="00911749"/>
    <w:rsid w:val="009117E3"/>
    <w:rsid w:val="009139A1"/>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510E0"/>
    <w:rsid w:val="00952D81"/>
    <w:rsid w:val="00953733"/>
    <w:rsid w:val="0095390B"/>
    <w:rsid w:val="009549DB"/>
    <w:rsid w:val="00956998"/>
    <w:rsid w:val="00956C23"/>
    <w:rsid w:val="0095719E"/>
    <w:rsid w:val="00960B86"/>
    <w:rsid w:val="009610BA"/>
    <w:rsid w:val="009616EC"/>
    <w:rsid w:val="00962A1D"/>
    <w:rsid w:val="009657B6"/>
    <w:rsid w:val="00967412"/>
    <w:rsid w:val="009677DB"/>
    <w:rsid w:val="00970897"/>
    <w:rsid w:val="009719DA"/>
    <w:rsid w:val="00972C6B"/>
    <w:rsid w:val="009730F6"/>
    <w:rsid w:val="00974F16"/>
    <w:rsid w:val="009767A5"/>
    <w:rsid w:val="00980613"/>
    <w:rsid w:val="00980CF9"/>
    <w:rsid w:val="0098121A"/>
    <w:rsid w:val="00981E1D"/>
    <w:rsid w:val="00983DED"/>
    <w:rsid w:val="00983EA3"/>
    <w:rsid w:val="0098418B"/>
    <w:rsid w:val="00985FCC"/>
    <w:rsid w:val="00986B78"/>
    <w:rsid w:val="00990214"/>
    <w:rsid w:val="00994159"/>
    <w:rsid w:val="0099447A"/>
    <w:rsid w:val="0099455F"/>
    <w:rsid w:val="00995D6C"/>
    <w:rsid w:val="009A0A27"/>
    <w:rsid w:val="009A278C"/>
    <w:rsid w:val="009A2A80"/>
    <w:rsid w:val="009A43D8"/>
    <w:rsid w:val="009A477B"/>
    <w:rsid w:val="009A4D8E"/>
    <w:rsid w:val="009A51FC"/>
    <w:rsid w:val="009A572B"/>
    <w:rsid w:val="009A5D92"/>
    <w:rsid w:val="009B0E6B"/>
    <w:rsid w:val="009B0FFE"/>
    <w:rsid w:val="009B1527"/>
    <w:rsid w:val="009B3C00"/>
    <w:rsid w:val="009B6BC1"/>
    <w:rsid w:val="009B7449"/>
    <w:rsid w:val="009B7920"/>
    <w:rsid w:val="009C03D7"/>
    <w:rsid w:val="009C05AF"/>
    <w:rsid w:val="009C085D"/>
    <w:rsid w:val="009C08FB"/>
    <w:rsid w:val="009C21ED"/>
    <w:rsid w:val="009C4444"/>
    <w:rsid w:val="009C4AF7"/>
    <w:rsid w:val="009C57C3"/>
    <w:rsid w:val="009C5975"/>
    <w:rsid w:val="009D0C56"/>
    <w:rsid w:val="009D33C9"/>
    <w:rsid w:val="009D5B64"/>
    <w:rsid w:val="009D5C81"/>
    <w:rsid w:val="009D64CA"/>
    <w:rsid w:val="009D7367"/>
    <w:rsid w:val="009D7A0A"/>
    <w:rsid w:val="009E1E4C"/>
    <w:rsid w:val="009E1F49"/>
    <w:rsid w:val="009E4B09"/>
    <w:rsid w:val="009E52EB"/>
    <w:rsid w:val="009E5C46"/>
    <w:rsid w:val="009E69BE"/>
    <w:rsid w:val="009E7A8F"/>
    <w:rsid w:val="009F22F2"/>
    <w:rsid w:val="009F2F0A"/>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43F3"/>
    <w:rsid w:val="00A35297"/>
    <w:rsid w:val="00A40513"/>
    <w:rsid w:val="00A41C3A"/>
    <w:rsid w:val="00A426B0"/>
    <w:rsid w:val="00A42D62"/>
    <w:rsid w:val="00A43677"/>
    <w:rsid w:val="00A43ED8"/>
    <w:rsid w:val="00A44610"/>
    <w:rsid w:val="00A449B2"/>
    <w:rsid w:val="00A45169"/>
    <w:rsid w:val="00A45BE7"/>
    <w:rsid w:val="00A468CE"/>
    <w:rsid w:val="00A472F7"/>
    <w:rsid w:val="00A50255"/>
    <w:rsid w:val="00A552F1"/>
    <w:rsid w:val="00A556DE"/>
    <w:rsid w:val="00A6625E"/>
    <w:rsid w:val="00A67762"/>
    <w:rsid w:val="00A67990"/>
    <w:rsid w:val="00A70A5F"/>
    <w:rsid w:val="00A70C06"/>
    <w:rsid w:val="00A71F2B"/>
    <w:rsid w:val="00A722F7"/>
    <w:rsid w:val="00A723FB"/>
    <w:rsid w:val="00A72912"/>
    <w:rsid w:val="00A72A45"/>
    <w:rsid w:val="00A72BFB"/>
    <w:rsid w:val="00A73D41"/>
    <w:rsid w:val="00A7432E"/>
    <w:rsid w:val="00A74687"/>
    <w:rsid w:val="00A751F8"/>
    <w:rsid w:val="00A7722C"/>
    <w:rsid w:val="00A82600"/>
    <w:rsid w:val="00A84329"/>
    <w:rsid w:val="00A86B9A"/>
    <w:rsid w:val="00A86FD5"/>
    <w:rsid w:val="00A874C2"/>
    <w:rsid w:val="00A87EBB"/>
    <w:rsid w:val="00A91C2A"/>
    <w:rsid w:val="00A91FE5"/>
    <w:rsid w:val="00A93636"/>
    <w:rsid w:val="00A93D91"/>
    <w:rsid w:val="00A96355"/>
    <w:rsid w:val="00AA0643"/>
    <w:rsid w:val="00AA41DD"/>
    <w:rsid w:val="00AB2332"/>
    <w:rsid w:val="00AB234F"/>
    <w:rsid w:val="00AB3156"/>
    <w:rsid w:val="00AB57FC"/>
    <w:rsid w:val="00AB5B2A"/>
    <w:rsid w:val="00AB687D"/>
    <w:rsid w:val="00AB69F6"/>
    <w:rsid w:val="00AB6CEC"/>
    <w:rsid w:val="00AC037D"/>
    <w:rsid w:val="00AC2639"/>
    <w:rsid w:val="00AC2D5B"/>
    <w:rsid w:val="00AC3659"/>
    <w:rsid w:val="00AC3EFB"/>
    <w:rsid w:val="00AC4C7D"/>
    <w:rsid w:val="00AC5283"/>
    <w:rsid w:val="00AC7055"/>
    <w:rsid w:val="00AD34AE"/>
    <w:rsid w:val="00AD44A0"/>
    <w:rsid w:val="00AD45B2"/>
    <w:rsid w:val="00AD5AB9"/>
    <w:rsid w:val="00AD73C0"/>
    <w:rsid w:val="00AE297A"/>
    <w:rsid w:val="00AE3280"/>
    <w:rsid w:val="00AE497F"/>
    <w:rsid w:val="00AE4EBB"/>
    <w:rsid w:val="00AE62EB"/>
    <w:rsid w:val="00AE6C52"/>
    <w:rsid w:val="00AE6CD4"/>
    <w:rsid w:val="00AE75BC"/>
    <w:rsid w:val="00AE7A9B"/>
    <w:rsid w:val="00AF1F24"/>
    <w:rsid w:val="00AF2642"/>
    <w:rsid w:val="00AF2DA2"/>
    <w:rsid w:val="00AF3ECB"/>
    <w:rsid w:val="00AF7939"/>
    <w:rsid w:val="00AF7F36"/>
    <w:rsid w:val="00B01478"/>
    <w:rsid w:val="00B03979"/>
    <w:rsid w:val="00B0446A"/>
    <w:rsid w:val="00B05B8F"/>
    <w:rsid w:val="00B06889"/>
    <w:rsid w:val="00B070BC"/>
    <w:rsid w:val="00B108DB"/>
    <w:rsid w:val="00B10ED4"/>
    <w:rsid w:val="00B1276E"/>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237"/>
    <w:rsid w:val="00B27541"/>
    <w:rsid w:val="00B30178"/>
    <w:rsid w:val="00B312A5"/>
    <w:rsid w:val="00B339AA"/>
    <w:rsid w:val="00B35E1B"/>
    <w:rsid w:val="00B37215"/>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67E4E"/>
    <w:rsid w:val="00B70A96"/>
    <w:rsid w:val="00B70B40"/>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6906"/>
    <w:rsid w:val="00BB7C87"/>
    <w:rsid w:val="00BC0079"/>
    <w:rsid w:val="00BC13D1"/>
    <w:rsid w:val="00BC1D90"/>
    <w:rsid w:val="00BC1EB8"/>
    <w:rsid w:val="00BC5DE5"/>
    <w:rsid w:val="00BC6A6F"/>
    <w:rsid w:val="00BC7F95"/>
    <w:rsid w:val="00BD14B9"/>
    <w:rsid w:val="00BD602E"/>
    <w:rsid w:val="00BD6395"/>
    <w:rsid w:val="00BD7219"/>
    <w:rsid w:val="00BE0336"/>
    <w:rsid w:val="00BE0BC4"/>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81B"/>
    <w:rsid w:val="00C00AED"/>
    <w:rsid w:val="00C00BEA"/>
    <w:rsid w:val="00C02AC5"/>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8EF"/>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0A74"/>
    <w:rsid w:val="00C41979"/>
    <w:rsid w:val="00C419C5"/>
    <w:rsid w:val="00C41C34"/>
    <w:rsid w:val="00C43204"/>
    <w:rsid w:val="00C43F06"/>
    <w:rsid w:val="00C4433D"/>
    <w:rsid w:val="00C446CE"/>
    <w:rsid w:val="00C4502D"/>
    <w:rsid w:val="00C45D8E"/>
    <w:rsid w:val="00C467C4"/>
    <w:rsid w:val="00C476FB"/>
    <w:rsid w:val="00C51B3D"/>
    <w:rsid w:val="00C5202B"/>
    <w:rsid w:val="00C52839"/>
    <w:rsid w:val="00C52EEF"/>
    <w:rsid w:val="00C54CEE"/>
    <w:rsid w:val="00C54F5A"/>
    <w:rsid w:val="00C566AD"/>
    <w:rsid w:val="00C572C1"/>
    <w:rsid w:val="00C60F13"/>
    <w:rsid w:val="00C6252C"/>
    <w:rsid w:val="00C63406"/>
    <w:rsid w:val="00C7184A"/>
    <w:rsid w:val="00C71D5D"/>
    <w:rsid w:val="00C721D0"/>
    <w:rsid w:val="00C72223"/>
    <w:rsid w:val="00C724C1"/>
    <w:rsid w:val="00C74BAB"/>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0BC5"/>
    <w:rsid w:val="00CC1203"/>
    <w:rsid w:val="00CC3598"/>
    <w:rsid w:val="00CC539E"/>
    <w:rsid w:val="00CC761A"/>
    <w:rsid w:val="00CC7782"/>
    <w:rsid w:val="00CD057A"/>
    <w:rsid w:val="00CD156B"/>
    <w:rsid w:val="00CD1861"/>
    <w:rsid w:val="00CD2485"/>
    <w:rsid w:val="00CD39A9"/>
    <w:rsid w:val="00CD42D5"/>
    <w:rsid w:val="00CD5AF4"/>
    <w:rsid w:val="00CD5B88"/>
    <w:rsid w:val="00CD5C0F"/>
    <w:rsid w:val="00CD5F64"/>
    <w:rsid w:val="00CD699D"/>
    <w:rsid w:val="00CE110F"/>
    <w:rsid w:val="00CE3824"/>
    <w:rsid w:val="00CE66BB"/>
    <w:rsid w:val="00CE7B77"/>
    <w:rsid w:val="00CF1237"/>
    <w:rsid w:val="00CF1A7F"/>
    <w:rsid w:val="00CF2B52"/>
    <w:rsid w:val="00CF4D7A"/>
    <w:rsid w:val="00CF57D6"/>
    <w:rsid w:val="00CF5C56"/>
    <w:rsid w:val="00D00C5A"/>
    <w:rsid w:val="00D03075"/>
    <w:rsid w:val="00D0517A"/>
    <w:rsid w:val="00D053F3"/>
    <w:rsid w:val="00D07169"/>
    <w:rsid w:val="00D104C8"/>
    <w:rsid w:val="00D10D48"/>
    <w:rsid w:val="00D12079"/>
    <w:rsid w:val="00D173D1"/>
    <w:rsid w:val="00D17F05"/>
    <w:rsid w:val="00D22171"/>
    <w:rsid w:val="00D22946"/>
    <w:rsid w:val="00D239FA"/>
    <w:rsid w:val="00D25616"/>
    <w:rsid w:val="00D27AD5"/>
    <w:rsid w:val="00D3266C"/>
    <w:rsid w:val="00D32F78"/>
    <w:rsid w:val="00D337AF"/>
    <w:rsid w:val="00D3386F"/>
    <w:rsid w:val="00D33F28"/>
    <w:rsid w:val="00D36334"/>
    <w:rsid w:val="00D4482D"/>
    <w:rsid w:val="00D44D56"/>
    <w:rsid w:val="00D44FD1"/>
    <w:rsid w:val="00D46212"/>
    <w:rsid w:val="00D46306"/>
    <w:rsid w:val="00D463DC"/>
    <w:rsid w:val="00D47565"/>
    <w:rsid w:val="00D50094"/>
    <w:rsid w:val="00D51AE6"/>
    <w:rsid w:val="00D525FC"/>
    <w:rsid w:val="00D560D9"/>
    <w:rsid w:val="00D56D1A"/>
    <w:rsid w:val="00D57E44"/>
    <w:rsid w:val="00D60A26"/>
    <w:rsid w:val="00D610B8"/>
    <w:rsid w:val="00D61493"/>
    <w:rsid w:val="00D634A9"/>
    <w:rsid w:val="00D637E9"/>
    <w:rsid w:val="00D6536E"/>
    <w:rsid w:val="00D6655A"/>
    <w:rsid w:val="00D70274"/>
    <w:rsid w:val="00D70E5C"/>
    <w:rsid w:val="00D71358"/>
    <w:rsid w:val="00D73FF4"/>
    <w:rsid w:val="00D745D2"/>
    <w:rsid w:val="00D759CE"/>
    <w:rsid w:val="00D76220"/>
    <w:rsid w:val="00D80A35"/>
    <w:rsid w:val="00D80C72"/>
    <w:rsid w:val="00D818BA"/>
    <w:rsid w:val="00D81DCA"/>
    <w:rsid w:val="00D87394"/>
    <w:rsid w:val="00D87530"/>
    <w:rsid w:val="00D877DD"/>
    <w:rsid w:val="00D909B7"/>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530E"/>
    <w:rsid w:val="00DC5BE2"/>
    <w:rsid w:val="00DC6043"/>
    <w:rsid w:val="00DC6B1F"/>
    <w:rsid w:val="00DD02E6"/>
    <w:rsid w:val="00DD0911"/>
    <w:rsid w:val="00DD0C66"/>
    <w:rsid w:val="00DD167D"/>
    <w:rsid w:val="00DD1E50"/>
    <w:rsid w:val="00DD3B1E"/>
    <w:rsid w:val="00DD402B"/>
    <w:rsid w:val="00DD632C"/>
    <w:rsid w:val="00DD64B5"/>
    <w:rsid w:val="00DD74DC"/>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1A54"/>
    <w:rsid w:val="00E121CC"/>
    <w:rsid w:val="00E12851"/>
    <w:rsid w:val="00E1286D"/>
    <w:rsid w:val="00E13ADC"/>
    <w:rsid w:val="00E15607"/>
    <w:rsid w:val="00E15A3A"/>
    <w:rsid w:val="00E15C18"/>
    <w:rsid w:val="00E2111B"/>
    <w:rsid w:val="00E2168D"/>
    <w:rsid w:val="00E21706"/>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398C"/>
    <w:rsid w:val="00E33E2F"/>
    <w:rsid w:val="00E35437"/>
    <w:rsid w:val="00E3725E"/>
    <w:rsid w:val="00E37401"/>
    <w:rsid w:val="00E40DD7"/>
    <w:rsid w:val="00E416D8"/>
    <w:rsid w:val="00E4205D"/>
    <w:rsid w:val="00E4241E"/>
    <w:rsid w:val="00E433BE"/>
    <w:rsid w:val="00E458DB"/>
    <w:rsid w:val="00E45B74"/>
    <w:rsid w:val="00E46193"/>
    <w:rsid w:val="00E518A4"/>
    <w:rsid w:val="00E60571"/>
    <w:rsid w:val="00E64AE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988"/>
    <w:rsid w:val="00EA1F91"/>
    <w:rsid w:val="00EA3339"/>
    <w:rsid w:val="00EB0EF5"/>
    <w:rsid w:val="00EB23B2"/>
    <w:rsid w:val="00EB25E3"/>
    <w:rsid w:val="00EB4199"/>
    <w:rsid w:val="00EB5055"/>
    <w:rsid w:val="00EB643A"/>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EF68F0"/>
    <w:rsid w:val="00F01553"/>
    <w:rsid w:val="00F02096"/>
    <w:rsid w:val="00F055BD"/>
    <w:rsid w:val="00F0589F"/>
    <w:rsid w:val="00F07BAA"/>
    <w:rsid w:val="00F12330"/>
    <w:rsid w:val="00F124EC"/>
    <w:rsid w:val="00F13BB1"/>
    <w:rsid w:val="00F158EA"/>
    <w:rsid w:val="00F16432"/>
    <w:rsid w:val="00F166CD"/>
    <w:rsid w:val="00F17394"/>
    <w:rsid w:val="00F20770"/>
    <w:rsid w:val="00F232D5"/>
    <w:rsid w:val="00F235FE"/>
    <w:rsid w:val="00F243D3"/>
    <w:rsid w:val="00F24C0C"/>
    <w:rsid w:val="00F255D8"/>
    <w:rsid w:val="00F303DF"/>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65945"/>
    <w:rsid w:val="00F72BDE"/>
    <w:rsid w:val="00F73EB2"/>
    <w:rsid w:val="00F73F94"/>
    <w:rsid w:val="00F7413D"/>
    <w:rsid w:val="00F74156"/>
    <w:rsid w:val="00F744CD"/>
    <w:rsid w:val="00F7532C"/>
    <w:rsid w:val="00F757FB"/>
    <w:rsid w:val="00F762A1"/>
    <w:rsid w:val="00F76583"/>
    <w:rsid w:val="00F76AE4"/>
    <w:rsid w:val="00F77241"/>
    <w:rsid w:val="00F8563A"/>
    <w:rsid w:val="00F861D0"/>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26D9"/>
    <w:rsid w:val="00FB5FF3"/>
    <w:rsid w:val="00FC0E01"/>
    <w:rsid w:val="00FC3213"/>
    <w:rsid w:val="00FC41E2"/>
    <w:rsid w:val="00FD01C8"/>
    <w:rsid w:val="00FD3E2C"/>
    <w:rsid w:val="00FD4CBA"/>
    <w:rsid w:val="00FD5964"/>
    <w:rsid w:val="00FD5971"/>
    <w:rsid w:val="00FD642E"/>
    <w:rsid w:val="00FD64EC"/>
    <w:rsid w:val="00FD67DC"/>
    <w:rsid w:val="00FD7E85"/>
    <w:rsid w:val="00FE0B41"/>
    <w:rsid w:val="00FE22C4"/>
    <w:rsid w:val="00FE2854"/>
    <w:rsid w:val="00FE396F"/>
    <w:rsid w:val="00FE4C14"/>
    <w:rsid w:val="00FE7E3F"/>
    <w:rsid w:val="00FE7F1C"/>
    <w:rsid w:val="00FF08C0"/>
    <w:rsid w:val="00FF0E60"/>
    <w:rsid w:val="00FF16ED"/>
    <w:rsid w:val="00FF22D4"/>
    <w:rsid w:val="00FF2A52"/>
    <w:rsid w:val="00FF2E42"/>
    <w:rsid w:val="00FF3EC1"/>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3"/>
      </w:numPr>
      <w:tabs>
        <w:tab w:val="clear" w:pos="180"/>
      </w:tabs>
    </w:pPr>
  </w:style>
  <w:style w:type="paragraph" w:customStyle="1" w:styleId="MMTopic3">
    <w:name w:val="MM Topic 3"/>
    <w:basedOn w:val="berschrift3"/>
    <w:link w:val="MMTopic3Zchn"/>
    <w:uiPriority w:val="99"/>
    <w:rsid w:val="00C724C1"/>
    <w:pPr>
      <w:numPr>
        <w:ilvl w:val="2"/>
        <w:numId w:val="3"/>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character" w:styleId="NichtaufgelsteErwhnung">
    <w:name w:val="Unresolved Mention"/>
    <w:basedOn w:val="Absatz-Standardschriftart"/>
    <w:uiPriority w:val="99"/>
    <w:semiHidden/>
    <w:unhideWhenUsed/>
    <w:rsid w:val="00FF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734">
      <w:bodyDiv w:val="1"/>
      <w:marLeft w:val="0"/>
      <w:marRight w:val="0"/>
      <w:marTop w:val="0"/>
      <w:marBottom w:val="0"/>
      <w:divBdr>
        <w:top w:val="none" w:sz="0" w:space="0" w:color="auto"/>
        <w:left w:val="none" w:sz="0" w:space="0" w:color="auto"/>
        <w:bottom w:val="none" w:sz="0" w:space="0" w:color="auto"/>
        <w:right w:val="none" w:sz="0" w:space="0" w:color="auto"/>
      </w:divBdr>
    </w:div>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olms@vip-kommunikatio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p-kommunikatio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6DAE799E97C4F9D869547E6C13197" ma:contentTypeVersion="13" ma:contentTypeDescription="Create a new document." ma:contentTypeScope="" ma:versionID="282b2c857bc411b12524624364c3bc72">
  <xsd:schema xmlns:xsd="http://www.w3.org/2001/XMLSchema" xmlns:xs="http://www.w3.org/2001/XMLSchema" xmlns:p="http://schemas.microsoft.com/office/2006/metadata/properties" xmlns:ns2="b477e585-d66b-406e-b027-be303c1785b2" xmlns:ns3="6be8c654-93f2-45c8-a7e0-7d7510aae906" targetNamespace="http://schemas.microsoft.com/office/2006/metadata/properties" ma:root="true" ma:fieldsID="670d7958fd1a9dd3f102a548ae47f837" ns2:_="" ns3:_="">
    <xsd:import namespace="b477e585-d66b-406e-b027-be303c1785b2"/>
    <xsd:import namespace="6be8c654-93f2-45c8-a7e0-7d7510aae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e585-d66b-406e-b027-be303c178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8c654-93f2-45c8-a7e0-7d7510aae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439E6-A87E-486B-AA31-9DD8714BD6EA}">
  <ds:schemaRefs>
    <ds:schemaRef ds:uri="http://schemas.openxmlformats.org/officeDocument/2006/bibliography"/>
  </ds:schemaRefs>
</ds:datastoreItem>
</file>

<file path=customXml/itemProps2.xml><?xml version="1.0" encoding="utf-8"?>
<ds:datastoreItem xmlns:ds="http://schemas.openxmlformats.org/officeDocument/2006/customXml" ds:itemID="{9882ECE3-ABFF-4AA9-9E35-6A78A69DE406}">
  <ds:schemaRefs>
    <ds:schemaRef ds:uri="http://schemas.microsoft.com/sharepoint/v3/contenttype/forms"/>
  </ds:schemaRefs>
</ds:datastoreItem>
</file>

<file path=customXml/itemProps3.xml><?xml version="1.0" encoding="utf-8"?>
<ds:datastoreItem xmlns:ds="http://schemas.openxmlformats.org/officeDocument/2006/customXml" ds:itemID="{81AE7CCA-15FE-445D-9E2A-C5149350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e585-d66b-406e-b027-be303c1785b2"/>
    <ds:schemaRef ds:uri="6be8c654-93f2-45c8-a7e0-7d7510aa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C22A3-8620-4DE9-9FB2-BCD3D0F04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4648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2022-02-22T15:52:00Z</cp:lastPrinted>
  <dcterms:created xsi:type="dcterms:W3CDTF">2022-03-07T13:23:00Z</dcterms:created>
  <dcterms:modified xsi:type="dcterms:W3CDTF">2022-03-07T13:23:00Z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0x0101000E86DAE799E97C4F9D869547E6C13197</vt:lpwstr>
  </property>
</Properties>
</file>