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B2920" w14:textId="77777777" w:rsidR="00440FFA" w:rsidRPr="00C52EEF" w:rsidRDefault="00440FFA" w:rsidP="00710B2B">
      <w:pPr>
        <w:spacing w:after="240"/>
        <w:ind w:right="1415"/>
        <w:rPr>
          <w:b/>
          <w:sz w:val="40"/>
          <w:szCs w:val="40"/>
        </w:rPr>
      </w:pPr>
      <w:r w:rsidRPr="00C52EEF">
        <w:rPr>
          <w:b/>
          <w:sz w:val="40"/>
          <w:szCs w:val="40"/>
        </w:rPr>
        <w:t>Presse Fakten</w:t>
      </w:r>
    </w:p>
    <w:p w14:paraId="1E157663" w14:textId="77777777" w:rsidR="00440FFA" w:rsidRDefault="00440FFA" w:rsidP="00710B2B">
      <w:pPr>
        <w:ind w:right="1415"/>
      </w:pPr>
      <w:r>
        <w:t>100-Prozent-Kontrolle in der Rohrproduktion</w:t>
      </w:r>
    </w:p>
    <w:p w14:paraId="386B6B90" w14:textId="77777777" w:rsidR="00440FFA" w:rsidRDefault="00440FFA" w:rsidP="00DE3F55">
      <w:pPr>
        <w:ind w:right="1415"/>
        <w:rPr>
          <w:b/>
          <w:sz w:val="28"/>
          <w:szCs w:val="28"/>
        </w:rPr>
      </w:pPr>
      <w:r>
        <w:rPr>
          <w:b/>
          <w:sz w:val="28"/>
          <w:szCs w:val="28"/>
        </w:rPr>
        <w:t>Laser messen die vollständige Geometrie von Rohrenden</w:t>
      </w:r>
    </w:p>
    <w:p w14:paraId="0C0A449D" w14:textId="77777777" w:rsidR="00440FFA" w:rsidRDefault="00440FFA" w:rsidP="00710B2B">
      <w:pPr>
        <w:ind w:right="1415"/>
      </w:pPr>
      <w:r>
        <w:t xml:space="preserve">Inline-Lasermessung </w:t>
      </w:r>
      <w:r w:rsidR="00BA2E89">
        <w:t>erfasst</w:t>
      </w:r>
      <w:r>
        <w:t xml:space="preserve"> sowohl die Kontur über den gesamten Querschnitt als auch die </w:t>
      </w:r>
      <w:r w:rsidRPr="0094411E">
        <w:t>Ausprägung</w:t>
      </w:r>
      <w:r>
        <w:t xml:space="preserve"> der Rohrenden </w:t>
      </w:r>
    </w:p>
    <w:p w14:paraId="00F6F196" w14:textId="3FBF2F08" w:rsidR="00440FFA" w:rsidRPr="00906C97" w:rsidRDefault="00440FFA" w:rsidP="00710B2B">
      <w:pPr>
        <w:tabs>
          <w:tab w:val="clear" w:pos="180"/>
          <w:tab w:val="left" w:pos="8280"/>
        </w:tabs>
        <w:ind w:right="1415"/>
        <w:rPr>
          <w:b/>
        </w:rPr>
      </w:pPr>
      <w:r w:rsidRPr="00906C97">
        <w:rPr>
          <w:b/>
        </w:rPr>
        <w:t xml:space="preserve">Lüneburg, </w:t>
      </w:r>
      <w:r w:rsidR="003C0837">
        <w:rPr>
          <w:b/>
        </w:rPr>
        <w:t>1</w:t>
      </w:r>
      <w:r w:rsidR="005A1A8C">
        <w:rPr>
          <w:b/>
        </w:rPr>
        <w:t>3</w:t>
      </w:r>
      <w:r w:rsidRPr="00906C97">
        <w:rPr>
          <w:b/>
        </w:rPr>
        <w:t xml:space="preserve">. </w:t>
      </w:r>
      <w:r w:rsidR="003C0837">
        <w:rPr>
          <w:b/>
        </w:rPr>
        <w:t>Februar</w:t>
      </w:r>
      <w:r w:rsidRPr="00906C97">
        <w:rPr>
          <w:b/>
        </w:rPr>
        <w:t xml:space="preserve"> 20</w:t>
      </w:r>
      <w:r>
        <w:rPr>
          <w:b/>
        </w:rPr>
        <w:t>2</w:t>
      </w:r>
      <w:r w:rsidRPr="00906C97">
        <w:rPr>
          <w:b/>
        </w:rPr>
        <w:t>0   Auf der Tube 20</w:t>
      </w:r>
      <w:r>
        <w:rPr>
          <w:b/>
        </w:rPr>
        <w:t>2</w:t>
      </w:r>
      <w:r w:rsidRPr="00906C97">
        <w:rPr>
          <w:b/>
        </w:rPr>
        <w:t xml:space="preserve">0 in Düsseldorf </w:t>
      </w:r>
      <w:r>
        <w:rPr>
          <w:b/>
        </w:rPr>
        <w:t xml:space="preserve">präsentiert </w:t>
      </w:r>
      <w:r w:rsidRPr="00906C97">
        <w:rPr>
          <w:b/>
        </w:rPr>
        <w:t xml:space="preserve">LAP erstmals </w:t>
      </w:r>
      <w:r>
        <w:rPr>
          <w:b/>
        </w:rPr>
        <w:t>das neue</w:t>
      </w:r>
      <w:r w:rsidR="0094411E">
        <w:rPr>
          <w:b/>
        </w:rPr>
        <w:t xml:space="preserve"> </w:t>
      </w:r>
      <w:r w:rsidR="00BA2E89">
        <w:rPr>
          <w:b/>
        </w:rPr>
        <w:t>l</w:t>
      </w:r>
      <w:r>
        <w:rPr>
          <w:b/>
        </w:rPr>
        <w:t>aser</w:t>
      </w:r>
      <w:r w:rsidR="00BA2E89">
        <w:rPr>
          <w:b/>
        </w:rPr>
        <w:t>-</w:t>
      </w:r>
      <w:r>
        <w:rPr>
          <w:b/>
        </w:rPr>
        <w:t xml:space="preserve">basierte Messsystem </w:t>
      </w:r>
      <w:r w:rsidR="0094411E" w:rsidRPr="0094411E">
        <w:rPr>
          <w:b/>
        </w:rPr>
        <w:t>TUBE END CHECK</w:t>
      </w:r>
      <w:r w:rsidR="0094411E">
        <w:rPr>
          <w:b/>
        </w:rPr>
        <w:t xml:space="preserve"> f</w:t>
      </w:r>
      <w:r>
        <w:rPr>
          <w:b/>
        </w:rPr>
        <w:t xml:space="preserve">ür die Erfassung der Geometrie von Rohrenden. Mit Sensoren, die an einem Roboterarm montiert sind, </w:t>
      </w:r>
      <w:r w:rsidR="008C00D8">
        <w:rPr>
          <w:b/>
        </w:rPr>
        <w:t>misst</w:t>
      </w:r>
      <w:r>
        <w:rPr>
          <w:b/>
        </w:rPr>
        <w:t xml:space="preserve"> es inline und im Takt der Produktion die gesamte Geometrie jedes Rohrendes und macht so die Kontrolle jedes einzelnen Rohres möglich.</w:t>
      </w:r>
    </w:p>
    <w:p w14:paraId="1C9EC3F6" w14:textId="77777777" w:rsidR="00440FFA" w:rsidRDefault="0094411E" w:rsidP="00710B2B">
      <w:pPr>
        <w:tabs>
          <w:tab w:val="clear" w:pos="180"/>
          <w:tab w:val="left" w:pos="8280"/>
        </w:tabs>
        <w:ind w:right="1415"/>
      </w:pPr>
      <w:r>
        <w:t>TUBE END CHECK</w:t>
      </w:r>
      <w:r w:rsidDel="0094411E">
        <w:t xml:space="preserve"> </w:t>
      </w:r>
      <w:r>
        <w:t>i</w:t>
      </w:r>
      <w:r w:rsidR="00440FFA">
        <w:t>st ein m</w:t>
      </w:r>
      <w:r w:rsidR="00440FFA" w:rsidRPr="00110908">
        <w:t xml:space="preserve">odulares System, das den </w:t>
      </w:r>
      <w:r w:rsidR="00440FFA">
        <w:t>A</w:t>
      </w:r>
      <w:r w:rsidR="00440FFA" w:rsidRPr="00110908">
        <w:t xml:space="preserve">nforderungen des </w:t>
      </w:r>
      <w:r w:rsidR="00440FFA">
        <w:t>A</w:t>
      </w:r>
      <w:r w:rsidR="00440FFA" w:rsidRPr="00110908">
        <w:t xml:space="preserve">nwenders entsprechend </w:t>
      </w:r>
      <w:r w:rsidR="00440FFA">
        <w:t xml:space="preserve">konfiguriert wird. Je nach Ausstattung misst es </w:t>
      </w:r>
      <w:r w:rsidR="00440FFA" w:rsidRPr="00E35965">
        <w:t xml:space="preserve">den Innen- sowie den Außendurchmesser, die Wanddicke und die Ovalität, außerdem die Ausprägung der </w:t>
      </w:r>
      <w:r w:rsidR="00440FFA">
        <w:t xml:space="preserve">angearbeiteten </w:t>
      </w:r>
      <w:r w:rsidR="00440FFA" w:rsidRPr="003338DA">
        <w:t>Fasen</w:t>
      </w:r>
      <w:r w:rsidDel="0094411E">
        <w:t xml:space="preserve"> </w:t>
      </w:r>
      <w:r>
        <w:t>u</w:t>
      </w:r>
      <w:r w:rsidR="00440FFA" w:rsidRPr="00E35965">
        <w:t xml:space="preserve">nd </w:t>
      </w:r>
      <w:r w:rsidR="00440FFA">
        <w:t xml:space="preserve">die </w:t>
      </w:r>
      <w:r w:rsidR="00440FFA" w:rsidRPr="00E35965">
        <w:t>Rechtwinkligkeit</w:t>
      </w:r>
      <w:r w:rsidR="00440FFA">
        <w:t xml:space="preserve"> </w:t>
      </w:r>
      <w:r w:rsidR="00440FFA" w:rsidRPr="003338DA">
        <w:t>des Sägeschnittes</w:t>
      </w:r>
      <w:r w:rsidR="00440FFA">
        <w:t xml:space="preserve">. LAP hat es für den Einsatz in der </w:t>
      </w:r>
      <w:r w:rsidR="00440FFA" w:rsidRPr="008522F5">
        <w:t xml:space="preserve">Adjustage und bei </w:t>
      </w:r>
      <w:r w:rsidR="00BA2E89">
        <w:t xml:space="preserve">der </w:t>
      </w:r>
      <w:r w:rsidR="00440FFA">
        <w:t xml:space="preserve">Endkontrolle </w:t>
      </w:r>
      <w:r w:rsidR="00440FFA" w:rsidRPr="00B14982">
        <w:t>nahtlose</w:t>
      </w:r>
      <w:r w:rsidR="00440FFA">
        <w:t>r</w:t>
      </w:r>
      <w:r w:rsidR="00440FFA" w:rsidRPr="00B14982">
        <w:t xml:space="preserve"> oder geschweißte</w:t>
      </w:r>
      <w:r w:rsidR="00440FFA">
        <w:t>r</w:t>
      </w:r>
      <w:r w:rsidR="00440FFA" w:rsidRPr="00B14982">
        <w:t xml:space="preserve"> Rohre</w:t>
      </w:r>
      <w:r w:rsidR="00440FFA" w:rsidRPr="00005418">
        <w:t xml:space="preserve"> </w:t>
      </w:r>
      <w:r w:rsidR="00440FFA">
        <w:t xml:space="preserve">mit einem </w:t>
      </w:r>
      <w:r w:rsidR="00440FFA" w:rsidRPr="00B14982">
        <w:t>Außendurchmesser</w:t>
      </w:r>
      <w:r w:rsidR="00440FFA">
        <w:t xml:space="preserve"> von </w:t>
      </w:r>
      <w:r w:rsidR="00E51D0A">
        <w:t xml:space="preserve">bis </w:t>
      </w:r>
      <w:r w:rsidR="00E51D0A" w:rsidRPr="00E51D0A">
        <w:t xml:space="preserve">zu </w:t>
      </w:r>
      <w:r w:rsidR="00440FFA" w:rsidRPr="00E51D0A">
        <w:t>1.500 mm</w:t>
      </w:r>
      <w:r w:rsidR="00440FFA">
        <w:t xml:space="preserve"> und mehr entwickelt.</w:t>
      </w:r>
    </w:p>
    <w:p w14:paraId="11D07E40" w14:textId="77777777" w:rsidR="00440FFA" w:rsidRPr="008522F5" w:rsidRDefault="00440FFA" w:rsidP="00710B2B">
      <w:pPr>
        <w:tabs>
          <w:tab w:val="clear" w:pos="180"/>
          <w:tab w:val="left" w:pos="8280"/>
        </w:tabs>
        <w:ind w:right="1415"/>
      </w:pPr>
      <w:r w:rsidRPr="008522F5">
        <w:t xml:space="preserve">Da das System vollständig in den Produktionsablauf integriert ist, können die Enden jedes einzelnen Rohres präzise vermessen werden. So macht die Inline-Messung die bisher üblichen manuellen Offline-Stichprobenkontrollen überflüssig, die oft nur an einem geringen Prozentsatz der Rohre durchgeführt werden konnten. </w:t>
      </w:r>
    </w:p>
    <w:p w14:paraId="06881FFA" w14:textId="77777777" w:rsidR="00440FFA" w:rsidRPr="008522F5" w:rsidRDefault="00440FFA" w:rsidP="00710B2B">
      <w:pPr>
        <w:tabs>
          <w:tab w:val="clear" w:pos="180"/>
          <w:tab w:val="left" w:pos="8280"/>
        </w:tabs>
        <w:ind w:right="1415"/>
      </w:pPr>
      <w:r w:rsidRPr="003338DA">
        <w:t xml:space="preserve">Mit der </w:t>
      </w:r>
      <w:r>
        <w:t>100-Prozent-Kontrolle</w:t>
      </w:r>
      <w:r w:rsidRPr="008522F5">
        <w:t xml:space="preserve"> kann die Qualität </w:t>
      </w:r>
      <w:r>
        <w:t xml:space="preserve">der Rohre – beispielsweise </w:t>
      </w:r>
      <w:r w:rsidRPr="008522F5">
        <w:t xml:space="preserve">den Normen des </w:t>
      </w:r>
      <w:r w:rsidRPr="008522F5">
        <w:rPr>
          <w:rStyle w:val="xrtl"/>
        </w:rPr>
        <w:t>American Petroleum Institute (</w:t>
      </w:r>
      <w:r w:rsidRPr="008522F5">
        <w:t>API)</w:t>
      </w:r>
      <w:r>
        <w:t xml:space="preserve"> </w:t>
      </w:r>
      <w:r w:rsidR="008C00D8">
        <w:t xml:space="preserve">entsprechend </w:t>
      </w:r>
      <w:r>
        <w:t>–</w:t>
      </w:r>
      <w:r w:rsidRPr="008522F5">
        <w:t>eindeutig dokumentiert werden</w:t>
      </w:r>
      <w:r>
        <w:t xml:space="preserve">. Darüber hinaus </w:t>
      </w:r>
      <w:r w:rsidRPr="008522F5">
        <w:t xml:space="preserve">identifiziert das System inline alle Rohre, die nicht die Spezifikationen erfüllen. So vermeidet es hohe </w:t>
      </w:r>
      <w:r>
        <w:t>K</w:t>
      </w:r>
      <w:r w:rsidRPr="008522F5">
        <w:t>osten für Hin- und Rücktransport, die entstehen</w:t>
      </w:r>
      <w:r>
        <w:t xml:space="preserve"> könnten, wenn Abweichungen erst beim Endkunden festgestellt würden</w:t>
      </w:r>
      <w:r w:rsidRPr="008522F5">
        <w:t>.</w:t>
      </w:r>
    </w:p>
    <w:p w14:paraId="2F3F76ED" w14:textId="77777777" w:rsidR="00440FFA" w:rsidRDefault="00440FFA" w:rsidP="00710B2B">
      <w:pPr>
        <w:tabs>
          <w:tab w:val="clear" w:pos="180"/>
          <w:tab w:val="left" w:pos="8280"/>
        </w:tabs>
        <w:ind w:right="1415"/>
      </w:pPr>
      <w:r w:rsidRPr="008522F5">
        <w:t xml:space="preserve">Außerdem erlauben die Ergebnisse Rückschlüsse auf wichtige Prozessparameter im Produktionsablauf. </w:t>
      </w:r>
      <w:r w:rsidR="006E0219">
        <w:t>So kann z</w:t>
      </w:r>
      <w:r w:rsidRPr="008522F5">
        <w:t>um Beispiel</w:t>
      </w:r>
      <w:r w:rsidR="00BA2E89" w:rsidRPr="008522F5">
        <w:t xml:space="preserve"> </w:t>
      </w:r>
      <w:r w:rsidR="008B1E6C" w:rsidRPr="008522F5">
        <w:t xml:space="preserve">die Einstellung des Walzgerüstes </w:t>
      </w:r>
      <w:r w:rsidRPr="008522F5">
        <w:t xml:space="preserve">beim Walzen nahtloser Rohre optimiert werden. </w:t>
      </w:r>
    </w:p>
    <w:p w14:paraId="30C22DAA" w14:textId="1A1E4823" w:rsidR="00003CA4" w:rsidRDefault="002A4ADB" w:rsidP="00710B2B">
      <w:pPr>
        <w:tabs>
          <w:tab w:val="clear" w:pos="180"/>
          <w:tab w:val="left" w:pos="8280"/>
        </w:tabs>
        <w:ind w:right="1415"/>
      </w:pPr>
      <w:r>
        <w:t>Speziell beim Bau von Pipelines</w:t>
      </w:r>
      <w:r w:rsidR="003338DA">
        <w:t>, die</w:t>
      </w:r>
      <w:r>
        <w:t xml:space="preserve"> </w:t>
      </w:r>
      <w:r w:rsidR="003338DA">
        <w:t xml:space="preserve">hohen Drücken ausgesetzt sind, </w:t>
      </w:r>
      <w:r>
        <w:t>ist es wichtig, dass die Enden der aneinandergeschweißten Rohre perfekt zueinander ausgerichtet sind. Hier spielen die perfekte Rundheit sowie das präzise Einhalten des spezifizierten Umfangs und der Wanddicke eine entscheidende Rolle. TUBE END CHECK liefert alle dafür erforderlichen Messwerte aus einem einzigen Umlauf des Messkopfes.</w:t>
      </w:r>
    </w:p>
    <w:p w14:paraId="16C2304C" w14:textId="25589544" w:rsidR="00A32E1C" w:rsidRPr="00A32E1C" w:rsidRDefault="00A32E1C" w:rsidP="00710B2B">
      <w:pPr>
        <w:tabs>
          <w:tab w:val="clear" w:pos="180"/>
          <w:tab w:val="left" w:pos="8280"/>
        </w:tabs>
        <w:ind w:right="1415"/>
        <w:rPr>
          <w:b/>
          <w:bCs/>
        </w:rPr>
      </w:pPr>
      <w:r w:rsidRPr="00A32E1C">
        <w:rPr>
          <w:b/>
          <w:bCs/>
        </w:rPr>
        <w:t>2.100 Zeichen einschließlich Vorspann und Leerzeichen</w:t>
      </w:r>
    </w:p>
    <w:p w14:paraId="3FF21788" w14:textId="3ED11B99" w:rsidR="00A32E1C" w:rsidRDefault="00A32E1C" w:rsidP="00710B2B">
      <w:pPr>
        <w:pStyle w:val="berschrift3"/>
        <w:ind w:right="1415"/>
      </w:pPr>
      <w:r>
        <w:t>Die Technik im Detail (Anhang für die Langfassung)</w:t>
      </w:r>
    </w:p>
    <w:p w14:paraId="5D400023" w14:textId="77777777" w:rsidR="00440FFA" w:rsidRPr="00F1475B" w:rsidRDefault="00440FFA" w:rsidP="00710B2B">
      <w:pPr>
        <w:tabs>
          <w:tab w:val="clear" w:pos="180"/>
          <w:tab w:val="left" w:pos="8280"/>
        </w:tabs>
        <w:ind w:right="1415"/>
      </w:pPr>
      <w:r w:rsidRPr="00F1475B">
        <w:t xml:space="preserve">Für die Messung wird das Rohr an der Messposition angehalten. Der seitlich zum Rollgang platzierte Roboter fährt den </w:t>
      </w:r>
      <w:r>
        <w:t>A</w:t>
      </w:r>
      <w:r w:rsidRPr="00F1475B">
        <w:t xml:space="preserve">rm, an dem die unterschiedlichen Sensoren angebracht sind, aus einer geschützten Parkposition in </w:t>
      </w:r>
      <w:r>
        <w:t>das</w:t>
      </w:r>
      <w:r w:rsidRPr="00F1475B">
        <w:t xml:space="preserve"> Rohrende </w:t>
      </w:r>
      <w:r>
        <w:t xml:space="preserve">ein </w:t>
      </w:r>
      <w:r w:rsidRPr="00F1475B">
        <w:t xml:space="preserve">und </w:t>
      </w:r>
      <w:r w:rsidR="008C00D8">
        <w:t>scannt den gesamten Rohrumfang über</w:t>
      </w:r>
      <w:r w:rsidRPr="00F1475B">
        <w:t xml:space="preserve"> 360 Grad. Nach Abschluss der Messung </w:t>
      </w:r>
      <w:r w:rsidR="00BA2E89">
        <w:t>kehrt</w:t>
      </w:r>
      <w:r w:rsidRPr="00F1475B">
        <w:t xml:space="preserve"> der Roboter in seine Parkposition zurück. </w:t>
      </w:r>
      <w:r w:rsidRPr="00F1475B">
        <w:lastRenderedPageBreak/>
        <w:t>Daraufhin wird das Rohr weitertransportiert, bis das zweite Rohrende die Messposition erreicht hat, sodann wiederholt sich der Vorgang.</w:t>
      </w:r>
    </w:p>
    <w:p w14:paraId="7B5238A8" w14:textId="77777777" w:rsidR="0054790C" w:rsidRPr="00F1475B" w:rsidRDefault="0054790C" w:rsidP="0054790C">
      <w:pPr>
        <w:tabs>
          <w:tab w:val="clear" w:pos="180"/>
          <w:tab w:val="left" w:pos="8280"/>
        </w:tabs>
        <w:ind w:right="1415"/>
      </w:pPr>
      <w:r w:rsidRPr="00F1475B">
        <w:t xml:space="preserve">Die Innen- und die Außenkontur werden mit Laser-Triangulationssensoren </w:t>
      </w:r>
      <w:r>
        <w:t>g</w:t>
      </w:r>
      <w:r w:rsidRPr="00F1475B">
        <w:t>emessen, die Wanddicke ermittelt das System aus dem Vergleich des Innen- und des Außenprofils. Mit einem optionalen Lichtschnittsensor kann gleichzeitig die Rechtwinkligkeit des Rohrendes und die Kontur der angearbeiteten Rohrfasen gemessen werden.</w:t>
      </w:r>
    </w:p>
    <w:p w14:paraId="1C5489CF" w14:textId="77777777" w:rsidR="00440FFA" w:rsidRPr="00F1475B" w:rsidRDefault="00440FFA" w:rsidP="00710B2B">
      <w:pPr>
        <w:tabs>
          <w:tab w:val="clear" w:pos="180"/>
          <w:tab w:val="left" w:pos="8280"/>
        </w:tabs>
        <w:ind w:right="1415"/>
      </w:pPr>
      <w:r w:rsidRPr="00F1475B">
        <w:t xml:space="preserve">Da der Roboter in mehreren Achsen beweglich und frei programmierbar ist, kann das System sowohl beim Längs- als auch beim Quertransport von Rohren genutzt werden. Wenn beim Quertransport zwei Roboter verwendet werden, können das vordere und das hintere Rohrende zeitgleich vermessen werden. </w:t>
      </w:r>
    </w:p>
    <w:p w14:paraId="72377894" w14:textId="77777777" w:rsidR="00440FFA" w:rsidRPr="00F1475B" w:rsidRDefault="00440FFA" w:rsidP="00710B2B">
      <w:pPr>
        <w:tabs>
          <w:tab w:val="clear" w:pos="180"/>
          <w:tab w:val="left" w:pos="8280"/>
        </w:tabs>
        <w:ind w:right="1415"/>
      </w:pPr>
      <w:r w:rsidRPr="00F1475B">
        <w:t>Die für den Messzyklus an beiden Rohrenden benötigte Zeit liegt deutlich unter der Rohr-zu-Rohr-Folgezeit der Produktionslinie</w:t>
      </w:r>
      <w:r w:rsidR="008C00D8">
        <w:t xml:space="preserve">, die </w:t>
      </w:r>
      <w:r w:rsidRPr="00F1475B">
        <w:t xml:space="preserve">typisch </w:t>
      </w:r>
      <w:r w:rsidR="008C00D8">
        <w:t xml:space="preserve">etwa </w:t>
      </w:r>
      <w:r w:rsidRPr="00F1475B">
        <w:t xml:space="preserve">0,5 bis 2,5 </w:t>
      </w:r>
      <w:r w:rsidR="008C00D8">
        <w:t>Minuten beträgt: Die Messung</w:t>
      </w:r>
      <w:r w:rsidRPr="00F1475B">
        <w:t xml:space="preserve"> behindert den Produktionsfluss in keiner Weise.</w:t>
      </w:r>
    </w:p>
    <w:p w14:paraId="5519B050" w14:textId="77777777" w:rsidR="00440FFA" w:rsidRPr="00F1475B" w:rsidRDefault="00440FFA" w:rsidP="00710B2B">
      <w:pPr>
        <w:tabs>
          <w:tab w:val="clear" w:pos="180"/>
          <w:tab w:val="left" w:pos="8280"/>
        </w:tabs>
        <w:ind w:right="1415"/>
      </w:pPr>
      <w:r w:rsidRPr="00F1475B">
        <w:t>Die Messergebnisse werden grafisch auf dem Steuerstand angezeigt. So kann das Bedienpersonal bei Erreichen vorgegebener Toleranzschwellen unmittelbar eingreifen und beispielsweise eine Nachbearbeitung der Rohrenden veranlassen.</w:t>
      </w:r>
    </w:p>
    <w:p w14:paraId="558DD24A" w14:textId="77777777" w:rsidR="00804667" w:rsidRDefault="00440FFA" w:rsidP="00710B2B">
      <w:pPr>
        <w:tabs>
          <w:tab w:val="clear" w:pos="180"/>
          <w:tab w:val="left" w:pos="8280"/>
        </w:tabs>
        <w:ind w:right="1415"/>
        <w:rPr>
          <w:b/>
          <w:sz w:val="20"/>
          <w:szCs w:val="20"/>
        </w:rPr>
      </w:pPr>
      <w:r>
        <w:rPr>
          <w:b/>
          <w:sz w:val="20"/>
          <w:szCs w:val="20"/>
        </w:rPr>
        <w:t>3.70</w:t>
      </w:r>
      <w:r w:rsidRPr="00C52EEF">
        <w:rPr>
          <w:b/>
          <w:sz w:val="20"/>
          <w:szCs w:val="20"/>
        </w:rPr>
        <w:t xml:space="preserve">0 Zeichen </w:t>
      </w:r>
      <w:r>
        <w:rPr>
          <w:b/>
          <w:sz w:val="20"/>
          <w:szCs w:val="20"/>
        </w:rPr>
        <w:t>einschließlich</w:t>
      </w:r>
      <w:r w:rsidRPr="00C52EEF">
        <w:rPr>
          <w:b/>
          <w:sz w:val="20"/>
          <w:szCs w:val="20"/>
        </w:rPr>
        <w:t xml:space="preserve"> Leerzeichen</w:t>
      </w:r>
    </w:p>
    <w:p w14:paraId="3CC949EF" w14:textId="77777777" w:rsidR="00440FFA" w:rsidRPr="00E06B7D" w:rsidRDefault="00440FFA" w:rsidP="00710B2B">
      <w:pPr>
        <w:tabs>
          <w:tab w:val="clear" w:pos="180"/>
          <w:tab w:val="left" w:pos="8280"/>
        </w:tabs>
        <w:ind w:right="1415"/>
        <w:jc w:val="center"/>
        <w:rPr>
          <w:b/>
          <w:sz w:val="24"/>
          <w:szCs w:val="24"/>
        </w:rPr>
      </w:pPr>
      <w:r w:rsidRPr="00E06B7D">
        <w:rPr>
          <w:b/>
          <w:sz w:val="24"/>
          <w:szCs w:val="24"/>
        </w:rPr>
        <w:t>LAP auf der TUBE/WIRE 2020</w:t>
      </w:r>
      <w:r w:rsidRPr="00E06B7D">
        <w:rPr>
          <w:b/>
          <w:sz w:val="24"/>
          <w:szCs w:val="24"/>
        </w:rPr>
        <w:br/>
        <w:t>Düsseldorf, 30. März bis 3. April 2020</w:t>
      </w:r>
    </w:p>
    <w:p w14:paraId="112622A1" w14:textId="77777777" w:rsidR="00440FFA" w:rsidRPr="00E06B7D" w:rsidRDefault="005A1A8C" w:rsidP="00710B2B">
      <w:pPr>
        <w:tabs>
          <w:tab w:val="clear" w:pos="180"/>
          <w:tab w:val="left" w:pos="8280"/>
        </w:tabs>
        <w:ind w:right="1415"/>
        <w:jc w:val="center"/>
        <w:rPr>
          <w:b/>
          <w:sz w:val="24"/>
          <w:szCs w:val="24"/>
        </w:rPr>
      </w:pPr>
      <w:hyperlink r:id="rId8" w:tgtFrame="_blank" w:history="1">
        <w:r w:rsidR="00440FFA" w:rsidRPr="00E06B7D">
          <w:rPr>
            <w:b/>
            <w:sz w:val="24"/>
            <w:szCs w:val="24"/>
          </w:rPr>
          <w:t>Halle 7a / Stand E16</w:t>
        </w:r>
      </w:hyperlink>
    </w:p>
    <w:p w14:paraId="7F0B34EE" w14:textId="77777777" w:rsidR="00440FFA" w:rsidRPr="00C52EEF" w:rsidRDefault="00440FFA" w:rsidP="00710B2B">
      <w:pPr>
        <w:keepNext/>
        <w:tabs>
          <w:tab w:val="left" w:pos="8280"/>
        </w:tabs>
        <w:spacing w:before="120"/>
        <w:ind w:right="1415"/>
        <w:rPr>
          <w:b/>
          <w:sz w:val="24"/>
          <w:szCs w:val="24"/>
        </w:rPr>
      </w:pPr>
      <w:r w:rsidRPr="00C52EEF">
        <w:rPr>
          <w:b/>
          <w:sz w:val="24"/>
          <w:szCs w:val="24"/>
        </w:rPr>
        <w:t>Über LAP</w:t>
      </w:r>
    </w:p>
    <w:p w14:paraId="6BFA825F" w14:textId="77777777" w:rsidR="0054790C" w:rsidRDefault="0054790C" w:rsidP="003338DA">
      <w:pPr>
        <w:ind w:right="1415"/>
      </w:pPr>
      <w:r>
        <w:t>LAP ist ein weltweit führender Anbieter von Systemen zur Steigerung von Qualität und Effizienz durch Laserprojektion, Lasermessung und weiterer Verfahren. Jährlich liefert LAP 15.000 Einheiten an Kunden unter anderem aus den Branchen Strahlentherapie, Stahlerzeugung und Composite-Verarbeitung. 350 Mitarbeiterinnen und Mitarbeiter sind an acht Standorten in Europa, Amerika und Asien tätig und erwirtschaften einen Umsatz von 60 Mio. € (2018).</w:t>
      </w:r>
    </w:p>
    <w:p w14:paraId="046876B8" w14:textId="77777777" w:rsidR="0054790C" w:rsidRPr="00A32E1C" w:rsidRDefault="0054790C" w:rsidP="006E0219">
      <w:pPr>
        <w:keepNext/>
        <w:ind w:right="1418"/>
        <w:rPr>
          <w:b/>
          <w:bCs/>
        </w:rPr>
      </w:pPr>
      <w:r w:rsidRPr="00A32E1C">
        <w:rPr>
          <w:b/>
          <w:bCs/>
        </w:rPr>
        <w:t>Lasermessung in der Stahlindustrie</w:t>
      </w:r>
    </w:p>
    <w:p w14:paraId="369F1C3A" w14:textId="77777777" w:rsidR="0054790C" w:rsidRDefault="0054790C" w:rsidP="003338DA">
      <w:pPr>
        <w:ind w:right="1415"/>
      </w:pPr>
      <w:r>
        <w:t xml:space="preserve">Die Lasermesssysteme von LAP sind die führende Lösung zur berührungslosen Qualitätsprüfung in Walzwerken. </w:t>
      </w:r>
      <w:proofErr w:type="spellStart"/>
      <w:r>
        <w:t>LAP´s</w:t>
      </w:r>
      <w:proofErr w:type="spellEnd"/>
      <w:r>
        <w:t xml:space="preserve"> Lasersysteme messen Kontur, Dicke und Geradheit von Stahlprodukten wie Draht, Rohr, Stab, Profil und Bandstahl während des Walzprozesses.</w:t>
      </w:r>
    </w:p>
    <w:p w14:paraId="110ABD6E" w14:textId="77777777" w:rsidR="0054790C" w:rsidRDefault="0054790C" w:rsidP="003338DA">
      <w:pPr>
        <w:ind w:right="1415"/>
      </w:pPr>
      <w:r>
        <w:t>Integriert in die Walzstraße erfassen sie im laufenden Betrieb die korrekten Maße und geben Handlungsempfehlungen zur optimalen Einstellung der Walzgerüste. Somit ermöglichen sie die Qualitätskontrolle in Echtzeit und sorgen für Produktionssicherheit. Der Anwender kann bei Abweichungen sofort reagieren und dadurch Zeit- und Materialeinsparungen erzielen.</w:t>
      </w:r>
    </w:p>
    <w:p w14:paraId="6411EF10" w14:textId="77777777" w:rsidR="00F06778" w:rsidRDefault="0054790C" w:rsidP="006E0219">
      <w:pPr>
        <w:ind w:right="1415"/>
      </w:pPr>
      <w:r>
        <w:t>Die Lasermesssysteme verringern somit die Standzeiten und steigern die Produktivität. Seit mehr als 30 Jahren stehen die Messsysteme von LAP für optimierte Fertigungsqualität in der Stahlindustrie.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969"/>
      </w:tblGrid>
      <w:tr w:rsidR="00F06778" w14:paraId="11968271" w14:textId="77777777" w:rsidTr="00AB61AB">
        <w:tc>
          <w:tcPr>
            <w:tcW w:w="3686" w:type="dxa"/>
            <w:tcBorders>
              <w:top w:val="single" w:sz="4" w:space="0" w:color="auto"/>
              <w:left w:val="single" w:sz="4" w:space="0" w:color="auto"/>
              <w:bottom w:val="single" w:sz="4" w:space="0" w:color="auto"/>
              <w:right w:val="single" w:sz="4" w:space="0" w:color="auto"/>
            </w:tcBorders>
            <w:hideMark/>
          </w:tcPr>
          <w:p w14:paraId="1F0D2B4E" w14:textId="77777777" w:rsidR="00F06778" w:rsidRDefault="00F06778">
            <w:pPr>
              <w:keepNext/>
              <w:spacing w:before="60"/>
              <w:ind w:right="578"/>
              <w:rPr>
                <w:b/>
                <w:sz w:val="20"/>
                <w:szCs w:val="20"/>
              </w:rPr>
            </w:pPr>
            <w:r>
              <w:rPr>
                <w:b/>
                <w:sz w:val="20"/>
                <w:szCs w:val="20"/>
              </w:rPr>
              <w:lastRenderedPageBreak/>
              <w:t>Kontakt:</w:t>
            </w:r>
          </w:p>
          <w:p w14:paraId="574317CA" w14:textId="77777777" w:rsidR="00F06778" w:rsidRDefault="00F06778">
            <w:pPr>
              <w:tabs>
                <w:tab w:val="left" w:pos="900"/>
              </w:tabs>
              <w:ind w:right="0"/>
              <w:rPr>
                <w:b/>
                <w:sz w:val="20"/>
                <w:szCs w:val="20"/>
              </w:rPr>
            </w:pPr>
            <w:r>
              <w:rPr>
                <w:sz w:val="20"/>
                <w:szCs w:val="20"/>
              </w:rPr>
              <w:t>LAP GmbH Laser Applikationen</w:t>
            </w:r>
            <w:r>
              <w:rPr>
                <w:sz w:val="20"/>
                <w:szCs w:val="20"/>
              </w:rPr>
              <w:br/>
            </w:r>
            <w:r>
              <w:rPr>
                <w:sz w:val="20"/>
                <w:szCs w:val="20"/>
              </w:rPr>
              <w:br/>
            </w:r>
            <w:r>
              <w:rPr>
                <w:sz w:val="20"/>
                <w:szCs w:val="20"/>
              </w:rPr>
              <w:br/>
              <w:t xml:space="preserve">Iris </w:t>
            </w:r>
            <w:proofErr w:type="spellStart"/>
            <w:r>
              <w:rPr>
                <w:sz w:val="20"/>
                <w:szCs w:val="20"/>
              </w:rPr>
              <w:t>Wente</w:t>
            </w:r>
            <w:proofErr w:type="spellEnd"/>
            <w:r>
              <w:rPr>
                <w:sz w:val="20"/>
                <w:szCs w:val="20"/>
              </w:rPr>
              <w:br/>
              <w:t>Zeppelinstraße 23</w:t>
            </w:r>
            <w:r>
              <w:rPr>
                <w:sz w:val="20"/>
                <w:szCs w:val="20"/>
              </w:rPr>
              <w:br/>
              <w:t>21337 Lüneburg</w:t>
            </w:r>
            <w:r>
              <w:rPr>
                <w:sz w:val="20"/>
                <w:szCs w:val="20"/>
              </w:rPr>
              <w:br/>
              <w:t>Fon: +49.4131.9511-511</w:t>
            </w:r>
            <w:r>
              <w:rPr>
                <w:sz w:val="20"/>
                <w:szCs w:val="20"/>
              </w:rPr>
              <w:br/>
              <w:t>E-Mail: i.wente@lap-laser.com</w:t>
            </w:r>
            <w:r>
              <w:rPr>
                <w:sz w:val="20"/>
                <w:szCs w:val="20"/>
              </w:rPr>
              <w:br/>
            </w:r>
            <w:hyperlink r:id="rId9" w:history="1">
              <w:r>
                <w:rPr>
                  <w:rStyle w:val="Hyperlink"/>
                  <w:sz w:val="20"/>
                  <w:szCs w:val="20"/>
                </w:rPr>
                <w:t>www.lap-laser.com</w:t>
              </w:r>
            </w:hyperlink>
          </w:p>
        </w:tc>
        <w:tc>
          <w:tcPr>
            <w:tcW w:w="3969" w:type="dxa"/>
            <w:tcBorders>
              <w:top w:val="single" w:sz="4" w:space="0" w:color="auto"/>
              <w:left w:val="single" w:sz="4" w:space="0" w:color="auto"/>
              <w:bottom w:val="single" w:sz="4" w:space="0" w:color="auto"/>
              <w:right w:val="single" w:sz="4" w:space="0" w:color="auto"/>
            </w:tcBorders>
            <w:hideMark/>
          </w:tcPr>
          <w:p w14:paraId="43F49306" w14:textId="77777777" w:rsidR="00F06778" w:rsidRDefault="00F06778">
            <w:pPr>
              <w:spacing w:before="60"/>
              <w:ind w:right="0"/>
              <w:rPr>
                <w:b/>
                <w:sz w:val="20"/>
                <w:szCs w:val="20"/>
              </w:rPr>
            </w:pPr>
            <w:r>
              <w:rPr>
                <w:b/>
                <w:sz w:val="20"/>
                <w:szCs w:val="20"/>
              </w:rPr>
              <w:t>Ansprechpartner für die Redaktion:</w:t>
            </w:r>
          </w:p>
          <w:p w14:paraId="18B92393" w14:textId="77777777" w:rsidR="00F06778" w:rsidRDefault="00F06778">
            <w:pPr>
              <w:ind w:right="34"/>
              <w:rPr>
                <w:b/>
                <w:sz w:val="20"/>
                <w:szCs w:val="20"/>
              </w:rPr>
            </w:pPr>
            <w:r>
              <w:rPr>
                <w:sz w:val="20"/>
                <w:szCs w:val="20"/>
              </w:rPr>
              <w:t>VIP Kommunikation</w:t>
            </w:r>
            <w:r>
              <w:rPr>
                <w:sz w:val="20"/>
                <w:szCs w:val="20"/>
              </w:rPr>
              <w:br/>
              <w:t>Die Content-Agentur für die komplexen Technik-Themen</w:t>
            </w:r>
            <w:r>
              <w:rPr>
                <w:sz w:val="20"/>
                <w:szCs w:val="20"/>
              </w:rPr>
              <w:br/>
              <w:t>Dr.-Ing. Uwe Stein</w:t>
            </w:r>
            <w:r>
              <w:rPr>
                <w:sz w:val="20"/>
                <w:szCs w:val="20"/>
              </w:rPr>
              <w:br/>
            </w:r>
            <w:proofErr w:type="spellStart"/>
            <w:r>
              <w:rPr>
                <w:sz w:val="20"/>
                <w:szCs w:val="20"/>
              </w:rPr>
              <w:t>Dennewartstraße</w:t>
            </w:r>
            <w:proofErr w:type="spellEnd"/>
            <w:r>
              <w:rPr>
                <w:sz w:val="20"/>
                <w:szCs w:val="20"/>
              </w:rPr>
              <w:t xml:space="preserve"> 25-27</w:t>
            </w:r>
            <w:r>
              <w:rPr>
                <w:sz w:val="20"/>
                <w:szCs w:val="20"/>
              </w:rPr>
              <w:br/>
              <w:t>52068 Aachen</w:t>
            </w:r>
            <w:r>
              <w:rPr>
                <w:sz w:val="20"/>
                <w:szCs w:val="20"/>
              </w:rPr>
              <w:br/>
              <w:t>Fon: +49.241.89468-55</w:t>
            </w:r>
            <w:r>
              <w:rPr>
                <w:sz w:val="20"/>
                <w:szCs w:val="20"/>
              </w:rPr>
              <w:br/>
              <w:t>E-Mail: stein@vip-kommunikation.de</w:t>
            </w:r>
            <w:r>
              <w:rPr>
                <w:sz w:val="20"/>
                <w:szCs w:val="20"/>
              </w:rPr>
              <w:br/>
              <w:t>www.vip-kommunikation.de</w:t>
            </w:r>
          </w:p>
        </w:tc>
      </w:tr>
    </w:tbl>
    <w:p w14:paraId="5616D9D4" w14:textId="77777777" w:rsidR="00F06778" w:rsidRDefault="00F06778" w:rsidP="00A32E1C">
      <w:pPr>
        <w:tabs>
          <w:tab w:val="clear" w:pos="180"/>
          <w:tab w:val="left" w:pos="3240"/>
          <w:tab w:val="left" w:pos="8100"/>
        </w:tabs>
        <w:spacing w:before="120"/>
        <w:ind w:left="3238" w:right="970" w:hanging="3096"/>
        <w:rPr>
          <w:b/>
        </w:rPr>
      </w:pPr>
      <w:r>
        <w:rPr>
          <w:b/>
        </w:rPr>
        <w:t>Abbildungen</w:t>
      </w:r>
      <w:bookmarkStart w:id="0" w:name="_GoBack"/>
      <w:bookmarkEnd w:id="0"/>
    </w:p>
    <w:p w14:paraId="45AF7D5F" w14:textId="2BABAD61" w:rsidR="00F06778" w:rsidRPr="00A32E1C" w:rsidRDefault="003C0837" w:rsidP="00A32E1C">
      <w:pPr>
        <w:tabs>
          <w:tab w:val="clear" w:pos="180"/>
          <w:tab w:val="left" w:pos="3240"/>
          <w:tab w:val="left" w:pos="8100"/>
        </w:tabs>
        <w:spacing w:before="120"/>
        <w:ind w:left="3238" w:right="970" w:hanging="3096"/>
        <w:rPr>
          <w:b/>
          <w:color w:val="FF0000"/>
        </w:rPr>
      </w:pPr>
      <w:r w:rsidRPr="00A32E1C">
        <w:rPr>
          <w:b/>
          <w:color w:val="FF0000"/>
        </w:rPr>
        <w:t>Download</w:t>
      </w:r>
      <w:r w:rsidR="005A1A8C">
        <w:rPr>
          <w:b/>
          <w:color w:val="FF0000"/>
        </w:rPr>
        <w:t xml:space="preserve">: </w:t>
      </w:r>
      <w:hyperlink r:id="rId10" w:history="1">
        <w:r w:rsidR="005A1A8C" w:rsidRPr="005A1A8C">
          <w:rPr>
            <w:rStyle w:val="Hyperlink"/>
            <w:b/>
          </w:rPr>
          <w:t>Pressefotos LAP</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335"/>
      </w:tblGrid>
      <w:tr w:rsidR="00F06778" w14:paraId="56D9D95A" w14:textId="77777777" w:rsidTr="00BB68CA">
        <w:tc>
          <w:tcPr>
            <w:tcW w:w="3686" w:type="dxa"/>
            <w:tcBorders>
              <w:top w:val="single" w:sz="4" w:space="0" w:color="auto"/>
              <w:left w:val="single" w:sz="4" w:space="0" w:color="auto"/>
              <w:bottom w:val="single" w:sz="4" w:space="0" w:color="auto"/>
              <w:right w:val="single" w:sz="4" w:space="0" w:color="auto"/>
            </w:tcBorders>
            <w:hideMark/>
          </w:tcPr>
          <w:p w14:paraId="786979CE" w14:textId="4B2B585A" w:rsidR="00F06778" w:rsidRDefault="00F06778" w:rsidP="00BB68CA">
            <w:pPr>
              <w:tabs>
                <w:tab w:val="clear" w:pos="180"/>
                <w:tab w:val="left" w:pos="8100"/>
              </w:tabs>
              <w:spacing w:before="60"/>
              <w:ind w:left="31" w:right="35"/>
              <w:rPr>
                <w:bCs/>
                <w:sz w:val="20"/>
                <w:szCs w:val="20"/>
              </w:rPr>
            </w:pPr>
            <w:r>
              <w:rPr>
                <w:b/>
                <w:sz w:val="20"/>
                <w:szCs w:val="20"/>
              </w:rPr>
              <w:t>Bild 1</w:t>
            </w:r>
            <w:r>
              <w:rPr>
                <w:bCs/>
                <w:sz w:val="20"/>
                <w:szCs w:val="20"/>
              </w:rPr>
              <w:t xml:space="preserve">: </w:t>
            </w:r>
            <w:r w:rsidR="00A32E1C" w:rsidRPr="00A32E1C">
              <w:rPr>
                <w:bCs/>
                <w:sz w:val="20"/>
                <w:szCs w:val="20"/>
              </w:rPr>
              <w:t xml:space="preserve">Der seitlich zum </w:t>
            </w:r>
            <w:proofErr w:type="spellStart"/>
            <w:r w:rsidR="00A32E1C" w:rsidRPr="00A32E1C">
              <w:rPr>
                <w:bCs/>
                <w:sz w:val="20"/>
                <w:szCs w:val="20"/>
              </w:rPr>
              <w:t>Rollgang</w:t>
            </w:r>
            <w:proofErr w:type="spellEnd"/>
            <w:r w:rsidR="00A32E1C" w:rsidRPr="00A32E1C">
              <w:rPr>
                <w:bCs/>
                <w:sz w:val="20"/>
                <w:szCs w:val="20"/>
              </w:rPr>
              <w:t xml:space="preserve"> platzierte Roboter fährt den Arm, an dem die unterschiedlichen Sensoren angebracht sind, aus einer geschützten Parkposition in das Rohrende ein und scannt den gesamten Rohrumfang über 360 Grad.</w:t>
            </w:r>
          </w:p>
          <w:p w14:paraId="0172BAF1" w14:textId="453B24C0" w:rsidR="00F06778" w:rsidRDefault="00F06778" w:rsidP="00BB68CA">
            <w:pPr>
              <w:tabs>
                <w:tab w:val="clear" w:pos="180"/>
                <w:tab w:val="left" w:pos="8100"/>
              </w:tabs>
              <w:spacing w:before="60"/>
              <w:ind w:right="35"/>
              <w:rPr>
                <w:b/>
                <w:sz w:val="20"/>
                <w:szCs w:val="20"/>
              </w:rPr>
            </w:pPr>
            <w:r>
              <w:rPr>
                <w:bCs/>
                <w:sz w:val="20"/>
                <w:szCs w:val="20"/>
              </w:rPr>
              <w:t>Dateiname:</w:t>
            </w:r>
            <w:r w:rsidR="00BB68CA">
              <w:rPr>
                <w:bCs/>
                <w:sz w:val="20"/>
                <w:szCs w:val="20"/>
              </w:rPr>
              <w:br/>
            </w:r>
            <w:r w:rsidR="00A32E1C">
              <w:rPr>
                <w:bCs/>
                <w:sz w:val="20"/>
                <w:szCs w:val="20"/>
              </w:rPr>
              <w:t>LAP-</w:t>
            </w:r>
            <w:r w:rsidRPr="00F06778">
              <w:rPr>
                <w:bCs/>
                <w:sz w:val="20"/>
                <w:szCs w:val="20"/>
              </w:rPr>
              <w:t>Tube</w:t>
            </w:r>
            <w:r w:rsidR="00A32E1C">
              <w:rPr>
                <w:bCs/>
                <w:sz w:val="20"/>
                <w:szCs w:val="20"/>
              </w:rPr>
              <w:t>-</w:t>
            </w:r>
            <w:r w:rsidRPr="00F06778">
              <w:rPr>
                <w:bCs/>
                <w:sz w:val="20"/>
                <w:szCs w:val="20"/>
              </w:rPr>
              <w:t>End</w:t>
            </w:r>
            <w:r w:rsidR="00A32E1C">
              <w:rPr>
                <w:bCs/>
                <w:sz w:val="20"/>
                <w:szCs w:val="20"/>
              </w:rPr>
              <w:t>-</w:t>
            </w:r>
            <w:r w:rsidRPr="00F06778">
              <w:rPr>
                <w:bCs/>
                <w:sz w:val="20"/>
                <w:szCs w:val="20"/>
              </w:rPr>
              <w:t>Check</w:t>
            </w:r>
            <w:r w:rsidR="00A32E1C">
              <w:rPr>
                <w:bCs/>
                <w:sz w:val="20"/>
                <w:szCs w:val="20"/>
              </w:rPr>
              <w:t>.</w:t>
            </w:r>
            <w:r w:rsidRPr="00F06778">
              <w:rPr>
                <w:bCs/>
                <w:sz w:val="20"/>
                <w:szCs w:val="20"/>
              </w:rPr>
              <w:t>1</w:t>
            </w:r>
            <w:r w:rsidR="00A32E1C">
              <w:rPr>
                <w:bCs/>
                <w:sz w:val="20"/>
                <w:szCs w:val="20"/>
              </w:rPr>
              <w:t>.jpg</w:t>
            </w:r>
          </w:p>
        </w:tc>
        <w:tc>
          <w:tcPr>
            <w:tcW w:w="4335" w:type="dxa"/>
            <w:tcBorders>
              <w:top w:val="single" w:sz="4" w:space="0" w:color="auto"/>
              <w:left w:val="single" w:sz="4" w:space="0" w:color="auto"/>
              <w:bottom w:val="single" w:sz="4" w:space="0" w:color="auto"/>
              <w:right w:val="single" w:sz="4" w:space="0" w:color="auto"/>
            </w:tcBorders>
            <w:hideMark/>
          </w:tcPr>
          <w:p w14:paraId="297A60A1" w14:textId="2269009E" w:rsidR="00F06778" w:rsidRDefault="00027E7B" w:rsidP="00AB61AB">
            <w:pPr>
              <w:tabs>
                <w:tab w:val="clear" w:pos="180"/>
                <w:tab w:val="left" w:pos="8100"/>
              </w:tabs>
              <w:spacing w:before="60"/>
              <w:ind w:right="0"/>
              <w:jc w:val="center"/>
              <w:rPr>
                <w:bCs/>
                <w:sz w:val="20"/>
                <w:szCs w:val="20"/>
              </w:rPr>
            </w:pPr>
            <w:r>
              <w:rPr>
                <w:noProof/>
                <w:sz w:val="20"/>
                <w:szCs w:val="20"/>
              </w:rPr>
              <w:drawing>
                <wp:inline distT="0" distB="0" distL="0" distR="0" wp14:anchorId="42FF5BD3" wp14:editId="202B296F">
                  <wp:extent cx="2076450" cy="1550670"/>
                  <wp:effectExtent l="0" t="0" r="0" b="0"/>
                  <wp:docPr id="4" name="Grafik 2" descr="IMG_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MG_194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076450" cy="1550670"/>
                          </a:xfrm>
                          <a:prstGeom prst="rect">
                            <a:avLst/>
                          </a:prstGeom>
                          <a:noFill/>
                          <a:ln>
                            <a:noFill/>
                          </a:ln>
                        </pic:spPr>
                      </pic:pic>
                    </a:graphicData>
                  </a:graphic>
                </wp:inline>
              </w:drawing>
            </w:r>
          </w:p>
        </w:tc>
      </w:tr>
      <w:tr w:rsidR="00F06778" w14:paraId="1EC1B58D" w14:textId="77777777" w:rsidTr="00BB68CA">
        <w:tc>
          <w:tcPr>
            <w:tcW w:w="3686" w:type="dxa"/>
            <w:tcBorders>
              <w:top w:val="single" w:sz="4" w:space="0" w:color="auto"/>
              <w:left w:val="single" w:sz="4" w:space="0" w:color="auto"/>
              <w:bottom w:val="single" w:sz="4" w:space="0" w:color="auto"/>
              <w:right w:val="single" w:sz="4" w:space="0" w:color="auto"/>
            </w:tcBorders>
            <w:hideMark/>
          </w:tcPr>
          <w:p w14:paraId="7E74475E" w14:textId="602C540C" w:rsidR="00F06778" w:rsidRPr="00A32E1C" w:rsidRDefault="00F06778" w:rsidP="00A32E1C">
            <w:pPr>
              <w:tabs>
                <w:tab w:val="clear" w:pos="180"/>
                <w:tab w:val="left" w:pos="8100"/>
              </w:tabs>
              <w:spacing w:before="60"/>
              <w:ind w:left="31" w:right="35"/>
              <w:rPr>
                <w:bCs/>
                <w:sz w:val="20"/>
                <w:szCs w:val="20"/>
              </w:rPr>
            </w:pPr>
            <w:r>
              <w:rPr>
                <w:b/>
                <w:sz w:val="20"/>
                <w:szCs w:val="20"/>
              </w:rPr>
              <w:t>Bild 2</w:t>
            </w:r>
            <w:r w:rsidRPr="00A32E1C">
              <w:rPr>
                <w:bCs/>
                <w:sz w:val="20"/>
                <w:szCs w:val="20"/>
              </w:rPr>
              <w:t xml:space="preserve">: </w:t>
            </w:r>
            <w:r w:rsidR="00A32E1C" w:rsidRPr="00A32E1C">
              <w:rPr>
                <w:bCs/>
                <w:sz w:val="20"/>
                <w:szCs w:val="20"/>
              </w:rPr>
              <w:t xml:space="preserve">Die Innen- und die Außenkontur werden mit Laser-Triangulationssensoren gemessen, die Wanddicke ermittelt das System aus dem Vergleich des Innen- und des Außenprofils. </w:t>
            </w:r>
          </w:p>
          <w:p w14:paraId="4DE2D86F" w14:textId="6BF557EC" w:rsidR="00F06778" w:rsidRDefault="00F06778" w:rsidP="00A32E1C">
            <w:pPr>
              <w:tabs>
                <w:tab w:val="clear" w:pos="180"/>
                <w:tab w:val="left" w:pos="8100"/>
              </w:tabs>
              <w:spacing w:before="60"/>
              <w:ind w:left="31" w:right="35"/>
              <w:rPr>
                <w:b/>
                <w:sz w:val="20"/>
                <w:szCs w:val="20"/>
              </w:rPr>
            </w:pPr>
            <w:r w:rsidRPr="00A32E1C">
              <w:rPr>
                <w:b/>
                <w:sz w:val="20"/>
                <w:szCs w:val="20"/>
              </w:rPr>
              <w:t>Dateiname:</w:t>
            </w:r>
            <w:r w:rsidR="00BB68CA" w:rsidRPr="00A32E1C">
              <w:rPr>
                <w:b/>
                <w:sz w:val="20"/>
                <w:szCs w:val="20"/>
              </w:rPr>
              <w:br/>
            </w:r>
            <w:r w:rsidR="00A32E1C">
              <w:rPr>
                <w:bCs/>
                <w:sz w:val="20"/>
                <w:szCs w:val="20"/>
              </w:rPr>
              <w:t>LAP-</w:t>
            </w:r>
            <w:r w:rsidRPr="00A32E1C">
              <w:rPr>
                <w:bCs/>
                <w:sz w:val="20"/>
                <w:szCs w:val="20"/>
              </w:rPr>
              <w:t>Tube</w:t>
            </w:r>
            <w:r w:rsidR="00A32E1C">
              <w:rPr>
                <w:bCs/>
                <w:sz w:val="20"/>
                <w:szCs w:val="20"/>
              </w:rPr>
              <w:t>-</w:t>
            </w:r>
            <w:r w:rsidRPr="00A32E1C">
              <w:rPr>
                <w:bCs/>
                <w:sz w:val="20"/>
                <w:szCs w:val="20"/>
              </w:rPr>
              <w:t>End</w:t>
            </w:r>
            <w:r w:rsidR="00A32E1C">
              <w:rPr>
                <w:bCs/>
                <w:sz w:val="20"/>
                <w:szCs w:val="20"/>
              </w:rPr>
              <w:t>-</w:t>
            </w:r>
            <w:r w:rsidR="00BB68CA" w:rsidRPr="00A32E1C">
              <w:rPr>
                <w:bCs/>
                <w:sz w:val="20"/>
                <w:szCs w:val="20"/>
              </w:rPr>
              <w:t>C</w:t>
            </w:r>
            <w:r w:rsidRPr="00A32E1C">
              <w:rPr>
                <w:bCs/>
                <w:sz w:val="20"/>
                <w:szCs w:val="20"/>
              </w:rPr>
              <w:t>heck_Drawing_1</w:t>
            </w:r>
            <w:r w:rsidR="00A32E1C">
              <w:rPr>
                <w:bCs/>
                <w:sz w:val="20"/>
                <w:szCs w:val="20"/>
              </w:rPr>
              <w:t>.jpg</w:t>
            </w:r>
          </w:p>
        </w:tc>
        <w:tc>
          <w:tcPr>
            <w:tcW w:w="4335" w:type="dxa"/>
            <w:tcBorders>
              <w:top w:val="single" w:sz="4" w:space="0" w:color="auto"/>
              <w:left w:val="single" w:sz="4" w:space="0" w:color="auto"/>
              <w:bottom w:val="single" w:sz="4" w:space="0" w:color="auto"/>
              <w:right w:val="single" w:sz="4" w:space="0" w:color="auto"/>
            </w:tcBorders>
            <w:hideMark/>
          </w:tcPr>
          <w:p w14:paraId="1295FAC3" w14:textId="6A4D51AD" w:rsidR="00F06778" w:rsidRDefault="00027E7B" w:rsidP="00AB61AB">
            <w:pPr>
              <w:tabs>
                <w:tab w:val="clear" w:pos="180"/>
                <w:tab w:val="left" w:pos="8100"/>
              </w:tabs>
              <w:spacing w:before="60"/>
              <w:ind w:right="0"/>
              <w:jc w:val="center"/>
              <w:rPr>
                <w:bCs/>
                <w:sz w:val="20"/>
                <w:szCs w:val="20"/>
              </w:rPr>
            </w:pPr>
            <w:r>
              <w:rPr>
                <w:noProof/>
                <w:sz w:val="20"/>
                <w:szCs w:val="20"/>
              </w:rPr>
              <w:drawing>
                <wp:inline distT="0" distB="0" distL="0" distR="0" wp14:anchorId="597294FA" wp14:editId="43107B0C">
                  <wp:extent cx="1449705" cy="1085850"/>
                  <wp:effectExtent l="0" t="0" r="0" b="0"/>
                  <wp:docPr id="2" name="Picture 8" descr="Coru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us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49705" cy="1085850"/>
                          </a:xfrm>
                          <a:prstGeom prst="rect">
                            <a:avLst/>
                          </a:prstGeom>
                          <a:noFill/>
                          <a:ln>
                            <a:noFill/>
                          </a:ln>
                        </pic:spPr>
                      </pic:pic>
                    </a:graphicData>
                  </a:graphic>
                </wp:inline>
              </w:drawing>
            </w:r>
          </w:p>
        </w:tc>
      </w:tr>
      <w:tr w:rsidR="00F06778" w14:paraId="3330D7A8" w14:textId="77777777" w:rsidTr="00BB68CA">
        <w:tc>
          <w:tcPr>
            <w:tcW w:w="3686" w:type="dxa"/>
            <w:tcBorders>
              <w:top w:val="single" w:sz="4" w:space="0" w:color="auto"/>
              <w:left w:val="single" w:sz="4" w:space="0" w:color="auto"/>
              <w:bottom w:val="single" w:sz="4" w:space="0" w:color="auto"/>
              <w:right w:val="single" w:sz="4" w:space="0" w:color="auto"/>
            </w:tcBorders>
            <w:hideMark/>
          </w:tcPr>
          <w:p w14:paraId="085EAA3C" w14:textId="06F42B43" w:rsidR="00F06778" w:rsidRDefault="00F06778" w:rsidP="00BB68CA">
            <w:pPr>
              <w:tabs>
                <w:tab w:val="clear" w:pos="180"/>
                <w:tab w:val="left" w:pos="8100"/>
              </w:tabs>
              <w:spacing w:before="60"/>
              <w:ind w:right="35"/>
              <w:rPr>
                <w:bCs/>
                <w:sz w:val="20"/>
                <w:szCs w:val="20"/>
              </w:rPr>
            </w:pPr>
            <w:r>
              <w:rPr>
                <w:b/>
                <w:sz w:val="20"/>
                <w:szCs w:val="20"/>
              </w:rPr>
              <w:t>Bild 3</w:t>
            </w:r>
            <w:r>
              <w:rPr>
                <w:bCs/>
                <w:sz w:val="20"/>
                <w:szCs w:val="20"/>
              </w:rPr>
              <w:t xml:space="preserve">: </w:t>
            </w:r>
            <w:r w:rsidR="00A32E1C" w:rsidRPr="00A32E1C">
              <w:rPr>
                <w:bCs/>
                <w:sz w:val="20"/>
                <w:szCs w:val="20"/>
              </w:rPr>
              <w:t>Mit einem optionalen Lichtschnittsensor kann gleichzeitig die Rechtwinkligkeit des Rohrendes und die Kontur der angearbeiteten Rohrfasen gemessen werden.</w:t>
            </w:r>
          </w:p>
          <w:p w14:paraId="32B56244" w14:textId="25D27C66" w:rsidR="00F06778" w:rsidRDefault="00F06778" w:rsidP="00BB68CA">
            <w:pPr>
              <w:tabs>
                <w:tab w:val="clear" w:pos="180"/>
                <w:tab w:val="left" w:pos="8100"/>
              </w:tabs>
              <w:spacing w:before="60"/>
              <w:ind w:right="35"/>
              <w:rPr>
                <w:b/>
                <w:sz w:val="20"/>
                <w:szCs w:val="20"/>
              </w:rPr>
            </w:pPr>
            <w:r>
              <w:rPr>
                <w:bCs/>
                <w:sz w:val="20"/>
                <w:szCs w:val="20"/>
              </w:rPr>
              <w:t>Dateiname:</w:t>
            </w:r>
            <w:r w:rsidR="00BB68CA">
              <w:rPr>
                <w:bCs/>
                <w:sz w:val="20"/>
                <w:szCs w:val="20"/>
              </w:rPr>
              <w:br/>
            </w:r>
            <w:r w:rsidR="00A32E1C">
              <w:rPr>
                <w:bCs/>
                <w:sz w:val="20"/>
                <w:szCs w:val="20"/>
              </w:rPr>
              <w:t>LAP-</w:t>
            </w:r>
            <w:r>
              <w:rPr>
                <w:bCs/>
                <w:sz w:val="20"/>
                <w:szCs w:val="20"/>
              </w:rPr>
              <w:t>Tube</w:t>
            </w:r>
            <w:r w:rsidR="00A32E1C">
              <w:rPr>
                <w:bCs/>
                <w:sz w:val="20"/>
                <w:szCs w:val="20"/>
              </w:rPr>
              <w:t>-</w:t>
            </w:r>
            <w:r>
              <w:rPr>
                <w:bCs/>
                <w:sz w:val="20"/>
                <w:szCs w:val="20"/>
              </w:rPr>
              <w:t>End</w:t>
            </w:r>
            <w:r w:rsidR="00A32E1C">
              <w:rPr>
                <w:bCs/>
                <w:sz w:val="20"/>
                <w:szCs w:val="20"/>
              </w:rPr>
              <w:t>-</w:t>
            </w:r>
            <w:r>
              <w:rPr>
                <w:bCs/>
                <w:sz w:val="20"/>
                <w:szCs w:val="20"/>
              </w:rPr>
              <w:t>Check_Drawing_2</w:t>
            </w:r>
            <w:r w:rsidR="00A32E1C">
              <w:rPr>
                <w:bCs/>
                <w:sz w:val="20"/>
                <w:szCs w:val="20"/>
              </w:rPr>
              <w:t>.jpg</w:t>
            </w:r>
          </w:p>
        </w:tc>
        <w:tc>
          <w:tcPr>
            <w:tcW w:w="4335" w:type="dxa"/>
            <w:tcBorders>
              <w:top w:val="single" w:sz="4" w:space="0" w:color="auto"/>
              <w:left w:val="single" w:sz="4" w:space="0" w:color="auto"/>
              <w:bottom w:val="single" w:sz="4" w:space="0" w:color="auto"/>
              <w:right w:val="single" w:sz="4" w:space="0" w:color="auto"/>
            </w:tcBorders>
            <w:hideMark/>
          </w:tcPr>
          <w:p w14:paraId="73879375" w14:textId="54A20AE6" w:rsidR="00F06778" w:rsidRDefault="00027E7B" w:rsidP="00AB61AB">
            <w:pPr>
              <w:tabs>
                <w:tab w:val="clear" w:pos="180"/>
                <w:tab w:val="left" w:pos="8100"/>
              </w:tabs>
              <w:spacing w:before="60"/>
              <w:ind w:right="0"/>
              <w:jc w:val="center"/>
              <w:rPr>
                <w:bCs/>
                <w:sz w:val="20"/>
                <w:szCs w:val="20"/>
              </w:rPr>
            </w:pPr>
            <w:r>
              <w:rPr>
                <w:noProof/>
                <w:sz w:val="20"/>
                <w:szCs w:val="20"/>
              </w:rPr>
              <w:drawing>
                <wp:inline distT="0" distB="0" distL="0" distR="0" wp14:anchorId="1BCA272B" wp14:editId="6C322834">
                  <wp:extent cx="1666875" cy="1247775"/>
                  <wp:effectExtent l="0" t="0" r="9525" b="9525"/>
                  <wp:docPr id="3" name="Picture 5" descr="Corus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Corus 5">
                            <a:hlinkClick r:id="rId13"/>
                          </pic:cNvPr>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66875" cy="1247775"/>
                          </a:xfrm>
                          <a:prstGeom prst="rect">
                            <a:avLst/>
                          </a:prstGeom>
                          <a:noFill/>
                          <a:ln>
                            <a:noFill/>
                          </a:ln>
                        </pic:spPr>
                      </pic:pic>
                    </a:graphicData>
                  </a:graphic>
                </wp:inline>
              </w:drawing>
            </w:r>
          </w:p>
        </w:tc>
      </w:tr>
    </w:tbl>
    <w:p w14:paraId="73CE0E16" w14:textId="77777777" w:rsidR="00F06778" w:rsidRPr="005A1A8C" w:rsidRDefault="003C0837" w:rsidP="00A32E1C">
      <w:pPr>
        <w:spacing w:before="60"/>
        <w:ind w:left="142" w:right="1418"/>
        <w:rPr>
          <w:sz w:val="18"/>
          <w:szCs w:val="18"/>
        </w:rPr>
      </w:pPr>
      <w:r w:rsidRPr="005A1A8C">
        <w:rPr>
          <w:sz w:val="16"/>
          <w:szCs w:val="16"/>
        </w:rPr>
        <w:t>Bildrechte: LAP GmbH Laser Applikationen</w:t>
      </w:r>
    </w:p>
    <w:sectPr w:rsidR="00F06778" w:rsidRPr="005A1A8C" w:rsidSect="00440FFA">
      <w:headerReference w:type="default" r:id="rId15"/>
      <w:footerReference w:type="even" r:id="rId16"/>
      <w:footerReference w:type="default" r:id="rId17"/>
      <w:pgSz w:w="11906" w:h="16838" w:code="9"/>
      <w:pgMar w:top="1797" w:right="1418" w:bottom="899" w:left="1418" w:header="709" w:footer="448" w:gutter="0"/>
      <w:cols w:space="708" w:equalWidth="0">
        <w:col w:w="90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89F39" w14:textId="77777777" w:rsidR="0080550B" w:rsidRDefault="0080550B">
      <w:r>
        <w:separator/>
      </w:r>
    </w:p>
  </w:endnote>
  <w:endnote w:type="continuationSeparator" w:id="0">
    <w:p w14:paraId="52D02E7A" w14:textId="77777777" w:rsidR="0080550B" w:rsidRDefault="0080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2FBC" w14:textId="77777777" w:rsidR="005C69BF" w:rsidRDefault="005C69B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11CC">
      <w:rPr>
        <w:rStyle w:val="Seitenzahl"/>
        <w:noProof/>
      </w:rPr>
      <w:t>3</w:t>
    </w:r>
    <w:r>
      <w:rPr>
        <w:rStyle w:val="Seitenzahl"/>
      </w:rPr>
      <w:fldChar w:fldCharType="end"/>
    </w:r>
  </w:p>
  <w:p w14:paraId="78B5E894" w14:textId="77777777" w:rsidR="005C69BF" w:rsidRDefault="005C69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175A" w14:textId="77777777" w:rsidR="005C69BF" w:rsidRDefault="005C69BF" w:rsidP="00440FFA">
    <w:pPr>
      <w:pStyle w:val="Fuzeile"/>
      <w:framePr w:w="777" w:h="539" w:hRule="exact" w:wrap="around" w:vAnchor="page" w:hAnchor="page" w:x="9285" w:y="16023"/>
      <w:jc w:val="right"/>
      <w:rPr>
        <w:sz w:val="18"/>
        <w:szCs w:val="18"/>
      </w:rPr>
    </w:pPr>
    <w:r>
      <w:rPr>
        <w:rStyle w:val="Seitenzahl"/>
        <w:sz w:val="18"/>
        <w:szCs w:val="18"/>
      </w:rPr>
      <w:fldChar w:fldCharType="begin"/>
    </w:r>
    <w:r>
      <w:rPr>
        <w:rStyle w:val="Seitenzahl"/>
        <w:sz w:val="18"/>
        <w:szCs w:val="18"/>
      </w:rPr>
      <w:instrText xml:space="preserve">PAGE  </w:instrText>
    </w:r>
    <w:r>
      <w:rPr>
        <w:rStyle w:val="Seitenzahl"/>
        <w:sz w:val="18"/>
        <w:szCs w:val="18"/>
      </w:rPr>
      <w:fldChar w:fldCharType="separate"/>
    </w:r>
    <w:r w:rsidR="004611CC">
      <w:rPr>
        <w:rStyle w:val="Seitenzahl"/>
        <w:noProof/>
        <w:sz w:val="18"/>
        <w:szCs w:val="18"/>
      </w:rPr>
      <w:t>3</w:t>
    </w:r>
    <w:r>
      <w:rPr>
        <w:rStyle w:val="Seitenzahl"/>
        <w:sz w:val="18"/>
        <w:szCs w:val="18"/>
      </w:rPr>
      <w:fldChar w:fldCharType="end"/>
    </w:r>
  </w:p>
  <w:p w14:paraId="7812CDB4" w14:textId="0B4FA55F" w:rsidR="00440FFA" w:rsidRDefault="00027E7B" w:rsidP="00440FFA">
    <w:pPr>
      <w:pStyle w:val="Fuzeile"/>
      <w:ind w:right="792"/>
      <w:jc w:val="center"/>
      <w:rPr>
        <w:sz w:val="18"/>
        <w:szCs w:val="18"/>
      </w:rPr>
    </w:pPr>
    <w:r>
      <w:rPr>
        <w:noProof/>
        <w:sz w:val="18"/>
        <w:szCs w:val="18"/>
        <w:lang w:eastAsia="de-DE"/>
      </w:rPr>
      <mc:AlternateContent>
        <mc:Choice Requires="wps">
          <w:drawing>
            <wp:anchor distT="0" distB="0" distL="114300" distR="114300" simplePos="0" relativeHeight="251657216" behindDoc="0" locked="0" layoutInCell="1" allowOverlap="1" wp14:anchorId="11F3E912" wp14:editId="608C8ED0">
              <wp:simplePos x="0" y="0"/>
              <wp:positionH relativeFrom="column">
                <wp:posOffset>17145</wp:posOffset>
              </wp:positionH>
              <wp:positionV relativeFrom="paragraph">
                <wp:posOffset>-635</wp:posOffset>
              </wp:positionV>
              <wp:extent cx="5143500" cy="0"/>
              <wp:effectExtent l="17145" t="18415" r="11430"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3965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5pt" to="40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" strokecolor="#339" strokeweight="1.5pt"/>
          </w:pict>
        </mc:Fallback>
      </mc:AlternateContent>
    </w:r>
    <w:r w:rsidR="00440FFA">
      <w:rPr>
        <w:noProof/>
        <w:sz w:val="18"/>
        <w:szCs w:val="18"/>
        <w:lang w:eastAsia="de-DE"/>
      </w:rPr>
      <w:t>www.vip-k</w:t>
    </w:r>
    <w:r w:rsidR="005C69BF">
      <w:rPr>
        <w:sz w:val="18"/>
        <w:szCs w:val="18"/>
      </w:rPr>
      <w:t>ommunikation</w:t>
    </w:r>
    <w:r w:rsidR="00440FFA">
      <w:rPr>
        <w:sz w:val="18"/>
        <w:szCs w:val="18"/>
      </w:rPr>
      <w:t>.de</w:t>
    </w:r>
  </w:p>
  <w:p w14:paraId="046A75D2" w14:textId="6E6858C8" w:rsidR="005C69BF" w:rsidRPr="005A1A8C" w:rsidRDefault="00440FFA" w:rsidP="00440FFA">
    <w:pPr>
      <w:pStyle w:val="Fuzeile"/>
      <w:ind w:right="792"/>
      <w:rPr>
        <w:color w:val="808080"/>
        <w:sz w:val="16"/>
        <w:szCs w:val="16"/>
      </w:rPr>
    </w:pPr>
    <w:r w:rsidRPr="005A1A8C">
      <w:rPr>
        <w:color w:val="808080"/>
        <w:sz w:val="16"/>
        <w:szCs w:val="16"/>
      </w:rPr>
      <w:fldChar w:fldCharType="begin"/>
    </w:r>
    <w:r w:rsidRPr="005A1A8C">
      <w:rPr>
        <w:color w:val="808080"/>
        <w:sz w:val="16"/>
        <w:szCs w:val="16"/>
      </w:rPr>
      <w:instrText xml:space="preserve"> FILENAME   \* MERGEFORMAT </w:instrText>
    </w:r>
    <w:r w:rsidRPr="005A1A8C">
      <w:rPr>
        <w:color w:val="808080"/>
        <w:sz w:val="16"/>
        <w:szCs w:val="16"/>
      </w:rPr>
      <w:fldChar w:fldCharType="separate"/>
    </w:r>
    <w:r w:rsidR="00A32E1C" w:rsidRPr="005A1A8C">
      <w:rPr>
        <w:noProof/>
        <w:color w:val="808080"/>
        <w:sz w:val="16"/>
        <w:szCs w:val="16"/>
      </w:rPr>
      <w:t>LAP-TUBE-2020-Rohrendenmessung-D-200212.docx</w:t>
    </w:r>
    <w:r w:rsidRPr="005A1A8C">
      <w:rPr>
        <w:color w:val="808080"/>
        <w:sz w:val="16"/>
        <w:szCs w:val="16"/>
      </w:rPr>
      <w:fldChar w:fldCharType="end"/>
    </w:r>
    <w:r w:rsidRPr="005A1A8C">
      <w:rPr>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D6920" w14:textId="77777777" w:rsidR="0080550B" w:rsidRDefault="0080550B">
      <w:r>
        <w:separator/>
      </w:r>
    </w:p>
  </w:footnote>
  <w:footnote w:type="continuationSeparator" w:id="0">
    <w:p w14:paraId="63300CFB" w14:textId="77777777" w:rsidR="0080550B" w:rsidRDefault="0080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A4F88" w14:textId="305139EB" w:rsidR="0072388E" w:rsidRDefault="00027E7B">
    <w:pPr>
      <w:pStyle w:val="Kopfzeile"/>
      <w:jc w:val="right"/>
    </w:pPr>
    <w:r>
      <w:rPr>
        <w:noProof/>
      </w:rPr>
      <w:drawing>
        <wp:anchor distT="0" distB="0" distL="114300" distR="114300" simplePos="0" relativeHeight="251658240" behindDoc="0" locked="0" layoutInCell="1" allowOverlap="1" wp14:anchorId="136E8513" wp14:editId="670085EA">
          <wp:simplePos x="0" y="0"/>
          <wp:positionH relativeFrom="column">
            <wp:posOffset>4752340</wp:posOffset>
          </wp:positionH>
          <wp:positionV relativeFrom="paragraph">
            <wp:posOffset>-299085</wp:posOffset>
          </wp:positionV>
          <wp:extent cx="1761490" cy="883285"/>
          <wp:effectExtent l="0" t="0" r="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490" cy="883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9CFD2" w14:textId="77777777" w:rsidR="005C69BF" w:rsidRDefault="005C69BF" w:rsidP="007612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C7C3014"/>
    <w:multiLevelType w:val="hybridMultilevel"/>
    <w:tmpl w:val="75583730"/>
    <w:lvl w:ilvl="0" w:tplc="B61E2B46">
      <w:start w:val="1"/>
      <w:numFmt w:val="bullet"/>
      <w:lvlText w:val=""/>
      <w:lvlJc w:val="left"/>
      <w:pPr>
        <w:tabs>
          <w:tab w:val="num" w:pos="720"/>
        </w:tabs>
        <w:ind w:left="720" w:hanging="360"/>
      </w:pPr>
      <w:rPr>
        <w:rFonts w:ascii="Wingdings" w:hAnsi="Wingdings" w:hint="default"/>
      </w:rPr>
    </w:lvl>
    <w:lvl w:ilvl="1" w:tplc="A366049A" w:tentative="1">
      <w:start w:val="1"/>
      <w:numFmt w:val="bullet"/>
      <w:lvlText w:val=""/>
      <w:lvlJc w:val="left"/>
      <w:pPr>
        <w:tabs>
          <w:tab w:val="num" w:pos="1440"/>
        </w:tabs>
        <w:ind w:left="1440" w:hanging="360"/>
      </w:pPr>
      <w:rPr>
        <w:rFonts w:ascii="Wingdings" w:hAnsi="Wingdings" w:hint="default"/>
      </w:rPr>
    </w:lvl>
    <w:lvl w:ilvl="2" w:tplc="06983F68" w:tentative="1">
      <w:start w:val="1"/>
      <w:numFmt w:val="bullet"/>
      <w:lvlText w:val=""/>
      <w:lvlJc w:val="left"/>
      <w:pPr>
        <w:tabs>
          <w:tab w:val="num" w:pos="2160"/>
        </w:tabs>
        <w:ind w:left="2160" w:hanging="360"/>
      </w:pPr>
      <w:rPr>
        <w:rFonts w:ascii="Wingdings" w:hAnsi="Wingdings" w:hint="default"/>
      </w:rPr>
    </w:lvl>
    <w:lvl w:ilvl="3" w:tplc="0A70E2B2" w:tentative="1">
      <w:start w:val="1"/>
      <w:numFmt w:val="bullet"/>
      <w:lvlText w:val=""/>
      <w:lvlJc w:val="left"/>
      <w:pPr>
        <w:tabs>
          <w:tab w:val="num" w:pos="2880"/>
        </w:tabs>
        <w:ind w:left="2880" w:hanging="360"/>
      </w:pPr>
      <w:rPr>
        <w:rFonts w:ascii="Wingdings" w:hAnsi="Wingdings" w:hint="default"/>
      </w:rPr>
    </w:lvl>
    <w:lvl w:ilvl="4" w:tplc="4A5ACE06" w:tentative="1">
      <w:start w:val="1"/>
      <w:numFmt w:val="bullet"/>
      <w:lvlText w:val=""/>
      <w:lvlJc w:val="left"/>
      <w:pPr>
        <w:tabs>
          <w:tab w:val="num" w:pos="3600"/>
        </w:tabs>
        <w:ind w:left="3600" w:hanging="360"/>
      </w:pPr>
      <w:rPr>
        <w:rFonts w:ascii="Wingdings" w:hAnsi="Wingdings" w:hint="default"/>
      </w:rPr>
    </w:lvl>
    <w:lvl w:ilvl="5" w:tplc="3C68E6DE" w:tentative="1">
      <w:start w:val="1"/>
      <w:numFmt w:val="bullet"/>
      <w:lvlText w:val=""/>
      <w:lvlJc w:val="left"/>
      <w:pPr>
        <w:tabs>
          <w:tab w:val="num" w:pos="4320"/>
        </w:tabs>
        <w:ind w:left="4320" w:hanging="360"/>
      </w:pPr>
      <w:rPr>
        <w:rFonts w:ascii="Wingdings" w:hAnsi="Wingdings" w:hint="default"/>
      </w:rPr>
    </w:lvl>
    <w:lvl w:ilvl="6" w:tplc="6626185C" w:tentative="1">
      <w:start w:val="1"/>
      <w:numFmt w:val="bullet"/>
      <w:lvlText w:val=""/>
      <w:lvlJc w:val="left"/>
      <w:pPr>
        <w:tabs>
          <w:tab w:val="num" w:pos="5040"/>
        </w:tabs>
        <w:ind w:left="5040" w:hanging="360"/>
      </w:pPr>
      <w:rPr>
        <w:rFonts w:ascii="Wingdings" w:hAnsi="Wingdings" w:hint="default"/>
      </w:rPr>
    </w:lvl>
    <w:lvl w:ilvl="7" w:tplc="FF88C8B4" w:tentative="1">
      <w:start w:val="1"/>
      <w:numFmt w:val="bullet"/>
      <w:lvlText w:val=""/>
      <w:lvlJc w:val="left"/>
      <w:pPr>
        <w:tabs>
          <w:tab w:val="num" w:pos="5760"/>
        </w:tabs>
        <w:ind w:left="5760" w:hanging="360"/>
      </w:pPr>
      <w:rPr>
        <w:rFonts w:ascii="Wingdings" w:hAnsi="Wingdings" w:hint="default"/>
      </w:rPr>
    </w:lvl>
    <w:lvl w:ilvl="8" w:tplc="274CD6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12C7B"/>
    <w:multiLevelType w:val="hybridMultilevel"/>
    <w:tmpl w:val="453C6E28"/>
    <w:lvl w:ilvl="0" w:tplc="97F8B1DE">
      <w:start w:val="1"/>
      <w:numFmt w:val="bullet"/>
      <w:lvlText w:val=""/>
      <w:lvlJc w:val="left"/>
      <w:pPr>
        <w:tabs>
          <w:tab w:val="num" w:pos="720"/>
        </w:tabs>
        <w:ind w:left="720" w:hanging="360"/>
      </w:pPr>
      <w:rPr>
        <w:rFonts w:ascii="Wingdings" w:hAnsi="Wingdings" w:hint="default"/>
      </w:rPr>
    </w:lvl>
    <w:lvl w:ilvl="1" w:tplc="1F1CF09A" w:tentative="1">
      <w:start w:val="1"/>
      <w:numFmt w:val="bullet"/>
      <w:lvlText w:val=""/>
      <w:lvlJc w:val="left"/>
      <w:pPr>
        <w:tabs>
          <w:tab w:val="num" w:pos="1440"/>
        </w:tabs>
        <w:ind w:left="1440" w:hanging="360"/>
      </w:pPr>
      <w:rPr>
        <w:rFonts w:ascii="Wingdings" w:hAnsi="Wingdings" w:hint="default"/>
      </w:rPr>
    </w:lvl>
    <w:lvl w:ilvl="2" w:tplc="D7EAA6AC" w:tentative="1">
      <w:start w:val="1"/>
      <w:numFmt w:val="bullet"/>
      <w:lvlText w:val=""/>
      <w:lvlJc w:val="left"/>
      <w:pPr>
        <w:tabs>
          <w:tab w:val="num" w:pos="2160"/>
        </w:tabs>
        <w:ind w:left="2160" w:hanging="360"/>
      </w:pPr>
      <w:rPr>
        <w:rFonts w:ascii="Wingdings" w:hAnsi="Wingdings" w:hint="default"/>
      </w:rPr>
    </w:lvl>
    <w:lvl w:ilvl="3" w:tplc="A97A6182" w:tentative="1">
      <w:start w:val="1"/>
      <w:numFmt w:val="bullet"/>
      <w:lvlText w:val=""/>
      <w:lvlJc w:val="left"/>
      <w:pPr>
        <w:tabs>
          <w:tab w:val="num" w:pos="2880"/>
        </w:tabs>
        <w:ind w:left="2880" w:hanging="360"/>
      </w:pPr>
      <w:rPr>
        <w:rFonts w:ascii="Wingdings" w:hAnsi="Wingdings" w:hint="default"/>
      </w:rPr>
    </w:lvl>
    <w:lvl w:ilvl="4" w:tplc="2E90C9A0" w:tentative="1">
      <w:start w:val="1"/>
      <w:numFmt w:val="bullet"/>
      <w:lvlText w:val=""/>
      <w:lvlJc w:val="left"/>
      <w:pPr>
        <w:tabs>
          <w:tab w:val="num" w:pos="3600"/>
        </w:tabs>
        <w:ind w:left="3600" w:hanging="360"/>
      </w:pPr>
      <w:rPr>
        <w:rFonts w:ascii="Wingdings" w:hAnsi="Wingdings" w:hint="default"/>
      </w:rPr>
    </w:lvl>
    <w:lvl w:ilvl="5" w:tplc="AE9E62C2" w:tentative="1">
      <w:start w:val="1"/>
      <w:numFmt w:val="bullet"/>
      <w:lvlText w:val=""/>
      <w:lvlJc w:val="left"/>
      <w:pPr>
        <w:tabs>
          <w:tab w:val="num" w:pos="4320"/>
        </w:tabs>
        <w:ind w:left="4320" w:hanging="360"/>
      </w:pPr>
      <w:rPr>
        <w:rFonts w:ascii="Wingdings" w:hAnsi="Wingdings" w:hint="default"/>
      </w:rPr>
    </w:lvl>
    <w:lvl w:ilvl="6" w:tplc="2B6E72E2" w:tentative="1">
      <w:start w:val="1"/>
      <w:numFmt w:val="bullet"/>
      <w:lvlText w:val=""/>
      <w:lvlJc w:val="left"/>
      <w:pPr>
        <w:tabs>
          <w:tab w:val="num" w:pos="5040"/>
        </w:tabs>
        <w:ind w:left="5040" w:hanging="360"/>
      </w:pPr>
      <w:rPr>
        <w:rFonts w:ascii="Wingdings" w:hAnsi="Wingdings" w:hint="default"/>
      </w:rPr>
    </w:lvl>
    <w:lvl w:ilvl="7" w:tplc="D9ECE2DE" w:tentative="1">
      <w:start w:val="1"/>
      <w:numFmt w:val="bullet"/>
      <w:lvlText w:val=""/>
      <w:lvlJc w:val="left"/>
      <w:pPr>
        <w:tabs>
          <w:tab w:val="num" w:pos="5760"/>
        </w:tabs>
        <w:ind w:left="5760" w:hanging="360"/>
      </w:pPr>
      <w:rPr>
        <w:rFonts w:ascii="Wingdings" w:hAnsi="Wingdings" w:hint="default"/>
      </w:rPr>
    </w:lvl>
    <w:lvl w:ilvl="8" w:tplc="15D6FE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B7F54"/>
    <w:multiLevelType w:val="hybridMultilevel"/>
    <w:tmpl w:val="0FA23900"/>
    <w:lvl w:ilvl="0" w:tplc="3AA07D1E">
      <w:start w:val="1"/>
      <w:numFmt w:val="bullet"/>
      <w:lvlText w:val=""/>
      <w:lvlJc w:val="left"/>
      <w:pPr>
        <w:tabs>
          <w:tab w:val="num" w:pos="720"/>
        </w:tabs>
        <w:ind w:left="720" w:hanging="360"/>
      </w:pPr>
      <w:rPr>
        <w:rFonts w:ascii="Wingdings" w:hAnsi="Wingdings" w:hint="default"/>
      </w:rPr>
    </w:lvl>
    <w:lvl w:ilvl="1" w:tplc="6B3A187A" w:tentative="1">
      <w:start w:val="1"/>
      <w:numFmt w:val="bullet"/>
      <w:lvlText w:val=""/>
      <w:lvlJc w:val="left"/>
      <w:pPr>
        <w:tabs>
          <w:tab w:val="num" w:pos="1440"/>
        </w:tabs>
        <w:ind w:left="1440" w:hanging="360"/>
      </w:pPr>
      <w:rPr>
        <w:rFonts w:ascii="Wingdings" w:hAnsi="Wingdings" w:hint="default"/>
      </w:rPr>
    </w:lvl>
    <w:lvl w:ilvl="2" w:tplc="6A06CBA4" w:tentative="1">
      <w:start w:val="1"/>
      <w:numFmt w:val="bullet"/>
      <w:lvlText w:val=""/>
      <w:lvlJc w:val="left"/>
      <w:pPr>
        <w:tabs>
          <w:tab w:val="num" w:pos="2160"/>
        </w:tabs>
        <w:ind w:left="2160" w:hanging="360"/>
      </w:pPr>
      <w:rPr>
        <w:rFonts w:ascii="Wingdings" w:hAnsi="Wingdings" w:hint="default"/>
      </w:rPr>
    </w:lvl>
    <w:lvl w:ilvl="3" w:tplc="FD287314" w:tentative="1">
      <w:start w:val="1"/>
      <w:numFmt w:val="bullet"/>
      <w:lvlText w:val=""/>
      <w:lvlJc w:val="left"/>
      <w:pPr>
        <w:tabs>
          <w:tab w:val="num" w:pos="2880"/>
        </w:tabs>
        <w:ind w:left="2880" w:hanging="360"/>
      </w:pPr>
      <w:rPr>
        <w:rFonts w:ascii="Wingdings" w:hAnsi="Wingdings" w:hint="default"/>
      </w:rPr>
    </w:lvl>
    <w:lvl w:ilvl="4" w:tplc="322EA03C" w:tentative="1">
      <w:start w:val="1"/>
      <w:numFmt w:val="bullet"/>
      <w:lvlText w:val=""/>
      <w:lvlJc w:val="left"/>
      <w:pPr>
        <w:tabs>
          <w:tab w:val="num" w:pos="3600"/>
        </w:tabs>
        <w:ind w:left="3600" w:hanging="360"/>
      </w:pPr>
      <w:rPr>
        <w:rFonts w:ascii="Wingdings" w:hAnsi="Wingdings" w:hint="default"/>
      </w:rPr>
    </w:lvl>
    <w:lvl w:ilvl="5" w:tplc="BF54B3DE" w:tentative="1">
      <w:start w:val="1"/>
      <w:numFmt w:val="bullet"/>
      <w:lvlText w:val=""/>
      <w:lvlJc w:val="left"/>
      <w:pPr>
        <w:tabs>
          <w:tab w:val="num" w:pos="4320"/>
        </w:tabs>
        <w:ind w:left="4320" w:hanging="360"/>
      </w:pPr>
      <w:rPr>
        <w:rFonts w:ascii="Wingdings" w:hAnsi="Wingdings" w:hint="default"/>
      </w:rPr>
    </w:lvl>
    <w:lvl w:ilvl="6" w:tplc="B97446EA" w:tentative="1">
      <w:start w:val="1"/>
      <w:numFmt w:val="bullet"/>
      <w:lvlText w:val=""/>
      <w:lvlJc w:val="left"/>
      <w:pPr>
        <w:tabs>
          <w:tab w:val="num" w:pos="5040"/>
        </w:tabs>
        <w:ind w:left="5040" w:hanging="360"/>
      </w:pPr>
      <w:rPr>
        <w:rFonts w:ascii="Wingdings" w:hAnsi="Wingdings" w:hint="default"/>
      </w:rPr>
    </w:lvl>
    <w:lvl w:ilvl="7" w:tplc="DDB2AC2A" w:tentative="1">
      <w:start w:val="1"/>
      <w:numFmt w:val="bullet"/>
      <w:lvlText w:val=""/>
      <w:lvlJc w:val="left"/>
      <w:pPr>
        <w:tabs>
          <w:tab w:val="num" w:pos="5760"/>
        </w:tabs>
        <w:ind w:left="5760" w:hanging="360"/>
      </w:pPr>
      <w:rPr>
        <w:rFonts w:ascii="Wingdings" w:hAnsi="Wingdings" w:hint="default"/>
      </w:rPr>
    </w:lvl>
    <w:lvl w:ilvl="8" w:tplc="449C7CC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C4F7D98"/>
    <w:multiLevelType w:val="hybridMultilevel"/>
    <w:tmpl w:val="01E0292E"/>
    <w:lvl w:ilvl="0" w:tplc="0DDAAD4E">
      <w:start w:val="1"/>
      <w:numFmt w:val="decimal"/>
      <w:lvlText w:val="%1."/>
      <w:lvlJc w:val="left"/>
      <w:pPr>
        <w:tabs>
          <w:tab w:val="num" w:pos="720"/>
        </w:tabs>
        <w:ind w:left="720" w:hanging="360"/>
      </w:pPr>
    </w:lvl>
    <w:lvl w:ilvl="1" w:tplc="1EB08A4E" w:tentative="1">
      <w:start w:val="1"/>
      <w:numFmt w:val="decimal"/>
      <w:lvlText w:val="%2."/>
      <w:lvlJc w:val="left"/>
      <w:pPr>
        <w:tabs>
          <w:tab w:val="num" w:pos="1440"/>
        </w:tabs>
        <w:ind w:left="1440" w:hanging="360"/>
      </w:pPr>
    </w:lvl>
    <w:lvl w:ilvl="2" w:tplc="7366B2A4" w:tentative="1">
      <w:start w:val="1"/>
      <w:numFmt w:val="decimal"/>
      <w:lvlText w:val="%3."/>
      <w:lvlJc w:val="left"/>
      <w:pPr>
        <w:tabs>
          <w:tab w:val="num" w:pos="2160"/>
        </w:tabs>
        <w:ind w:left="2160" w:hanging="360"/>
      </w:pPr>
    </w:lvl>
    <w:lvl w:ilvl="3" w:tplc="EC2858B6" w:tentative="1">
      <w:start w:val="1"/>
      <w:numFmt w:val="decimal"/>
      <w:lvlText w:val="%4."/>
      <w:lvlJc w:val="left"/>
      <w:pPr>
        <w:tabs>
          <w:tab w:val="num" w:pos="2880"/>
        </w:tabs>
        <w:ind w:left="2880" w:hanging="360"/>
      </w:pPr>
    </w:lvl>
    <w:lvl w:ilvl="4" w:tplc="9690BBEA" w:tentative="1">
      <w:start w:val="1"/>
      <w:numFmt w:val="decimal"/>
      <w:lvlText w:val="%5."/>
      <w:lvlJc w:val="left"/>
      <w:pPr>
        <w:tabs>
          <w:tab w:val="num" w:pos="3600"/>
        </w:tabs>
        <w:ind w:left="3600" w:hanging="360"/>
      </w:pPr>
    </w:lvl>
    <w:lvl w:ilvl="5" w:tplc="85D48BC4" w:tentative="1">
      <w:start w:val="1"/>
      <w:numFmt w:val="decimal"/>
      <w:lvlText w:val="%6."/>
      <w:lvlJc w:val="left"/>
      <w:pPr>
        <w:tabs>
          <w:tab w:val="num" w:pos="4320"/>
        </w:tabs>
        <w:ind w:left="4320" w:hanging="360"/>
      </w:pPr>
    </w:lvl>
    <w:lvl w:ilvl="6" w:tplc="7DC46C20" w:tentative="1">
      <w:start w:val="1"/>
      <w:numFmt w:val="decimal"/>
      <w:lvlText w:val="%7."/>
      <w:lvlJc w:val="left"/>
      <w:pPr>
        <w:tabs>
          <w:tab w:val="num" w:pos="5040"/>
        </w:tabs>
        <w:ind w:left="5040" w:hanging="360"/>
      </w:pPr>
    </w:lvl>
    <w:lvl w:ilvl="7" w:tplc="85301D5A" w:tentative="1">
      <w:start w:val="1"/>
      <w:numFmt w:val="decimal"/>
      <w:lvlText w:val="%8."/>
      <w:lvlJc w:val="left"/>
      <w:pPr>
        <w:tabs>
          <w:tab w:val="num" w:pos="5760"/>
        </w:tabs>
        <w:ind w:left="5760" w:hanging="360"/>
      </w:pPr>
    </w:lvl>
    <w:lvl w:ilvl="8" w:tplc="5BB24086" w:tentative="1">
      <w:start w:val="1"/>
      <w:numFmt w:val="decimal"/>
      <w:lvlText w:val="%9."/>
      <w:lvlJc w:val="left"/>
      <w:pPr>
        <w:tabs>
          <w:tab w:val="num" w:pos="6480"/>
        </w:tabs>
        <w:ind w:left="6480" w:hanging="360"/>
      </w:pPr>
    </w:lvl>
  </w:abstractNum>
  <w:abstractNum w:abstractNumId="6" w15:restartNumberingAfterBreak="0">
    <w:nsid w:val="2E3B4F3E"/>
    <w:multiLevelType w:val="hybridMultilevel"/>
    <w:tmpl w:val="79AE709C"/>
    <w:lvl w:ilvl="0" w:tplc="90DE0362">
      <w:start w:val="1"/>
      <w:numFmt w:val="bullet"/>
      <w:lvlText w:val=""/>
      <w:lvlJc w:val="left"/>
      <w:pPr>
        <w:tabs>
          <w:tab w:val="num" w:pos="720"/>
        </w:tabs>
        <w:ind w:left="720" w:hanging="360"/>
      </w:pPr>
      <w:rPr>
        <w:rFonts w:ascii="Wingdings" w:hAnsi="Wingdings" w:hint="default"/>
      </w:rPr>
    </w:lvl>
    <w:lvl w:ilvl="1" w:tplc="196A6560" w:tentative="1">
      <w:start w:val="1"/>
      <w:numFmt w:val="bullet"/>
      <w:lvlText w:val=""/>
      <w:lvlJc w:val="left"/>
      <w:pPr>
        <w:tabs>
          <w:tab w:val="num" w:pos="1440"/>
        </w:tabs>
        <w:ind w:left="1440" w:hanging="360"/>
      </w:pPr>
      <w:rPr>
        <w:rFonts w:ascii="Wingdings" w:hAnsi="Wingdings" w:hint="default"/>
      </w:rPr>
    </w:lvl>
    <w:lvl w:ilvl="2" w:tplc="6C8A6E86" w:tentative="1">
      <w:start w:val="1"/>
      <w:numFmt w:val="bullet"/>
      <w:lvlText w:val=""/>
      <w:lvlJc w:val="left"/>
      <w:pPr>
        <w:tabs>
          <w:tab w:val="num" w:pos="2160"/>
        </w:tabs>
        <w:ind w:left="2160" w:hanging="360"/>
      </w:pPr>
      <w:rPr>
        <w:rFonts w:ascii="Wingdings" w:hAnsi="Wingdings" w:hint="default"/>
      </w:rPr>
    </w:lvl>
    <w:lvl w:ilvl="3" w:tplc="9BFE02AA" w:tentative="1">
      <w:start w:val="1"/>
      <w:numFmt w:val="bullet"/>
      <w:lvlText w:val=""/>
      <w:lvlJc w:val="left"/>
      <w:pPr>
        <w:tabs>
          <w:tab w:val="num" w:pos="2880"/>
        </w:tabs>
        <w:ind w:left="2880" w:hanging="360"/>
      </w:pPr>
      <w:rPr>
        <w:rFonts w:ascii="Wingdings" w:hAnsi="Wingdings" w:hint="default"/>
      </w:rPr>
    </w:lvl>
    <w:lvl w:ilvl="4" w:tplc="6C789C28" w:tentative="1">
      <w:start w:val="1"/>
      <w:numFmt w:val="bullet"/>
      <w:lvlText w:val=""/>
      <w:lvlJc w:val="left"/>
      <w:pPr>
        <w:tabs>
          <w:tab w:val="num" w:pos="3600"/>
        </w:tabs>
        <w:ind w:left="3600" w:hanging="360"/>
      </w:pPr>
      <w:rPr>
        <w:rFonts w:ascii="Wingdings" w:hAnsi="Wingdings" w:hint="default"/>
      </w:rPr>
    </w:lvl>
    <w:lvl w:ilvl="5" w:tplc="171E44C4" w:tentative="1">
      <w:start w:val="1"/>
      <w:numFmt w:val="bullet"/>
      <w:lvlText w:val=""/>
      <w:lvlJc w:val="left"/>
      <w:pPr>
        <w:tabs>
          <w:tab w:val="num" w:pos="4320"/>
        </w:tabs>
        <w:ind w:left="4320" w:hanging="360"/>
      </w:pPr>
      <w:rPr>
        <w:rFonts w:ascii="Wingdings" w:hAnsi="Wingdings" w:hint="default"/>
      </w:rPr>
    </w:lvl>
    <w:lvl w:ilvl="6" w:tplc="7624CE16" w:tentative="1">
      <w:start w:val="1"/>
      <w:numFmt w:val="bullet"/>
      <w:lvlText w:val=""/>
      <w:lvlJc w:val="left"/>
      <w:pPr>
        <w:tabs>
          <w:tab w:val="num" w:pos="5040"/>
        </w:tabs>
        <w:ind w:left="5040" w:hanging="360"/>
      </w:pPr>
      <w:rPr>
        <w:rFonts w:ascii="Wingdings" w:hAnsi="Wingdings" w:hint="default"/>
      </w:rPr>
    </w:lvl>
    <w:lvl w:ilvl="7" w:tplc="B55AC242" w:tentative="1">
      <w:start w:val="1"/>
      <w:numFmt w:val="bullet"/>
      <w:lvlText w:val=""/>
      <w:lvlJc w:val="left"/>
      <w:pPr>
        <w:tabs>
          <w:tab w:val="num" w:pos="5760"/>
        </w:tabs>
        <w:ind w:left="5760" w:hanging="360"/>
      </w:pPr>
      <w:rPr>
        <w:rFonts w:ascii="Wingdings" w:hAnsi="Wingdings" w:hint="default"/>
      </w:rPr>
    </w:lvl>
    <w:lvl w:ilvl="8" w:tplc="FED6FA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DE74FA1"/>
    <w:multiLevelType w:val="hybridMultilevel"/>
    <w:tmpl w:val="14C642FE"/>
    <w:lvl w:ilvl="0" w:tplc="641AAC7E">
      <w:start w:val="1"/>
      <w:numFmt w:val="bullet"/>
      <w:lvlText w:val=""/>
      <w:lvlJc w:val="left"/>
      <w:pPr>
        <w:tabs>
          <w:tab w:val="num" w:pos="720"/>
        </w:tabs>
        <w:ind w:left="720" w:hanging="360"/>
      </w:pPr>
      <w:rPr>
        <w:rFonts w:ascii="Wingdings" w:hAnsi="Wingdings" w:hint="default"/>
      </w:rPr>
    </w:lvl>
    <w:lvl w:ilvl="1" w:tplc="EB581DBA" w:tentative="1">
      <w:start w:val="1"/>
      <w:numFmt w:val="bullet"/>
      <w:lvlText w:val=""/>
      <w:lvlJc w:val="left"/>
      <w:pPr>
        <w:tabs>
          <w:tab w:val="num" w:pos="1440"/>
        </w:tabs>
        <w:ind w:left="1440" w:hanging="360"/>
      </w:pPr>
      <w:rPr>
        <w:rFonts w:ascii="Wingdings" w:hAnsi="Wingdings" w:hint="default"/>
      </w:rPr>
    </w:lvl>
    <w:lvl w:ilvl="2" w:tplc="EB6047F8" w:tentative="1">
      <w:start w:val="1"/>
      <w:numFmt w:val="bullet"/>
      <w:lvlText w:val=""/>
      <w:lvlJc w:val="left"/>
      <w:pPr>
        <w:tabs>
          <w:tab w:val="num" w:pos="2160"/>
        </w:tabs>
        <w:ind w:left="2160" w:hanging="360"/>
      </w:pPr>
      <w:rPr>
        <w:rFonts w:ascii="Wingdings" w:hAnsi="Wingdings" w:hint="default"/>
      </w:rPr>
    </w:lvl>
    <w:lvl w:ilvl="3" w:tplc="8A6CCAD0" w:tentative="1">
      <w:start w:val="1"/>
      <w:numFmt w:val="bullet"/>
      <w:lvlText w:val=""/>
      <w:lvlJc w:val="left"/>
      <w:pPr>
        <w:tabs>
          <w:tab w:val="num" w:pos="2880"/>
        </w:tabs>
        <w:ind w:left="2880" w:hanging="360"/>
      </w:pPr>
      <w:rPr>
        <w:rFonts w:ascii="Wingdings" w:hAnsi="Wingdings" w:hint="default"/>
      </w:rPr>
    </w:lvl>
    <w:lvl w:ilvl="4" w:tplc="0BA03E60" w:tentative="1">
      <w:start w:val="1"/>
      <w:numFmt w:val="bullet"/>
      <w:lvlText w:val=""/>
      <w:lvlJc w:val="left"/>
      <w:pPr>
        <w:tabs>
          <w:tab w:val="num" w:pos="3600"/>
        </w:tabs>
        <w:ind w:left="3600" w:hanging="360"/>
      </w:pPr>
      <w:rPr>
        <w:rFonts w:ascii="Wingdings" w:hAnsi="Wingdings" w:hint="default"/>
      </w:rPr>
    </w:lvl>
    <w:lvl w:ilvl="5" w:tplc="626C3A14" w:tentative="1">
      <w:start w:val="1"/>
      <w:numFmt w:val="bullet"/>
      <w:lvlText w:val=""/>
      <w:lvlJc w:val="left"/>
      <w:pPr>
        <w:tabs>
          <w:tab w:val="num" w:pos="4320"/>
        </w:tabs>
        <w:ind w:left="4320" w:hanging="360"/>
      </w:pPr>
      <w:rPr>
        <w:rFonts w:ascii="Wingdings" w:hAnsi="Wingdings" w:hint="default"/>
      </w:rPr>
    </w:lvl>
    <w:lvl w:ilvl="6" w:tplc="5C602BD4" w:tentative="1">
      <w:start w:val="1"/>
      <w:numFmt w:val="bullet"/>
      <w:lvlText w:val=""/>
      <w:lvlJc w:val="left"/>
      <w:pPr>
        <w:tabs>
          <w:tab w:val="num" w:pos="5040"/>
        </w:tabs>
        <w:ind w:left="5040" w:hanging="360"/>
      </w:pPr>
      <w:rPr>
        <w:rFonts w:ascii="Wingdings" w:hAnsi="Wingdings" w:hint="default"/>
      </w:rPr>
    </w:lvl>
    <w:lvl w:ilvl="7" w:tplc="D68442A4" w:tentative="1">
      <w:start w:val="1"/>
      <w:numFmt w:val="bullet"/>
      <w:lvlText w:val=""/>
      <w:lvlJc w:val="left"/>
      <w:pPr>
        <w:tabs>
          <w:tab w:val="num" w:pos="5760"/>
        </w:tabs>
        <w:ind w:left="5760" w:hanging="360"/>
      </w:pPr>
      <w:rPr>
        <w:rFonts w:ascii="Wingdings" w:hAnsi="Wingdings" w:hint="default"/>
      </w:rPr>
    </w:lvl>
    <w:lvl w:ilvl="8" w:tplc="09E887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sz w:val="16"/>
      </w:rPr>
    </w:lvl>
  </w:abstractNum>
  <w:abstractNum w:abstractNumId="12" w15:restartNumberingAfterBreak="0">
    <w:nsid w:val="60461751"/>
    <w:multiLevelType w:val="multilevel"/>
    <w:tmpl w:val="D36C7D90"/>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8F26B38"/>
    <w:multiLevelType w:val="hybridMultilevel"/>
    <w:tmpl w:val="146E2230"/>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AC66FDC"/>
    <w:multiLevelType w:val="hybridMultilevel"/>
    <w:tmpl w:val="56FA43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466429E"/>
    <w:multiLevelType w:val="hybridMultilevel"/>
    <w:tmpl w:val="CCE4BB0C"/>
    <w:lvl w:ilvl="0" w:tplc="4B1CE720">
      <w:start w:val="1"/>
      <w:numFmt w:val="bullet"/>
      <w:lvlText w:val=""/>
      <w:lvlJc w:val="left"/>
      <w:pPr>
        <w:tabs>
          <w:tab w:val="num" w:pos="720"/>
        </w:tabs>
        <w:ind w:left="720" w:hanging="360"/>
      </w:pPr>
      <w:rPr>
        <w:rFonts w:ascii="Wingdings" w:hAnsi="Wingdings" w:hint="default"/>
      </w:rPr>
    </w:lvl>
    <w:lvl w:ilvl="1" w:tplc="436E2DB6" w:tentative="1">
      <w:start w:val="1"/>
      <w:numFmt w:val="bullet"/>
      <w:lvlText w:val=""/>
      <w:lvlJc w:val="left"/>
      <w:pPr>
        <w:tabs>
          <w:tab w:val="num" w:pos="1440"/>
        </w:tabs>
        <w:ind w:left="1440" w:hanging="360"/>
      </w:pPr>
      <w:rPr>
        <w:rFonts w:ascii="Wingdings" w:hAnsi="Wingdings" w:hint="default"/>
      </w:rPr>
    </w:lvl>
    <w:lvl w:ilvl="2" w:tplc="E3FE3AEA" w:tentative="1">
      <w:start w:val="1"/>
      <w:numFmt w:val="bullet"/>
      <w:lvlText w:val=""/>
      <w:lvlJc w:val="left"/>
      <w:pPr>
        <w:tabs>
          <w:tab w:val="num" w:pos="2160"/>
        </w:tabs>
        <w:ind w:left="2160" w:hanging="360"/>
      </w:pPr>
      <w:rPr>
        <w:rFonts w:ascii="Wingdings" w:hAnsi="Wingdings" w:hint="default"/>
      </w:rPr>
    </w:lvl>
    <w:lvl w:ilvl="3" w:tplc="83CE161A" w:tentative="1">
      <w:start w:val="1"/>
      <w:numFmt w:val="bullet"/>
      <w:lvlText w:val=""/>
      <w:lvlJc w:val="left"/>
      <w:pPr>
        <w:tabs>
          <w:tab w:val="num" w:pos="2880"/>
        </w:tabs>
        <w:ind w:left="2880" w:hanging="360"/>
      </w:pPr>
      <w:rPr>
        <w:rFonts w:ascii="Wingdings" w:hAnsi="Wingdings" w:hint="default"/>
      </w:rPr>
    </w:lvl>
    <w:lvl w:ilvl="4" w:tplc="5F5E381A" w:tentative="1">
      <w:start w:val="1"/>
      <w:numFmt w:val="bullet"/>
      <w:lvlText w:val=""/>
      <w:lvlJc w:val="left"/>
      <w:pPr>
        <w:tabs>
          <w:tab w:val="num" w:pos="3600"/>
        </w:tabs>
        <w:ind w:left="3600" w:hanging="360"/>
      </w:pPr>
      <w:rPr>
        <w:rFonts w:ascii="Wingdings" w:hAnsi="Wingdings" w:hint="default"/>
      </w:rPr>
    </w:lvl>
    <w:lvl w:ilvl="5" w:tplc="C2DE3784" w:tentative="1">
      <w:start w:val="1"/>
      <w:numFmt w:val="bullet"/>
      <w:lvlText w:val=""/>
      <w:lvlJc w:val="left"/>
      <w:pPr>
        <w:tabs>
          <w:tab w:val="num" w:pos="4320"/>
        </w:tabs>
        <w:ind w:left="4320" w:hanging="360"/>
      </w:pPr>
      <w:rPr>
        <w:rFonts w:ascii="Wingdings" w:hAnsi="Wingdings" w:hint="default"/>
      </w:rPr>
    </w:lvl>
    <w:lvl w:ilvl="6" w:tplc="38C2FC8A" w:tentative="1">
      <w:start w:val="1"/>
      <w:numFmt w:val="bullet"/>
      <w:lvlText w:val=""/>
      <w:lvlJc w:val="left"/>
      <w:pPr>
        <w:tabs>
          <w:tab w:val="num" w:pos="5040"/>
        </w:tabs>
        <w:ind w:left="5040" w:hanging="360"/>
      </w:pPr>
      <w:rPr>
        <w:rFonts w:ascii="Wingdings" w:hAnsi="Wingdings" w:hint="default"/>
      </w:rPr>
    </w:lvl>
    <w:lvl w:ilvl="7" w:tplc="D24C243A" w:tentative="1">
      <w:start w:val="1"/>
      <w:numFmt w:val="bullet"/>
      <w:lvlText w:val=""/>
      <w:lvlJc w:val="left"/>
      <w:pPr>
        <w:tabs>
          <w:tab w:val="num" w:pos="5760"/>
        </w:tabs>
        <w:ind w:left="5760" w:hanging="360"/>
      </w:pPr>
      <w:rPr>
        <w:rFonts w:ascii="Wingdings" w:hAnsi="Wingdings" w:hint="default"/>
      </w:rPr>
    </w:lvl>
    <w:lvl w:ilvl="8" w:tplc="324C052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C836F1"/>
    <w:multiLevelType w:val="hybridMultilevel"/>
    <w:tmpl w:val="04D49D3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12"/>
  </w:num>
  <w:num w:numId="5">
    <w:abstractNumId w:val="4"/>
  </w:num>
  <w:num w:numId="6">
    <w:abstractNumId w:val="4"/>
  </w:num>
  <w:num w:numId="7">
    <w:abstractNumId w:val="15"/>
  </w:num>
  <w:num w:numId="8">
    <w:abstractNumId w:val="10"/>
  </w:num>
  <w:num w:numId="9">
    <w:abstractNumId w:val="14"/>
  </w:num>
  <w:num w:numId="10">
    <w:abstractNumId w:val="0"/>
  </w:num>
  <w:num w:numId="11">
    <w:abstractNumId w:val="17"/>
  </w:num>
  <w:num w:numId="12">
    <w:abstractNumId w:val="18"/>
  </w:num>
  <w:num w:numId="13">
    <w:abstractNumId w:val="8"/>
  </w:num>
  <w:num w:numId="14">
    <w:abstractNumId w:val="6"/>
  </w:num>
  <w:num w:numId="15">
    <w:abstractNumId w:val="1"/>
  </w:num>
  <w:num w:numId="16">
    <w:abstractNumId w:val="9"/>
  </w:num>
  <w:num w:numId="17">
    <w:abstractNumId w:val="3"/>
  </w:num>
  <w:num w:numId="18">
    <w:abstractNumId w:val="2"/>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A8BC83E-75C0-472D-BB1A-3919D339EE68}"/>
    <w:docVar w:name="dgnword-eventsink" w:val="432864552"/>
  </w:docVars>
  <w:rsids>
    <w:rsidRoot w:val="007F2299"/>
    <w:rsid w:val="00000B1B"/>
    <w:rsid w:val="000029C7"/>
    <w:rsid w:val="00002DE3"/>
    <w:rsid w:val="00003CA4"/>
    <w:rsid w:val="00005418"/>
    <w:rsid w:val="00007A7F"/>
    <w:rsid w:val="00011D7C"/>
    <w:rsid w:val="0002483D"/>
    <w:rsid w:val="00027E7B"/>
    <w:rsid w:val="000330A0"/>
    <w:rsid w:val="00036791"/>
    <w:rsid w:val="00040FC1"/>
    <w:rsid w:val="00055AD8"/>
    <w:rsid w:val="000606FF"/>
    <w:rsid w:val="00065F26"/>
    <w:rsid w:val="00071177"/>
    <w:rsid w:val="000738E9"/>
    <w:rsid w:val="0008465C"/>
    <w:rsid w:val="000A1D62"/>
    <w:rsid w:val="000A575B"/>
    <w:rsid w:val="000B1C49"/>
    <w:rsid w:val="000B4BBA"/>
    <w:rsid w:val="000C0C7B"/>
    <w:rsid w:val="000C14A0"/>
    <w:rsid w:val="000C1A56"/>
    <w:rsid w:val="000C209F"/>
    <w:rsid w:val="000D385B"/>
    <w:rsid w:val="000E4AE5"/>
    <w:rsid w:val="000F1DDB"/>
    <w:rsid w:val="000F1EF8"/>
    <w:rsid w:val="001048E7"/>
    <w:rsid w:val="00110908"/>
    <w:rsid w:val="0011214D"/>
    <w:rsid w:val="00115297"/>
    <w:rsid w:val="00117D85"/>
    <w:rsid w:val="0012311A"/>
    <w:rsid w:val="00124601"/>
    <w:rsid w:val="001246D9"/>
    <w:rsid w:val="00142DEA"/>
    <w:rsid w:val="00153C73"/>
    <w:rsid w:val="0015508D"/>
    <w:rsid w:val="001570BC"/>
    <w:rsid w:val="00160CE6"/>
    <w:rsid w:val="00170F62"/>
    <w:rsid w:val="001770AC"/>
    <w:rsid w:val="00186F38"/>
    <w:rsid w:val="00187228"/>
    <w:rsid w:val="0019387E"/>
    <w:rsid w:val="001A3390"/>
    <w:rsid w:val="001B7C15"/>
    <w:rsid w:val="001C18D5"/>
    <w:rsid w:val="001C2C7B"/>
    <w:rsid w:val="001E55A5"/>
    <w:rsid w:val="001F40CD"/>
    <w:rsid w:val="001F6C16"/>
    <w:rsid w:val="001F7231"/>
    <w:rsid w:val="001F7AF4"/>
    <w:rsid w:val="00210304"/>
    <w:rsid w:val="00252C32"/>
    <w:rsid w:val="00263A1F"/>
    <w:rsid w:val="002641ED"/>
    <w:rsid w:val="002765C1"/>
    <w:rsid w:val="00283F89"/>
    <w:rsid w:val="002916C7"/>
    <w:rsid w:val="00293AC0"/>
    <w:rsid w:val="002A4ADB"/>
    <w:rsid w:val="002A653F"/>
    <w:rsid w:val="002A6FD0"/>
    <w:rsid w:val="002C5C9F"/>
    <w:rsid w:val="002D224B"/>
    <w:rsid w:val="002D667D"/>
    <w:rsid w:val="002D72CB"/>
    <w:rsid w:val="002F58DA"/>
    <w:rsid w:val="00300D71"/>
    <w:rsid w:val="003054BA"/>
    <w:rsid w:val="0031332E"/>
    <w:rsid w:val="00320F5A"/>
    <w:rsid w:val="003338DA"/>
    <w:rsid w:val="00340AAA"/>
    <w:rsid w:val="00347511"/>
    <w:rsid w:val="00362312"/>
    <w:rsid w:val="00366C43"/>
    <w:rsid w:val="00374B4C"/>
    <w:rsid w:val="00375E22"/>
    <w:rsid w:val="00393040"/>
    <w:rsid w:val="0039691C"/>
    <w:rsid w:val="003A41BA"/>
    <w:rsid w:val="003C0837"/>
    <w:rsid w:val="003C343E"/>
    <w:rsid w:val="003D10D1"/>
    <w:rsid w:val="003E13C5"/>
    <w:rsid w:val="003F3F68"/>
    <w:rsid w:val="003F7E1B"/>
    <w:rsid w:val="00402454"/>
    <w:rsid w:val="004130B4"/>
    <w:rsid w:val="00415D6A"/>
    <w:rsid w:val="00433EA3"/>
    <w:rsid w:val="00435059"/>
    <w:rsid w:val="00440C99"/>
    <w:rsid w:val="00440FFA"/>
    <w:rsid w:val="00444231"/>
    <w:rsid w:val="004469CC"/>
    <w:rsid w:val="00450C0F"/>
    <w:rsid w:val="004611CC"/>
    <w:rsid w:val="004711D9"/>
    <w:rsid w:val="004724A6"/>
    <w:rsid w:val="004764AA"/>
    <w:rsid w:val="004855BD"/>
    <w:rsid w:val="00486970"/>
    <w:rsid w:val="00491351"/>
    <w:rsid w:val="00492D7C"/>
    <w:rsid w:val="00494527"/>
    <w:rsid w:val="0049616F"/>
    <w:rsid w:val="004B5102"/>
    <w:rsid w:val="004C043A"/>
    <w:rsid w:val="004C3970"/>
    <w:rsid w:val="004E704B"/>
    <w:rsid w:val="004F0191"/>
    <w:rsid w:val="00502BD6"/>
    <w:rsid w:val="00516495"/>
    <w:rsid w:val="00522BEC"/>
    <w:rsid w:val="00524589"/>
    <w:rsid w:val="00525199"/>
    <w:rsid w:val="0053585A"/>
    <w:rsid w:val="00536CBD"/>
    <w:rsid w:val="00543B88"/>
    <w:rsid w:val="0054790C"/>
    <w:rsid w:val="0055419B"/>
    <w:rsid w:val="00560227"/>
    <w:rsid w:val="005610A5"/>
    <w:rsid w:val="0058419E"/>
    <w:rsid w:val="00596F2A"/>
    <w:rsid w:val="005A1A8C"/>
    <w:rsid w:val="005A4217"/>
    <w:rsid w:val="005A4B35"/>
    <w:rsid w:val="005B1112"/>
    <w:rsid w:val="005C25EA"/>
    <w:rsid w:val="005C69BF"/>
    <w:rsid w:val="005D3AFB"/>
    <w:rsid w:val="005E3348"/>
    <w:rsid w:val="005E448B"/>
    <w:rsid w:val="005E486D"/>
    <w:rsid w:val="00600ECB"/>
    <w:rsid w:val="00607C0D"/>
    <w:rsid w:val="006124FE"/>
    <w:rsid w:val="006133BF"/>
    <w:rsid w:val="006152C5"/>
    <w:rsid w:val="00615461"/>
    <w:rsid w:val="00633FD7"/>
    <w:rsid w:val="00640F2E"/>
    <w:rsid w:val="0064512F"/>
    <w:rsid w:val="0064617E"/>
    <w:rsid w:val="00647EAE"/>
    <w:rsid w:val="006513BF"/>
    <w:rsid w:val="0065575B"/>
    <w:rsid w:val="00661894"/>
    <w:rsid w:val="00663E54"/>
    <w:rsid w:val="00677433"/>
    <w:rsid w:val="00684BBE"/>
    <w:rsid w:val="006922B9"/>
    <w:rsid w:val="00697351"/>
    <w:rsid w:val="006A075B"/>
    <w:rsid w:val="006A3DEA"/>
    <w:rsid w:val="006B0B65"/>
    <w:rsid w:val="006B0D76"/>
    <w:rsid w:val="006B5EAA"/>
    <w:rsid w:val="006C31BD"/>
    <w:rsid w:val="006D013F"/>
    <w:rsid w:val="006D5CBD"/>
    <w:rsid w:val="006E0219"/>
    <w:rsid w:val="00710B2B"/>
    <w:rsid w:val="00716E7C"/>
    <w:rsid w:val="0072388E"/>
    <w:rsid w:val="00733307"/>
    <w:rsid w:val="00761297"/>
    <w:rsid w:val="0077090A"/>
    <w:rsid w:val="007745EC"/>
    <w:rsid w:val="00776EEB"/>
    <w:rsid w:val="007836F3"/>
    <w:rsid w:val="00786902"/>
    <w:rsid w:val="00797873"/>
    <w:rsid w:val="007C2FE8"/>
    <w:rsid w:val="007D700E"/>
    <w:rsid w:val="007D70FF"/>
    <w:rsid w:val="007E4786"/>
    <w:rsid w:val="007F2299"/>
    <w:rsid w:val="007F2AD9"/>
    <w:rsid w:val="0080017C"/>
    <w:rsid w:val="00804667"/>
    <w:rsid w:val="0080550B"/>
    <w:rsid w:val="00813664"/>
    <w:rsid w:val="0083518F"/>
    <w:rsid w:val="00842844"/>
    <w:rsid w:val="00844CDD"/>
    <w:rsid w:val="008469CB"/>
    <w:rsid w:val="00846A4C"/>
    <w:rsid w:val="008522F5"/>
    <w:rsid w:val="008526B1"/>
    <w:rsid w:val="0085569B"/>
    <w:rsid w:val="00863D21"/>
    <w:rsid w:val="0089431F"/>
    <w:rsid w:val="008A5799"/>
    <w:rsid w:val="008B1E6C"/>
    <w:rsid w:val="008B491C"/>
    <w:rsid w:val="008C00D8"/>
    <w:rsid w:val="008E27F2"/>
    <w:rsid w:val="008E31EE"/>
    <w:rsid w:val="008E5C7F"/>
    <w:rsid w:val="008F4F8A"/>
    <w:rsid w:val="00906C97"/>
    <w:rsid w:val="009079FE"/>
    <w:rsid w:val="009106AE"/>
    <w:rsid w:val="00910822"/>
    <w:rsid w:val="0091538A"/>
    <w:rsid w:val="0092720B"/>
    <w:rsid w:val="009338B5"/>
    <w:rsid w:val="0094411E"/>
    <w:rsid w:val="00953733"/>
    <w:rsid w:val="00960B86"/>
    <w:rsid w:val="009616EC"/>
    <w:rsid w:val="009677DB"/>
    <w:rsid w:val="00990214"/>
    <w:rsid w:val="0099447A"/>
    <w:rsid w:val="0099455F"/>
    <w:rsid w:val="00995D6C"/>
    <w:rsid w:val="009A0A27"/>
    <w:rsid w:val="009A477B"/>
    <w:rsid w:val="009A572B"/>
    <w:rsid w:val="009C08FB"/>
    <w:rsid w:val="009C4444"/>
    <w:rsid w:val="009D1EDE"/>
    <w:rsid w:val="009E1E4C"/>
    <w:rsid w:val="009E69BE"/>
    <w:rsid w:val="009E7637"/>
    <w:rsid w:val="009E7A8F"/>
    <w:rsid w:val="009F531D"/>
    <w:rsid w:val="00A054E7"/>
    <w:rsid w:val="00A07E77"/>
    <w:rsid w:val="00A12562"/>
    <w:rsid w:val="00A12583"/>
    <w:rsid w:val="00A14892"/>
    <w:rsid w:val="00A32E1C"/>
    <w:rsid w:val="00A43677"/>
    <w:rsid w:val="00A468CE"/>
    <w:rsid w:val="00A472F7"/>
    <w:rsid w:val="00A552F1"/>
    <w:rsid w:val="00A70C06"/>
    <w:rsid w:val="00A723FB"/>
    <w:rsid w:val="00A86FD5"/>
    <w:rsid w:val="00A96355"/>
    <w:rsid w:val="00AA09CB"/>
    <w:rsid w:val="00AB61AB"/>
    <w:rsid w:val="00AB6CEC"/>
    <w:rsid w:val="00AC2D5B"/>
    <w:rsid w:val="00AD5AB9"/>
    <w:rsid w:val="00AE62EB"/>
    <w:rsid w:val="00AF1F24"/>
    <w:rsid w:val="00B14549"/>
    <w:rsid w:val="00B14982"/>
    <w:rsid w:val="00B16792"/>
    <w:rsid w:val="00B22556"/>
    <w:rsid w:val="00B2263E"/>
    <w:rsid w:val="00B42625"/>
    <w:rsid w:val="00B61964"/>
    <w:rsid w:val="00B61BA5"/>
    <w:rsid w:val="00B63B0B"/>
    <w:rsid w:val="00B708FC"/>
    <w:rsid w:val="00B736F0"/>
    <w:rsid w:val="00B767C3"/>
    <w:rsid w:val="00BA2E89"/>
    <w:rsid w:val="00BA6109"/>
    <w:rsid w:val="00BB68CA"/>
    <w:rsid w:val="00BC6A6F"/>
    <w:rsid w:val="00BE2343"/>
    <w:rsid w:val="00C15E8B"/>
    <w:rsid w:val="00C1777F"/>
    <w:rsid w:val="00C3186A"/>
    <w:rsid w:val="00C32802"/>
    <w:rsid w:val="00C43F06"/>
    <w:rsid w:val="00C52EEF"/>
    <w:rsid w:val="00C54CEE"/>
    <w:rsid w:val="00C7184A"/>
    <w:rsid w:val="00C71D5D"/>
    <w:rsid w:val="00C72223"/>
    <w:rsid w:val="00C7588E"/>
    <w:rsid w:val="00C85389"/>
    <w:rsid w:val="00C86BB2"/>
    <w:rsid w:val="00CA1160"/>
    <w:rsid w:val="00CA443A"/>
    <w:rsid w:val="00CA7DE1"/>
    <w:rsid w:val="00CB13E4"/>
    <w:rsid w:val="00CB31DA"/>
    <w:rsid w:val="00CB7B48"/>
    <w:rsid w:val="00CC539E"/>
    <w:rsid w:val="00CD057A"/>
    <w:rsid w:val="00CD1861"/>
    <w:rsid w:val="00CD2485"/>
    <w:rsid w:val="00CD39A9"/>
    <w:rsid w:val="00CD42D5"/>
    <w:rsid w:val="00CE4793"/>
    <w:rsid w:val="00D0517A"/>
    <w:rsid w:val="00D07169"/>
    <w:rsid w:val="00D2310D"/>
    <w:rsid w:val="00D25616"/>
    <w:rsid w:val="00D32F78"/>
    <w:rsid w:val="00D50094"/>
    <w:rsid w:val="00D51AE6"/>
    <w:rsid w:val="00D56D1A"/>
    <w:rsid w:val="00D634A9"/>
    <w:rsid w:val="00D70E5C"/>
    <w:rsid w:val="00D80A35"/>
    <w:rsid w:val="00D80C72"/>
    <w:rsid w:val="00D96018"/>
    <w:rsid w:val="00D972D2"/>
    <w:rsid w:val="00DA2B99"/>
    <w:rsid w:val="00DA4E6D"/>
    <w:rsid w:val="00DA74D8"/>
    <w:rsid w:val="00DB0F47"/>
    <w:rsid w:val="00DB4231"/>
    <w:rsid w:val="00DB4596"/>
    <w:rsid w:val="00DB5119"/>
    <w:rsid w:val="00DC27CA"/>
    <w:rsid w:val="00DC530E"/>
    <w:rsid w:val="00DC6043"/>
    <w:rsid w:val="00DD167D"/>
    <w:rsid w:val="00DD632C"/>
    <w:rsid w:val="00DE3F55"/>
    <w:rsid w:val="00DF031B"/>
    <w:rsid w:val="00DF16C5"/>
    <w:rsid w:val="00DF4B44"/>
    <w:rsid w:val="00E01D30"/>
    <w:rsid w:val="00E12851"/>
    <w:rsid w:val="00E2111B"/>
    <w:rsid w:val="00E21F4D"/>
    <w:rsid w:val="00E233D6"/>
    <w:rsid w:val="00E2364B"/>
    <w:rsid w:val="00E2758F"/>
    <w:rsid w:val="00E33603"/>
    <w:rsid w:val="00E35437"/>
    <w:rsid w:val="00E35965"/>
    <w:rsid w:val="00E51D0A"/>
    <w:rsid w:val="00E67240"/>
    <w:rsid w:val="00E67B94"/>
    <w:rsid w:val="00E75457"/>
    <w:rsid w:val="00E77816"/>
    <w:rsid w:val="00E81F0C"/>
    <w:rsid w:val="00E861C3"/>
    <w:rsid w:val="00EC76E3"/>
    <w:rsid w:val="00ED5BBE"/>
    <w:rsid w:val="00ED62EE"/>
    <w:rsid w:val="00EE3180"/>
    <w:rsid w:val="00EF52BC"/>
    <w:rsid w:val="00EF57D3"/>
    <w:rsid w:val="00F06778"/>
    <w:rsid w:val="00F124EC"/>
    <w:rsid w:val="00F1475B"/>
    <w:rsid w:val="00F17394"/>
    <w:rsid w:val="00F232D5"/>
    <w:rsid w:val="00F31A77"/>
    <w:rsid w:val="00F32487"/>
    <w:rsid w:val="00F35152"/>
    <w:rsid w:val="00F52CFA"/>
    <w:rsid w:val="00F533BE"/>
    <w:rsid w:val="00F55299"/>
    <w:rsid w:val="00F56CFD"/>
    <w:rsid w:val="00F65D2A"/>
    <w:rsid w:val="00F72AE5"/>
    <w:rsid w:val="00F72BDE"/>
    <w:rsid w:val="00F73EB2"/>
    <w:rsid w:val="00F744CD"/>
    <w:rsid w:val="00F757FB"/>
    <w:rsid w:val="00F77241"/>
    <w:rsid w:val="00F958FD"/>
    <w:rsid w:val="00FA18CB"/>
    <w:rsid w:val="00FA7A08"/>
    <w:rsid w:val="00FD5971"/>
    <w:rsid w:val="00FD64EC"/>
    <w:rsid w:val="00FE0B41"/>
    <w:rsid w:val="00FE396F"/>
    <w:rsid w:val="00FF22D4"/>
    <w:rsid w:val="00FF2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C0581FA"/>
  <w15:chartTrackingRefBased/>
  <w15:docId w15:val="{E540FF18-EC4B-4A0D-9312-F5E0F364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qFormat/>
    <w:pPr>
      <w:keepNext/>
      <w:numPr>
        <w:numId w:val="1"/>
      </w:numPr>
      <w:spacing w:before="240" w:after="60"/>
      <w:outlineLvl w:val="0"/>
    </w:pPr>
    <w:rPr>
      <w:b/>
      <w:bCs/>
      <w:kern w:val="32"/>
      <w:sz w:val="32"/>
      <w:szCs w:val="32"/>
    </w:rPr>
  </w:style>
  <w:style w:type="paragraph" w:styleId="berschrift2">
    <w:name w:val="heading 2"/>
    <w:basedOn w:val="Standard"/>
    <w:next w:val="Standard"/>
    <w:qFormat/>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8522F5"/>
    <w:pPr>
      <w:keepNext/>
      <w:outlineLvl w:val="2"/>
    </w:pPr>
    <w:rPr>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pPr>
      <w:keepNext/>
      <w:outlineLvl w:val="4"/>
    </w:pPr>
    <w:rPr>
      <w:b/>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rPr>
      <w:rFonts w:ascii="Arial" w:hAnsi="Arial"/>
      <w:sz w:val="22"/>
    </w:rPr>
  </w:style>
  <w:style w:type="character" w:customStyle="1" w:styleId="FormatvorlageFormatvorlageArial11pt16ptFett">
    <w:name w:val="Formatvorlage Formatvorlage Arial 11 pt + 16 pt Fett"/>
    <w:rPr>
      <w:rFonts w:ascii="Arial" w:hAnsi="Arial"/>
      <w:b/>
      <w:bCs/>
      <w:kern w:val="32"/>
      <w:sz w:val="32"/>
    </w:rPr>
  </w:style>
  <w:style w:type="paragraph" w:customStyle="1" w:styleId="FormatvorlageRechts394cm">
    <w:name w:val="Formatvorlage Rechts:  394 cm"/>
    <w:basedOn w:val="Standard"/>
    <w:pPr>
      <w:keepLines/>
      <w:ind w:right="2234"/>
    </w:pPr>
    <w:rPr>
      <w:sz w:val="20"/>
      <w:szCs w:val="20"/>
    </w:rPr>
  </w:style>
  <w:style w:type="character" w:customStyle="1" w:styleId="FormatvorlageNichtFett">
    <w:name w:val="Formatvorlage Nicht Fett"/>
    <w:basedOn w:val="Absatz-Standardschriftart"/>
  </w:style>
  <w:style w:type="paragraph" w:customStyle="1" w:styleId="MMTitle">
    <w:name w:val="MM Title"/>
    <w:basedOn w:val="Titel"/>
  </w:style>
  <w:style w:type="paragraph" w:styleId="Titel">
    <w:name w:val="Title"/>
    <w:basedOn w:val="Standard"/>
    <w:qFormat/>
    <w:pPr>
      <w:spacing w:before="240" w:after="60"/>
      <w:jc w:val="center"/>
      <w:outlineLvl w:val="0"/>
    </w:pPr>
    <w:rPr>
      <w:b/>
      <w:bCs/>
      <w:kern w:val="28"/>
      <w:sz w:val="32"/>
      <w:szCs w:val="32"/>
    </w:rPr>
  </w:style>
  <w:style w:type="paragraph" w:customStyle="1" w:styleId="MMTopic1">
    <w:name w:val="MM Topic 1"/>
    <w:basedOn w:val="berschrift1"/>
    <w:pPr>
      <w:numPr>
        <w:numId w:val="8"/>
      </w:numPr>
      <w:tabs>
        <w:tab w:val="clear" w:pos="180"/>
        <w:tab w:val="clear" w:pos="360"/>
      </w:tabs>
    </w:pPr>
  </w:style>
  <w:style w:type="paragraph" w:customStyle="1" w:styleId="MMTopic2">
    <w:name w:val="MM Topic 2"/>
    <w:basedOn w:val="berschrift2"/>
    <w:pPr>
      <w:numPr>
        <w:numId w:val="8"/>
      </w:numPr>
      <w:tabs>
        <w:tab w:val="clear" w:pos="180"/>
        <w:tab w:val="clear" w:pos="720"/>
      </w:tabs>
    </w:pPr>
  </w:style>
  <w:style w:type="paragraph" w:customStyle="1" w:styleId="MMTopic3">
    <w:name w:val="MM Topic 3"/>
    <w:basedOn w:val="berschrift3"/>
    <w:pPr>
      <w:numPr>
        <w:ilvl w:val="2"/>
        <w:numId w:val="8"/>
      </w:numPr>
      <w:tabs>
        <w:tab w:val="clear" w:pos="180"/>
        <w:tab w:val="clear" w:pos="1080"/>
      </w:tabs>
    </w:pPr>
  </w:style>
  <w:style w:type="paragraph" w:customStyle="1" w:styleId="MMTopic4">
    <w:name w:val="MM Topic 4"/>
    <w:basedOn w:val="berschrift4"/>
  </w:style>
  <w:style w:type="paragraph" w:styleId="Kopfzeile">
    <w:name w:val="header"/>
    <w:basedOn w:val="Standard"/>
    <w:pPr>
      <w:tabs>
        <w:tab w:val="clear" w:pos="180"/>
        <w:tab w:val="center" w:pos="4536"/>
        <w:tab w:val="right" w:pos="9072"/>
      </w:tabs>
    </w:pPr>
  </w:style>
  <w:style w:type="paragraph" w:styleId="Fuzeile">
    <w:name w:val="footer"/>
    <w:basedOn w:val="Standard"/>
    <w:pPr>
      <w:tabs>
        <w:tab w:val="clear" w:pos="180"/>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Pr>
      <w:sz w:val="20"/>
      <w:szCs w:val="20"/>
      <w:lang w:val="en-GB"/>
    </w:rPr>
  </w:style>
  <w:style w:type="character" w:styleId="Hyperlink">
    <w:name w:val="Hyperlink"/>
    <w:rPr>
      <w:color w:val="0000FF"/>
      <w:u w:val="single"/>
    </w:rPr>
  </w:style>
  <w:style w:type="character" w:customStyle="1" w:styleId="xrtl">
    <w:name w:val="xr_tl"/>
    <w:rsid w:val="006152C5"/>
  </w:style>
  <w:style w:type="character" w:styleId="Kommentarzeichen">
    <w:name w:val="annotation reference"/>
    <w:uiPriority w:val="99"/>
    <w:semiHidden/>
    <w:unhideWhenUsed/>
    <w:rsid w:val="009D1EDE"/>
    <w:rPr>
      <w:sz w:val="16"/>
      <w:szCs w:val="16"/>
    </w:rPr>
  </w:style>
  <w:style w:type="paragraph" w:styleId="Kommentartext">
    <w:name w:val="annotation text"/>
    <w:basedOn w:val="Standard"/>
    <w:link w:val="KommentartextZchn"/>
    <w:uiPriority w:val="99"/>
    <w:semiHidden/>
    <w:unhideWhenUsed/>
    <w:rsid w:val="009D1EDE"/>
    <w:rPr>
      <w:sz w:val="20"/>
      <w:szCs w:val="20"/>
    </w:rPr>
  </w:style>
  <w:style w:type="character" w:customStyle="1" w:styleId="KommentartextZchn">
    <w:name w:val="Kommentartext Zchn"/>
    <w:link w:val="Kommentartext"/>
    <w:uiPriority w:val="99"/>
    <w:semiHidden/>
    <w:rsid w:val="009D1EDE"/>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9D1EDE"/>
    <w:rPr>
      <w:b/>
      <w:bCs/>
    </w:rPr>
  </w:style>
  <w:style w:type="character" w:customStyle="1" w:styleId="KommentarthemaZchn">
    <w:name w:val="Kommentarthema Zchn"/>
    <w:link w:val="Kommentarthema"/>
    <w:uiPriority w:val="99"/>
    <w:semiHidden/>
    <w:rsid w:val="009D1EDE"/>
    <w:rPr>
      <w:rFonts w:ascii="Arial" w:hAnsi="Arial" w:cs="Arial"/>
      <w:b/>
      <w:bCs/>
      <w:lang w:eastAsia="en-US"/>
    </w:rPr>
  </w:style>
  <w:style w:type="character" w:styleId="NichtaufgelsteErwhnung">
    <w:name w:val="Unresolved Mention"/>
    <w:basedOn w:val="Absatz-Standardschriftart"/>
    <w:uiPriority w:val="99"/>
    <w:semiHidden/>
    <w:unhideWhenUsed/>
    <w:rsid w:val="005A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8078">
      <w:bodyDiv w:val="1"/>
      <w:marLeft w:val="0"/>
      <w:marRight w:val="0"/>
      <w:marTop w:val="0"/>
      <w:marBottom w:val="0"/>
      <w:divBdr>
        <w:top w:val="none" w:sz="0" w:space="0" w:color="auto"/>
        <w:left w:val="none" w:sz="0" w:space="0" w:color="auto"/>
        <w:bottom w:val="none" w:sz="0" w:space="0" w:color="auto"/>
        <w:right w:val="none" w:sz="0" w:space="0" w:color="auto"/>
      </w:divBdr>
    </w:div>
    <w:div w:id="461654381">
      <w:bodyDiv w:val="1"/>
      <w:marLeft w:val="0"/>
      <w:marRight w:val="0"/>
      <w:marTop w:val="0"/>
      <w:marBottom w:val="0"/>
      <w:divBdr>
        <w:top w:val="none" w:sz="0" w:space="0" w:color="auto"/>
        <w:left w:val="none" w:sz="0" w:space="0" w:color="auto"/>
        <w:bottom w:val="none" w:sz="0" w:space="0" w:color="auto"/>
        <w:right w:val="none" w:sz="0" w:space="0" w:color="auto"/>
      </w:divBdr>
    </w:div>
    <w:div w:id="493759414">
      <w:bodyDiv w:val="1"/>
      <w:marLeft w:val="0"/>
      <w:marRight w:val="0"/>
      <w:marTop w:val="0"/>
      <w:marBottom w:val="0"/>
      <w:divBdr>
        <w:top w:val="none" w:sz="0" w:space="0" w:color="auto"/>
        <w:left w:val="none" w:sz="0" w:space="0" w:color="auto"/>
        <w:bottom w:val="none" w:sz="0" w:space="0" w:color="auto"/>
        <w:right w:val="none" w:sz="0" w:space="0" w:color="auto"/>
      </w:divBdr>
    </w:div>
    <w:div w:id="629939890">
      <w:bodyDiv w:val="1"/>
      <w:marLeft w:val="0"/>
      <w:marRight w:val="0"/>
      <w:marTop w:val="0"/>
      <w:marBottom w:val="0"/>
      <w:divBdr>
        <w:top w:val="none" w:sz="0" w:space="0" w:color="auto"/>
        <w:left w:val="none" w:sz="0" w:space="0" w:color="auto"/>
        <w:bottom w:val="none" w:sz="0" w:space="0" w:color="auto"/>
        <w:right w:val="none" w:sz="0" w:space="0" w:color="auto"/>
      </w:divBdr>
      <w:divsChild>
        <w:div w:id="28337030">
          <w:marLeft w:val="446"/>
          <w:marRight w:val="0"/>
          <w:marTop w:val="0"/>
          <w:marBottom w:val="0"/>
          <w:divBdr>
            <w:top w:val="none" w:sz="0" w:space="0" w:color="auto"/>
            <w:left w:val="none" w:sz="0" w:space="0" w:color="auto"/>
            <w:bottom w:val="none" w:sz="0" w:space="0" w:color="auto"/>
            <w:right w:val="none" w:sz="0" w:space="0" w:color="auto"/>
          </w:divBdr>
        </w:div>
        <w:div w:id="796028814">
          <w:marLeft w:val="446"/>
          <w:marRight w:val="0"/>
          <w:marTop w:val="0"/>
          <w:marBottom w:val="0"/>
          <w:divBdr>
            <w:top w:val="none" w:sz="0" w:space="0" w:color="auto"/>
            <w:left w:val="none" w:sz="0" w:space="0" w:color="auto"/>
            <w:bottom w:val="none" w:sz="0" w:space="0" w:color="auto"/>
            <w:right w:val="none" w:sz="0" w:space="0" w:color="auto"/>
          </w:divBdr>
        </w:div>
        <w:div w:id="817578172">
          <w:marLeft w:val="446"/>
          <w:marRight w:val="0"/>
          <w:marTop w:val="0"/>
          <w:marBottom w:val="0"/>
          <w:divBdr>
            <w:top w:val="none" w:sz="0" w:space="0" w:color="auto"/>
            <w:left w:val="none" w:sz="0" w:space="0" w:color="auto"/>
            <w:bottom w:val="none" w:sz="0" w:space="0" w:color="auto"/>
            <w:right w:val="none" w:sz="0" w:space="0" w:color="auto"/>
          </w:divBdr>
        </w:div>
        <w:div w:id="988285917">
          <w:marLeft w:val="446"/>
          <w:marRight w:val="0"/>
          <w:marTop w:val="0"/>
          <w:marBottom w:val="0"/>
          <w:divBdr>
            <w:top w:val="none" w:sz="0" w:space="0" w:color="auto"/>
            <w:left w:val="none" w:sz="0" w:space="0" w:color="auto"/>
            <w:bottom w:val="none" w:sz="0" w:space="0" w:color="auto"/>
            <w:right w:val="none" w:sz="0" w:space="0" w:color="auto"/>
          </w:divBdr>
        </w:div>
        <w:div w:id="1091244156">
          <w:marLeft w:val="446"/>
          <w:marRight w:val="0"/>
          <w:marTop w:val="0"/>
          <w:marBottom w:val="0"/>
          <w:divBdr>
            <w:top w:val="none" w:sz="0" w:space="0" w:color="auto"/>
            <w:left w:val="none" w:sz="0" w:space="0" w:color="auto"/>
            <w:bottom w:val="none" w:sz="0" w:space="0" w:color="auto"/>
            <w:right w:val="none" w:sz="0" w:space="0" w:color="auto"/>
          </w:divBdr>
        </w:div>
        <w:div w:id="1824656960">
          <w:marLeft w:val="446"/>
          <w:marRight w:val="0"/>
          <w:marTop w:val="0"/>
          <w:marBottom w:val="0"/>
          <w:divBdr>
            <w:top w:val="none" w:sz="0" w:space="0" w:color="auto"/>
            <w:left w:val="none" w:sz="0" w:space="0" w:color="auto"/>
            <w:bottom w:val="none" w:sz="0" w:space="0" w:color="auto"/>
            <w:right w:val="none" w:sz="0" w:space="0" w:color="auto"/>
          </w:divBdr>
        </w:div>
        <w:div w:id="1829904833">
          <w:marLeft w:val="446"/>
          <w:marRight w:val="0"/>
          <w:marTop w:val="0"/>
          <w:marBottom w:val="0"/>
          <w:divBdr>
            <w:top w:val="none" w:sz="0" w:space="0" w:color="auto"/>
            <w:left w:val="none" w:sz="0" w:space="0" w:color="auto"/>
            <w:bottom w:val="none" w:sz="0" w:space="0" w:color="auto"/>
            <w:right w:val="none" w:sz="0" w:space="0" w:color="auto"/>
          </w:divBdr>
        </w:div>
        <w:div w:id="1852723066">
          <w:marLeft w:val="446"/>
          <w:marRight w:val="0"/>
          <w:marTop w:val="0"/>
          <w:marBottom w:val="0"/>
          <w:divBdr>
            <w:top w:val="none" w:sz="0" w:space="0" w:color="auto"/>
            <w:left w:val="none" w:sz="0" w:space="0" w:color="auto"/>
            <w:bottom w:val="none" w:sz="0" w:space="0" w:color="auto"/>
            <w:right w:val="none" w:sz="0" w:space="0" w:color="auto"/>
          </w:divBdr>
        </w:div>
        <w:div w:id="1911113673">
          <w:marLeft w:val="446"/>
          <w:marRight w:val="0"/>
          <w:marTop w:val="0"/>
          <w:marBottom w:val="0"/>
          <w:divBdr>
            <w:top w:val="none" w:sz="0" w:space="0" w:color="auto"/>
            <w:left w:val="none" w:sz="0" w:space="0" w:color="auto"/>
            <w:bottom w:val="none" w:sz="0" w:space="0" w:color="auto"/>
            <w:right w:val="none" w:sz="0" w:space="0" w:color="auto"/>
          </w:divBdr>
        </w:div>
        <w:div w:id="2104065236">
          <w:marLeft w:val="446"/>
          <w:marRight w:val="0"/>
          <w:marTop w:val="0"/>
          <w:marBottom w:val="0"/>
          <w:divBdr>
            <w:top w:val="none" w:sz="0" w:space="0" w:color="auto"/>
            <w:left w:val="none" w:sz="0" w:space="0" w:color="auto"/>
            <w:bottom w:val="none" w:sz="0" w:space="0" w:color="auto"/>
            <w:right w:val="none" w:sz="0" w:space="0" w:color="auto"/>
          </w:divBdr>
        </w:div>
      </w:divsChild>
    </w:div>
    <w:div w:id="962736374">
      <w:bodyDiv w:val="1"/>
      <w:marLeft w:val="0"/>
      <w:marRight w:val="0"/>
      <w:marTop w:val="0"/>
      <w:marBottom w:val="0"/>
      <w:divBdr>
        <w:top w:val="none" w:sz="0" w:space="0" w:color="auto"/>
        <w:left w:val="none" w:sz="0" w:space="0" w:color="auto"/>
        <w:bottom w:val="none" w:sz="0" w:space="0" w:color="auto"/>
        <w:right w:val="none" w:sz="0" w:space="0" w:color="auto"/>
      </w:divBdr>
      <w:divsChild>
        <w:div w:id="332954091">
          <w:marLeft w:val="0"/>
          <w:marRight w:val="0"/>
          <w:marTop w:val="192"/>
          <w:marBottom w:val="0"/>
          <w:divBdr>
            <w:top w:val="none" w:sz="0" w:space="0" w:color="auto"/>
            <w:left w:val="none" w:sz="0" w:space="0" w:color="auto"/>
            <w:bottom w:val="none" w:sz="0" w:space="0" w:color="auto"/>
            <w:right w:val="none" w:sz="0" w:space="0" w:color="auto"/>
          </w:divBdr>
        </w:div>
        <w:div w:id="437876565">
          <w:marLeft w:val="0"/>
          <w:marRight w:val="0"/>
          <w:marTop w:val="192"/>
          <w:marBottom w:val="0"/>
          <w:divBdr>
            <w:top w:val="none" w:sz="0" w:space="0" w:color="auto"/>
            <w:left w:val="none" w:sz="0" w:space="0" w:color="auto"/>
            <w:bottom w:val="none" w:sz="0" w:space="0" w:color="auto"/>
            <w:right w:val="none" w:sz="0" w:space="0" w:color="auto"/>
          </w:divBdr>
        </w:div>
        <w:div w:id="446856817">
          <w:marLeft w:val="0"/>
          <w:marRight w:val="0"/>
          <w:marTop w:val="192"/>
          <w:marBottom w:val="0"/>
          <w:divBdr>
            <w:top w:val="none" w:sz="0" w:space="0" w:color="auto"/>
            <w:left w:val="none" w:sz="0" w:space="0" w:color="auto"/>
            <w:bottom w:val="none" w:sz="0" w:space="0" w:color="auto"/>
            <w:right w:val="none" w:sz="0" w:space="0" w:color="auto"/>
          </w:divBdr>
        </w:div>
        <w:div w:id="881939752">
          <w:marLeft w:val="0"/>
          <w:marRight w:val="0"/>
          <w:marTop w:val="192"/>
          <w:marBottom w:val="0"/>
          <w:divBdr>
            <w:top w:val="none" w:sz="0" w:space="0" w:color="auto"/>
            <w:left w:val="none" w:sz="0" w:space="0" w:color="auto"/>
            <w:bottom w:val="none" w:sz="0" w:space="0" w:color="auto"/>
            <w:right w:val="none" w:sz="0" w:space="0" w:color="auto"/>
          </w:divBdr>
        </w:div>
        <w:div w:id="1654135971">
          <w:marLeft w:val="0"/>
          <w:marRight w:val="0"/>
          <w:marTop w:val="192"/>
          <w:marBottom w:val="0"/>
          <w:divBdr>
            <w:top w:val="none" w:sz="0" w:space="0" w:color="auto"/>
            <w:left w:val="none" w:sz="0" w:space="0" w:color="auto"/>
            <w:bottom w:val="none" w:sz="0" w:space="0" w:color="auto"/>
            <w:right w:val="none" w:sz="0" w:space="0" w:color="auto"/>
          </w:divBdr>
        </w:div>
        <w:div w:id="1849980952">
          <w:marLeft w:val="0"/>
          <w:marRight w:val="0"/>
          <w:marTop w:val="192"/>
          <w:marBottom w:val="0"/>
          <w:divBdr>
            <w:top w:val="none" w:sz="0" w:space="0" w:color="auto"/>
            <w:left w:val="none" w:sz="0" w:space="0" w:color="auto"/>
            <w:bottom w:val="none" w:sz="0" w:space="0" w:color="auto"/>
            <w:right w:val="none" w:sz="0" w:space="0" w:color="auto"/>
          </w:divBdr>
        </w:div>
        <w:div w:id="1854957466">
          <w:marLeft w:val="0"/>
          <w:marRight w:val="0"/>
          <w:marTop w:val="192"/>
          <w:marBottom w:val="0"/>
          <w:divBdr>
            <w:top w:val="none" w:sz="0" w:space="0" w:color="auto"/>
            <w:left w:val="none" w:sz="0" w:space="0" w:color="auto"/>
            <w:bottom w:val="none" w:sz="0" w:space="0" w:color="auto"/>
            <w:right w:val="none" w:sz="0" w:space="0" w:color="auto"/>
          </w:divBdr>
        </w:div>
        <w:div w:id="1873491836">
          <w:marLeft w:val="0"/>
          <w:marRight w:val="0"/>
          <w:marTop w:val="192"/>
          <w:marBottom w:val="0"/>
          <w:divBdr>
            <w:top w:val="none" w:sz="0" w:space="0" w:color="auto"/>
            <w:left w:val="none" w:sz="0" w:space="0" w:color="auto"/>
            <w:bottom w:val="none" w:sz="0" w:space="0" w:color="auto"/>
            <w:right w:val="none" w:sz="0" w:space="0" w:color="auto"/>
          </w:divBdr>
        </w:div>
      </w:divsChild>
    </w:div>
    <w:div w:id="1143352744">
      <w:bodyDiv w:val="1"/>
      <w:marLeft w:val="0"/>
      <w:marRight w:val="0"/>
      <w:marTop w:val="0"/>
      <w:marBottom w:val="0"/>
      <w:divBdr>
        <w:top w:val="none" w:sz="0" w:space="0" w:color="auto"/>
        <w:left w:val="none" w:sz="0" w:space="0" w:color="auto"/>
        <w:bottom w:val="none" w:sz="0" w:space="0" w:color="auto"/>
        <w:right w:val="none" w:sz="0" w:space="0" w:color="auto"/>
      </w:divBdr>
    </w:div>
    <w:div w:id="1157185141">
      <w:bodyDiv w:val="1"/>
      <w:marLeft w:val="0"/>
      <w:marRight w:val="0"/>
      <w:marTop w:val="0"/>
      <w:marBottom w:val="0"/>
      <w:divBdr>
        <w:top w:val="none" w:sz="0" w:space="0" w:color="auto"/>
        <w:left w:val="none" w:sz="0" w:space="0" w:color="auto"/>
        <w:bottom w:val="none" w:sz="0" w:space="0" w:color="auto"/>
        <w:right w:val="none" w:sz="0" w:space="0" w:color="auto"/>
      </w:divBdr>
    </w:div>
    <w:div w:id="1284382091">
      <w:bodyDiv w:val="1"/>
      <w:marLeft w:val="0"/>
      <w:marRight w:val="0"/>
      <w:marTop w:val="0"/>
      <w:marBottom w:val="0"/>
      <w:divBdr>
        <w:top w:val="none" w:sz="0" w:space="0" w:color="auto"/>
        <w:left w:val="none" w:sz="0" w:space="0" w:color="auto"/>
        <w:bottom w:val="none" w:sz="0" w:space="0" w:color="auto"/>
        <w:right w:val="none" w:sz="0" w:space="0" w:color="auto"/>
      </w:divBdr>
      <w:divsChild>
        <w:div w:id="159397372">
          <w:marLeft w:val="446"/>
          <w:marRight w:val="0"/>
          <w:marTop w:val="0"/>
          <w:marBottom w:val="0"/>
          <w:divBdr>
            <w:top w:val="none" w:sz="0" w:space="0" w:color="auto"/>
            <w:left w:val="none" w:sz="0" w:space="0" w:color="auto"/>
            <w:bottom w:val="none" w:sz="0" w:space="0" w:color="auto"/>
            <w:right w:val="none" w:sz="0" w:space="0" w:color="auto"/>
          </w:divBdr>
        </w:div>
        <w:div w:id="268053483">
          <w:marLeft w:val="446"/>
          <w:marRight w:val="0"/>
          <w:marTop w:val="0"/>
          <w:marBottom w:val="0"/>
          <w:divBdr>
            <w:top w:val="none" w:sz="0" w:space="0" w:color="auto"/>
            <w:left w:val="none" w:sz="0" w:space="0" w:color="auto"/>
            <w:bottom w:val="none" w:sz="0" w:space="0" w:color="auto"/>
            <w:right w:val="none" w:sz="0" w:space="0" w:color="auto"/>
          </w:divBdr>
        </w:div>
        <w:div w:id="404765383">
          <w:marLeft w:val="446"/>
          <w:marRight w:val="0"/>
          <w:marTop w:val="0"/>
          <w:marBottom w:val="0"/>
          <w:divBdr>
            <w:top w:val="none" w:sz="0" w:space="0" w:color="auto"/>
            <w:left w:val="none" w:sz="0" w:space="0" w:color="auto"/>
            <w:bottom w:val="none" w:sz="0" w:space="0" w:color="auto"/>
            <w:right w:val="none" w:sz="0" w:space="0" w:color="auto"/>
          </w:divBdr>
        </w:div>
        <w:div w:id="470296494">
          <w:marLeft w:val="446"/>
          <w:marRight w:val="0"/>
          <w:marTop w:val="0"/>
          <w:marBottom w:val="0"/>
          <w:divBdr>
            <w:top w:val="none" w:sz="0" w:space="0" w:color="auto"/>
            <w:left w:val="none" w:sz="0" w:space="0" w:color="auto"/>
            <w:bottom w:val="none" w:sz="0" w:space="0" w:color="auto"/>
            <w:right w:val="none" w:sz="0" w:space="0" w:color="auto"/>
          </w:divBdr>
        </w:div>
        <w:div w:id="783616081">
          <w:marLeft w:val="446"/>
          <w:marRight w:val="0"/>
          <w:marTop w:val="0"/>
          <w:marBottom w:val="0"/>
          <w:divBdr>
            <w:top w:val="none" w:sz="0" w:space="0" w:color="auto"/>
            <w:left w:val="none" w:sz="0" w:space="0" w:color="auto"/>
            <w:bottom w:val="none" w:sz="0" w:space="0" w:color="auto"/>
            <w:right w:val="none" w:sz="0" w:space="0" w:color="auto"/>
          </w:divBdr>
        </w:div>
        <w:div w:id="1207719760">
          <w:marLeft w:val="446"/>
          <w:marRight w:val="0"/>
          <w:marTop w:val="0"/>
          <w:marBottom w:val="0"/>
          <w:divBdr>
            <w:top w:val="none" w:sz="0" w:space="0" w:color="auto"/>
            <w:left w:val="none" w:sz="0" w:space="0" w:color="auto"/>
            <w:bottom w:val="none" w:sz="0" w:space="0" w:color="auto"/>
            <w:right w:val="none" w:sz="0" w:space="0" w:color="auto"/>
          </w:divBdr>
        </w:div>
        <w:div w:id="1412115254">
          <w:marLeft w:val="446"/>
          <w:marRight w:val="0"/>
          <w:marTop w:val="0"/>
          <w:marBottom w:val="0"/>
          <w:divBdr>
            <w:top w:val="none" w:sz="0" w:space="0" w:color="auto"/>
            <w:left w:val="none" w:sz="0" w:space="0" w:color="auto"/>
            <w:bottom w:val="none" w:sz="0" w:space="0" w:color="auto"/>
            <w:right w:val="none" w:sz="0" w:space="0" w:color="auto"/>
          </w:divBdr>
        </w:div>
        <w:div w:id="1813670319">
          <w:marLeft w:val="446"/>
          <w:marRight w:val="0"/>
          <w:marTop w:val="0"/>
          <w:marBottom w:val="0"/>
          <w:divBdr>
            <w:top w:val="none" w:sz="0" w:space="0" w:color="auto"/>
            <w:left w:val="none" w:sz="0" w:space="0" w:color="auto"/>
            <w:bottom w:val="none" w:sz="0" w:space="0" w:color="auto"/>
            <w:right w:val="none" w:sz="0" w:space="0" w:color="auto"/>
          </w:divBdr>
        </w:div>
        <w:div w:id="1966738268">
          <w:marLeft w:val="446"/>
          <w:marRight w:val="0"/>
          <w:marTop w:val="0"/>
          <w:marBottom w:val="0"/>
          <w:divBdr>
            <w:top w:val="none" w:sz="0" w:space="0" w:color="auto"/>
            <w:left w:val="none" w:sz="0" w:space="0" w:color="auto"/>
            <w:bottom w:val="none" w:sz="0" w:space="0" w:color="auto"/>
            <w:right w:val="none" w:sz="0" w:space="0" w:color="auto"/>
          </w:divBdr>
        </w:div>
        <w:div w:id="1978489913">
          <w:marLeft w:val="446"/>
          <w:marRight w:val="0"/>
          <w:marTop w:val="0"/>
          <w:marBottom w:val="0"/>
          <w:divBdr>
            <w:top w:val="none" w:sz="0" w:space="0" w:color="auto"/>
            <w:left w:val="none" w:sz="0" w:space="0" w:color="auto"/>
            <w:bottom w:val="none" w:sz="0" w:space="0" w:color="auto"/>
            <w:right w:val="none" w:sz="0" w:space="0" w:color="auto"/>
          </w:divBdr>
        </w:div>
      </w:divsChild>
    </w:div>
    <w:div w:id="1464618610">
      <w:bodyDiv w:val="1"/>
      <w:marLeft w:val="0"/>
      <w:marRight w:val="0"/>
      <w:marTop w:val="0"/>
      <w:marBottom w:val="0"/>
      <w:divBdr>
        <w:top w:val="none" w:sz="0" w:space="0" w:color="auto"/>
        <w:left w:val="none" w:sz="0" w:space="0" w:color="auto"/>
        <w:bottom w:val="none" w:sz="0" w:space="0" w:color="auto"/>
        <w:right w:val="none" w:sz="0" w:space="0" w:color="auto"/>
      </w:divBdr>
      <w:divsChild>
        <w:div w:id="30036743">
          <w:marLeft w:val="446"/>
          <w:marRight w:val="0"/>
          <w:marTop w:val="0"/>
          <w:marBottom w:val="0"/>
          <w:divBdr>
            <w:top w:val="none" w:sz="0" w:space="0" w:color="auto"/>
            <w:left w:val="none" w:sz="0" w:space="0" w:color="auto"/>
            <w:bottom w:val="none" w:sz="0" w:space="0" w:color="auto"/>
            <w:right w:val="none" w:sz="0" w:space="0" w:color="auto"/>
          </w:divBdr>
        </w:div>
        <w:div w:id="314723941">
          <w:marLeft w:val="446"/>
          <w:marRight w:val="0"/>
          <w:marTop w:val="0"/>
          <w:marBottom w:val="0"/>
          <w:divBdr>
            <w:top w:val="none" w:sz="0" w:space="0" w:color="auto"/>
            <w:left w:val="none" w:sz="0" w:space="0" w:color="auto"/>
            <w:bottom w:val="none" w:sz="0" w:space="0" w:color="auto"/>
            <w:right w:val="none" w:sz="0" w:space="0" w:color="auto"/>
          </w:divBdr>
        </w:div>
        <w:div w:id="347606378">
          <w:marLeft w:val="446"/>
          <w:marRight w:val="0"/>
          <w:marTop w:val="0"/>
          <w:marBottom w:val="0"/>
          <w:divBdr>
            <w:top w:val="none" w:sz="0" w:space="0" w:color="auto"/>
            <w:left w:val="none" w:sz="0" w:space="0" w:color="auto"/>
            <w:bottom w:val="none" w:sz="0" w:space="0" w:color="auto"/>
            <w:right w:val="none" w:sz="0" w:space="0" w:color="auto"/>
          </w:divBdr>
        </w:div>
        <w:div w:id="352877757">
          <w:marLeft w:val="446"/>
          <w:marRight w:val="0"/>
          <w:marTop w:val="0"/>
          <w:marBottom w:val="0"/>
          <w:divBdr>
            <w:top w:val="none" w:sz="0" w:space="0" w:color="auto"/>
            <w:left w:val="none" w:sz="0" w:space="0" w:color="auto"/>
            <w:bottom w:val="none" w:sz="0" w:space="0" w:color="auto"/>
            <w:right w:val="none" w:sz="0" w:space="0" w:color="auto"/>
          </w:divBdr>
        </w:div>
        <w:div w:id="955678504">
          <w:marLeft w:val="446"/>
          <w:marRight w:val="0"/>
          <w:marTop w:val="0"/>
          <w:marBottom w:val="0"/>
          <w:divBdr>
            <w:top w:val="none" w:sz="0" w:space="0" w:color="auto"/>
            <w:left w:val="none" w:sz="0" w:space="0" w:color="auto"/>
            <w:bottom w:val="none" w:sz="0" w:space="0" w:color="auto"/>
            <w:right w:val="none" w:sz="0" w:space="0" w:color="auto"/>
          </w:divBdr>
        </w:div>
        <w:div w:id="1053769065">
          <w:marLeft w:val="446"/>
          <w:marRight w:val="0"/>
          <w:marTop w:val="0"/>
          <w:marBottom w:val="0"/>
          <w:divBdr>
            <w:top w:val="none" w:sz="0" w:space="0" w:color="auto"/>
            <w:left w:val="none" w:sz="0" w:space="0" w:color="auto"/>
            <w:bottom w:val="none" w:sz="0" w:space="0" w:color="auto"/>
            <w:right w:val="none" w:sz="0" w:space="0" w:color="auto"/>
          </w:divBdr>
        </w:div>
        <w:div w:id="1339968606">
          <w:marLeft w:val="446"/>
          <w:marRight w:val="0"/>
          <w:marTop w:val="0"/>
          <w:marBottom w:val="0"/>
          <w:divBdr>
            <w:top w:val="none" w:sz="0" w:space="0" w:color="auto"/>
            <w:left w:val="none" w:sz="0" w:space="0" w:color="auto"/>
            <w:bottom w:val="none" w:sz="0" w:space="0" w:color="auto"/>
            <w:right w:val="none" w:sz="0" w:space="0" w:color="auto"/>
          </w:divBdr>
        </w:div>
        <w:div w:id="1493831620">
          <w:marLeft w:val="446"/>
          <w:marRight w:val="0"/>
          <w:marTop w:val="0"/>
          <w:marBottom w:val="0"/>
          <w:divBdr>
            <w:top w:val="none" w:sz="0" w:space="0" w:color="auto"/>
            <w:left w:val="none" w:sz="0" w:space="0" w:color="auto"/>
            <w:bottom w:val="none" w:sz="0" w:space="0" w:color="auto"/>
            <w:right w:val="none" w:sz="0" w:space="0" w:color="auto"/>
          </w:divBdr>
        </w:div>
        <w:div w:id="1722363912">
          <w:marLeft w:val="446"/>
          <w:marRight w:val="0"/>
          <w:marTop w:val="0"/>
          <w:marBottom w:val="0"/>
          <w:divBdr>
            <w:top w:val="none" w:sz="0" w:space="0" w:color="auto"/>
            <w:left w:val="none" w:sz="0" w:space="0" w:color="auto"/>
            <w:bottom w:val="none" w:sz="0" w:space="0" w:color="auto"/>
            <w:right w:val="none" w:sz="0" w:space="0" w:color="auto"/>
          </w:divBdr>
        </w:div>
        <w:div w:id="1831406219">
          <w:marLeft w:val="446"/>
          <w:marRight w:val="0"/>
          <w:marTop w:val="0"/>
          <w:marBottom w:val="0"/>
          <w:divBdr>
            <w:top w:val="none" w:sz="0" w:space="0" w:color="auto"/>
            <w:left w:val="none" w:sz="0" w:space="0" w:color="auto"/>
            <w:bottom w:val="none" w:sz="0" w:space="0" w:color="auto"/>
            <w:right w:val="none" w:sz="0" w:space="0" w:color="auto"/>
          </w:divBdr>
        </w:div>
      </w:divsChild>
    </w:div>
    <w:div w:id="1611164400">
      <w:bodyDiv w:val="1"/>
      <w:marLeft w:val="0"/>
      <w:marRight w:val="0"/>
      <w:marTop w:val="0"/>
      <w:marBottom w:val="0"/>
      <w:divBdr>
        <w:top w:val="none" w:sz="0" w:space="0" w:color="auto"/>
        <w:left w:val="none" w:sz="0" w:space="0" w:color="auto"/>
        <w:bottom w:val="none" w:sz="0" w:space="0" w:color="auto"/>
        <w:right w:val="none" w:sz="0" w:space="0" w:color="auto"/>
      </w:divBdr>
    </w:div>
    <w:div w:id="1789855604">
      <w:bodyDiv w:val="1"/>
      <w:marLeft w:val="0"/>
      <w:marRight w:val="0"/>
      <w:marTop w:val="0"/>
      <w:marBottom w:val="0"/>
      <w:divBdr>
        <w:top w:val="none" w:sz="0" w:space="0" w:color="auto"/>
        <w:left w:val="none" w:sz="0" w:space="0" w:color="auto"/>
        <w:bottom w:val="none" w:sz="0" w:space="0" w:color="auto"/>
        <w:right w:val="none" w:sz="0" w:space="0" w:color="auto"/>
      </w:divBdr>
    </w:div>
    <w:div w:id="1872918566">
      <w:bodyDiv w:val="1"/>
      <w:marLeft w:val="0"/>
      <w:marRight w:val="0"/>
      <w:marTop w:val="0"/>
      <w:marBottom w:val="0"/>
      <w:divBdr>
        <w:top w:val="none" w:sz="0" w:space="0" w:color="auto"/>
        <w:left w:val="none" w:sz="0" w:space="0" w:color="auto"/>
        <w:bottom w:val="none" w:sz="0" w:space="0" w:color="auto"/>
        <w:right w:val="none" w:sz="0" w:space="0" w:color="auto"/>
      </w:divBdr>
      <w:divsChild>
        <w:div w:id="282612325">
          <w:marLeft w:val="446"/>
          <w:marRight w:val="0"/>
          <w:marTop w:val="0"/>
          <w:marBottom w:val="0"/>
          <w:divBdr>
            <w:top w:val="none" w:sz="0" w:space="0" w:color="auto"/>
            <w:left w:val="none" w:sz="0" w:space="0" w:color="auto"/>
            <w:bottom w:val="none" w:sz="0" w:space="0" w:color="auto"/>
            <w:right w:val="none" w:sz="0" w:space="0" w:color="auto"/>
          </w:divBdr>
        </w:div>
        <w:div w:id="428357110">
          <w:marLeft w:val="446"/>
          <w:marRight w:val="0"/>
          <w:marTop w:val="120"/>
          <w:marBottom w:val="0"/>
          <w:divBdr>
            <w:top w:val="none" w:sz="0" w:space="0" w:color="auto"/>
            <w:left w:val="none" w:sz="0" w:space="0" w:color="auto"/>
            <w:bottom w:val="none" w:sz="0" w:space="0" w:color="auto"/>
            <w:right w:val="none" w:sz="0" w:space="0" w:color="auto"/>
          </w:divBdr>
        </w:div>
        <w:div w:id="559561517">
          <w:marLeft w:val="446"/>
          <w:marRight w:val="0"/>
          <w:marTop w:val="0"/>
          <w:marBottom w:val="0"/>
          <w:divBdr>
            <w:top w:val="none" w:sz="0" w:space="0" w:color="auto"/>
            <w:left w:val="none" w:sz="0" w:space="0" w:color="auto"/>
            <w:bottom w:val="none" w:sz="0" w:space="0" w:color="auto"/>
            <w:right w:val="none" w:sz="0" w:space="0" w:color="auto"/>
          </w:divBdr>
        </w:div>
        <w:div w:id="702167855">
          <w:marLeft w:val="446"/>
          <w:marRight w:val="0"/>
          <w:marTop w:val="0"/>
          <w:marBottom w:val="0"/>
          <w:divBdr>
            <w:top w:val="none" w:sz="0" w:space="0" w:color="auto"/>
            <w:left w:val="none" w:sz="0" w:space="0" w:color="auto"/>
            <w:bottom w:val="none" w:sz="0" w:space="0" w:color="auto"/>
            <w:right w:val="none" w:sz="0" w:space="0" w:color="auto"/>
          </w:divBdr>
        </w:div>
        <w:div w:id="1021391656">
          <w:marLeft w:val="446"/>
          <w:marRight w:val="0"/>
          <w:marTop w:val="0"/>
          <w:marBottom w:val="0"/>
          <w:divBdr>
            <w:top w:val="none" w:sz="0" w:space="0" w:color="auto"/>
            <w:left w:val="none" w:sz="0" w:space="0" w:color="auto"/>
            <w:bottom w:val="none" w:sz="0" w:space="0" w:color="auto"/>
            <w:right w:val="none" w:sz="0" w:space="0" w:color="auto"/>
          </w:divBdr>
        </w:div>
        <w:div w:id="1074857193">
          <w:marLeft w:val="446"/>
          <w:marRight w:val="0"/>
          <w:marTop w:val="0"/>
          <w:marBottom w:val="0"/>
          <w:divBdr>
            <w:top w:val="none" w:sz="0" w:space="0" w:color="auto"/>
            <w:left w:val="none" w:sz="0" w:space="0" w:color="auto"/>
            <w:bottom w:val="none" w:sz="0" w:space="0" w:color="auto"/>
            <w:right w:val="none" w:sz="0" w:space="0" w:color="auto"/>
          </w:divBdr>
        </w:div>
        <w:div w:id="1808353789">
          <w:marLeft w:val="446"/>
          <w:marRight w:val="0"/>
          <w:marTop w:val="0"/>
          <w:marBottom w:val="0"/>
          <w:divBdr>
            <w:top w:val="none" w:sz="0" w:space="0" w:color="auto"/>
            <w:left w:val="none" w:sz="0" w:space="0" w:color="auto"/>
            <w:bottom w:val="none" w:sz="0" w:space="0" w:color="auto"/>
            <w:right w:val="none" w:sz="0" w:space="0" w:color="auto"/>
          </w:divBdr>
        </w:div>
        <w:div w:id="2109496429">
          <w:marLeft w:val="446"/>
          <w:marRight w:val="0"/>
          <w:marTop w:val="0"/>
          <w:marBottom w:val="0"/>
          <w:divBdr>
            <w:top w:val="none" w:sz="0" w:space="0" w:color="auto"/>
            <w:left w:val="none" w:sz="0" w:space="0" w:color="auto"/>
            <w:bottom w:val="none" w:sz="0" w:space="0" w:color="auto"/>
            <w:right w:val="none" w:sz="0" w:space="0" w:color="auto"/>
          </w:divBdr>
        </w:div>
      </w:divsChild>
    </w:div>
    <w:div w:id="198076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be.de/hallenplan?oid=2370184&amp;lang=1&amp;action=showExhibitor&amp;actionItem=2639639&amp;_event=witu2020" TargetMode="External"/><Relationship Id="rId13" Type="http://schemas.openxmlformats.org/officeDocument/2006/relationships/hyperlink" Target="file:///\\192.168.178.34\VIP-Daten\Kunden%20LG\LAP\Video\Tube\Corus%20Hartlepool%2028.10.2008\Test.avi.av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ip-kommunikation.de/lap.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p-laser.com/"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we%20User\Anwendungsdaten\Microsoft\Vorlagen\PM%20LAP%20Stah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D064-5FEE-4C77-9B6C-93ED48D1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LAP Stahl.dot</Template>
  <TotalTime>0</TotalTime>
  <Pages>3</Pages>
  <Words>870</Words>
  <Characters>6039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Tube &amp; Pipe</vt:lpstr>
    </vt:vector>
  </TitlesOfParts>
  <Company> </Company>
  <LinksUpToDate>false</LinksUpToDate>
  <CharactersWithSpaces>6896</CharactersWithSpaces>
  <SharedDoc>false</SharedDoc>
  <HLinks>
    <vt:vector size="24" baseType="variant">
      <vt:variant>
        <vt:i4>3539046</vt:i4>
      </vt:variant>
      <vt:variant>
        <vt:i4>6</vt:i4>
      </vt:variant>
      <vt:variant>
        <vt:i4>0</vt:i4>
      </vt:variant>
      <vt:variant>
        <vt:i4>5</vt:i4>
      </vt:variant>
      <vt:variant>
        <vt:lpwstr>C:\Users\I.Wente\AppData\Local\Microsoft\Windows\INetCache\Content.Outlook\Video\Tube\Corus Hartlepool 28.10.2008\Test.avi.avi</vt:lpwstr>
      </vt:variant>
      <vt:variant>
        <vt:lpwstr/>
      </vt:variant>
      <vt:variant>
        <vt:i4>5505113</vt:i4>
      </vt:variant>
      <vt:variant>
        <vt:i4>3</vt:i4>
      </vt:variant>
      <vt:variant>
        <vt:i4>0</vt:i4>
      </vt:variant>
      <vt:variant>
        <vt:i4>5</vt:i4>
      </vt:variant>
      <vt:variant>
        <vt:lpwstr>http://www.lap-laser.com/</vt:lpwstr>
      </vt:variant>
      <vt:variant>
        <vt:lpwstr/>
      </vt:variant>
      <vt:variant>
        <vt:i4>5701728</vt:i4>
      </vt:variant>
      <vt:variant>
        <vt:i4>0</vt:i4>
      </vt:variant>
      <vt:variant>
        <vt:i4>0</vt:i4>
      </vt:variant>
      <vt:variant>
        <vt:i4>5</vt:i4>
      </vt:variant>
      <vt:variant>
        <vt:lpwstr>https://www.tube.de/hallenplan?oid=2370184&amp;lang=1&amp;action=showExhibitor&amp;actionItem=2639639&amp;_event=witu2020</vt:lpwstr>
      </vt:variant>
      <vt:variant>
        <vt:lpwstr/>
      </vt:variant>
      <vt:variant>
        <vt:i4>3342385</vt:i4>
      </vt:variant>
      <vt:variant>
        <vt:i4>17453</vt:i4>
      </vt:variant>
      <vt:variant>
        <vt:i4>1118</vt:i4>
      </vt:variant>
      <vt:variant>
        <vt:i4>4</vt:i4>
      </vt:variant>
      <vt:variant>
        <vt:lpwstr>../Video/Tube/Corus Hartlepool 28.10.2008/Test.avi.avi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User</cp:lastModifiedBy>
  <cp:revision>4</cp:revision>
  <cp:lastPrinted>2020-02-12T09:37:00Z</cp:lastPrinted>
  <dcterms:created xsi:type="dcterms:W3CDTF">2020-02-12T11:29:00Z</dcterms:created>
  <dcterms:modified xsi:type="dcterms:W3CDTF">2020-02-13T10:26:00Z</dcterms:modified>
</cp:coreProperties>
</file>