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C0D6" w14:textId="04C6AD27" w:rsidR="00BE66D8" w:rsidRPr="00266DFA" w:rsidRDefault="00BE66D8" w:rsidP="0056407F">
      <w:pPr>
        <w:spacing w:line="240" w:lineRule="auto"/>
        <w:rPr>
          <w:b/>
          <w:bCs/>
          <w:color w:val="595959" w:themeColor="text1" w:themeTint="A6"/>
          <w:sz w:val="40"/>
          <w:szCs w:val="40"/>
        </w:rPr>
      </w:pPr>
      <w:bookmarkStart w:id="0" w:name="_Hlk495047695"/>
      <w:r w:rsidRPr="00266DFA">
        <w:rPr>
          <w:b/>
          <w:bCs/>
          <w:color w:val="595959" w:themeColor="text1" w:themeTint="A6"/>
          <w:sz w:val="40"/>
          <w:szCs w:val="40"/>
        </w:rPr>
        <w:t>Presse Fakten</w:t>
      </w:r>
      <w:r w:rsidR="00DA1961" w:rsidRPr="00266DFA">
        <w:rPr>
          <w:b/>
          <w:bCs/>
          <w:color w:val="595959" w:themeColor="text1" w:themeTint="A6"/>
          <w:sz w:val="40"/>
          <w:szCs w:val="40"/>
        </w:rPr>
        <w:t xml:space="preserve"> </w:t>
      </w:r>
      <w:r w:rsidR="002325B7" w:rsidRPr="00266DFA">
        <w:rPr>
          <w:b/>
          <w:bCs/>
          <w:color w:val="595959" w:themeColor="text1" w:themeTint="A6"/>
          <w:sz w:val="40"/>
          <w:szCs w:val="40"/>
        </w:rPr>
        <w:t>zur TUBE 2020</w:t>
      </w:r>
    </w:p>
    <w:p w14:paraId="1E21A85D" w14:textId="0A9BA033" w:rsidR="00F62A69" w:rsidRPr="00DD44A5" w:rsidRDefault="000C6337" w:rsidP="0056407F">
      <w:pPr>
        <w:spacing w:line="240" w:lineRule="auto"/>
        <w:rPr>
          <w:sz w:val="20"/>
          <w:szCs w:val="20"/>
        </w:rPr>
      </w:pPr>
      <w:r w:rsidRPr="00DD44A5">
        <w:rPr>
          <w:sz w:val="20"/>
          <w:szCs w:val="20"/>
        </w:rPr>
        <w:t>Qualitätskontrolle</w:t>
      </w:r>
      <w:r w:rsidR="00555FB6" w:rsidRPr="00DD44A5">
        <w:rPr>
          <w:sz w:val="20"/>
          <w:szCs w:val="20"/>
        </w:rPr>
        <w:t xml:space="preserve"> von Stangen </w:t>
      </w:r>
      <w:r w:rsidR="002325B7" w:rsidRPr="00DD44A5">
        <w:rPr>
          <w:sz w:val="20"/>
          <w:szCs w:val="20"/>
        </w:rPr>
        <w:t xml:space="preserve">und </w:t>
      </w:r>
      <w:r w:rsidR="00555FB6" w:rsidRPr="00DD44A5">
        <w:rPr>
          <w:sz w:val="20"/>
          <w:szCs w:val="20"/>
        </w:rPr>
        <w:t xml:space="preserve">Rohren </w:t>
      </w:r>
    </w:p>
    <w:p w14:paraId="0C44AA5E" w14:textId="54AB1AD2" w:rsidR="00573978" w:rsidRPr="00906105" w:rsidRDefault="00742480" w:rsidP="0056407F">
      <w:pPr>
        <w:spacing w:line="240" w:lineRule="auto"/>
        <w:rPr>
          <w:b/>
          <w:bCs/>
          <w:sz w:val="32"/>
          <w:szCs w:val="32"/>
        </w:rPr>
      </w:pPr>
      <w:r w:rsidRPr="00742480">
        <w:rPr>
          <w:b/>
          <w:bCs/>
          <w:sz w:val="32"/>
          <w:szCs w:val="32"/>
        </w:rPr>
        <w:t>In den Produktionsprozess</w:t>
      </w:r>
      <w:r w:rsidRPr="00906105" w:rsidDel="0039705D">
        <w:rPr>
          <w:b/>
          <w:bCs/>
          <w:sz w:val="32"/>
          <w:szCs w:val="32"/>
        </w:rPr>
        <w:t xml:space="preserve"> </w:t>
      </w:r>
      <w:r w:rsidRPr="00742480">
        <w:rPr>
          <w:b/>
          <w:bCs/>
          <w:sz w:val="32"/>
          <w:szCs w:val="32"/>
        </w:rPr>
        <w:t>integrierte</w:t>
      </w:r>
      <w:r>
        <w:t xml:space="preserve"> </w:t>
      </w:r>
      <w:r w:rsidR="005D0A1E" w:rsidRPr="00906105">
        <w:rPr>
          <w:b/>
          <w:bCs/>
          <w:sz w:val="32"/>
          <w:szCs w:val="32"/>
        </w:rPr>
        <w:t>Geradheitsmessung</w:t>
      </w:r>
    </w:p>
    <w:p w14:paraId="41487C90" w14:textId="5E1D717B" w:rsidR="00573978" w:rsidRPr="002325B7" w:rsidRDefault="002325B7" w:rsidP="0056407F">
      <w:pPr>
        <w:spacing w:line="240" w:lineRule="auto"/>
      </w:pPr>
      <w:r w:rsidRPr="002325B7">
        <w:t>Laser-Messsystem arbeitet in</w:t>
      </w:r>
      <w:r>
        <w:t xml:space="preserve"> </w:t>
      </w:r>
      <w:r w:rsidRPr="002325B7">
        <w:t xml:space="preserve">Echtzeit </w:t>
      </w:r>
      <w:r w:rsidR="00482F63">
        <w:t>und ermöglicht die a</w:t>
      </w:r>
      <w:r>
        <w:t>utomatische 100 Prozent Kontrolle</w:t>
      </w:r>
      <w:r w:rsidR="00482F63">
        <w:t>.</w:t>
      </w:r>
    </w:p>
    <w:p w14:paraId="171E3D3D" w14:textId="58673EE7" w:rsidR="002325B7" w:rsidRPr="00906105" w:rsidRDefault="002325B7" w:rsidP="0056407F">
      <w:pPr>
        <w:spacing w:line="240" w:lineRule="auto"/>
        <w:rPr>
          <w:b/>
          <w:bCs/>
        </w:rPr>
      </w:pPr>
      <w:r w:rsidRPr="00906105">
        <w:rPr>
          <w:b/>
          <w:bCs/>
        </w:rPr>
        <w:t xml:space="preserve">Hüllhorst, </w:t>
      </w:r>
      <w:r w:rsidR="00AE7EDF">
        <w:rPr>
          <w:b/>
          <w:bCs/>
        </w:rPr>
        <w:t>1</w:t>
      </w:r>
      <w:r w:rsidR="00576B67">
        <w:rPr>
          <w:b/>
          <w:bCs/>
        </w:rPr>
        <w:t>7</w:t>
      </w:r>
      <w:r w:rsidRPr="00906105">
        <w:rPr>
          <w:b/>
          <w:bCs/>
        </w:rPr>
        <w:t xml:space="preserve">. </w:t>
      </w:r>
      <w:r w:rsidR="0039705D">
        <w:rPr>
          <w:b/>
          <w:bCs/>
        </w:rPr>
        <w:t>Febr</w:t>
      </w:r>
      <w:r w:rsidR="0039705D" w:rsidRPr="00906105">
        <w:rPr>
          <w:b/>
          <w:bCs/>
        </w:rPr>
        <w:t xml:space="preserve">uar </w:t>
      </w:r>
      <w:r w:rsidRPr="00906105">
        <w:rPr>
          <w:b/>
          <w:bCs/>
        </w:rPr>
        <w:t>2020    Auf der TUBE 2020 stell</w:t>
      </w:r>
      <w:r w:rsidR="000D0F4D">
        <w:rPr>
          <w:b/>
          <w:bCs/>
        </w:rPr>
        <w:t>t</w:t>
      </w:r>
      <w:r w:rsidRPr="00906105">
        <w:rPr>
          <w:b/>
          <w:bCs/>
        </w:rPr>
        <w:t xml:space="preserve"> sema das neue STRAIGHTNESS CHECK </w:t>
      </w:r>
      <w:r w:rsidR="008C1E45">
        <w:rPr>
          <w:b/>
          <w:bCs/>
        </w:rPr>
        <w:t xml:space="preserve">X-LINE </w:t>
      </w:r>
      <w:r w:rsidRPr="00906105">
        <w:rPr>
          <w:b/>
          <w:bCs/>
        </w:rPr>
        <w:t xml:space="preserve">für die laseroptische </w:t>
      </w:r>
      <w:r w:rsidR="00A06E0E">
        <w:rPr>
          <w:b/>
          <w:bCs/>
        </w:rPr>
        <w:t>Inline-</w:t>
      </w:r>
      <w:r w:rsidRPr="00906105">
        <w:rPr>
          <w:b/>
          <w:bCs/>
        </w:rPr>
        <w:t xml:space="preserve">Geradheitsmessung von Stangen und Rohren vor. Es </w:t>
      </w:r>
      <w:r w:rsidR="00DE02D1">
        <w:rPr>
          <w:b/>
          <w:bCs/>
        </w:rPr>
        <w:t xml:space="preserve">macht die 100-Prozent-Kontrolle im Takt der Produktion möglich und kann aufgrund seines </w:t>
      </w:r>
      <w:r w:rsidR="00C41908" w:rsidRPr="00906105">
        <w:rPr>
          <w:b/>
          <w:bCs/>
        </w:rPr>
        <w:t>modular</w:t>
      </w:r>
      <w:r w:rsidR="00DE02D1">
        <w:rPr>
          <w:b/>
          <w:bCs/>
        </w:rPr>
        <w:t>en A</w:t>
      </w:r>
      <w:r w:rsidR="00C41908" w:rsidRPr="00906105">
        <w:rPr>
          <w:b/>
          <w:bCs/>
        </w:rPr>
        <w:t>ufbau</w:t>
      </w:r>
      <w:r w:rsidR="00DE02D1">
        <w:rPr>
          <w:b/>
          <w:bCs/>
        </w:rPr>
        <w:t xml:space="preserve">s für </w:t>
      </w:r>
      <w:r w:rsidR="00C41908" w:rsidRPr="00906105">
        <w:rPr>
          <w:b/>
          <w:bCs/>
        </w:rPr>
        <w:t>un</w:t>
      </w:r>
      <w:r w:rsidR="00DE02D1">
        <w:rPr>
          <w:b/>
          <w:bCs/>
        </w:rPr>
        <w:t xml:space="preserve">terschiedlichste </w:t>
      </w:r>
      <w:r w:rsidR="00C41908" w:rsidRPr="00906105">
        <w:rPr>
          <w:b/>
          <w:bCs/>
        </w:rPr>
        <w:t xml:space="preserve">Anforderungen </w:t>
      </w:r>
      <w:r w:rsidR="00DE02D1">
        <w:rPr>
          <w:b/>
          <w:bCs/>
        </w:rPr>
        <w:t>konfiguriert werden</w:t>
      </w:r>
      <w:r w:rsidR="00C41908" w:rsidRPr="00906105">
        <w:rPr>
          <w:b/>
          <w:bCs/>
        </w:rPr>
        <w:t>.</w:t>
      </w:r>
    </w:p>
    <w:p w14:paraId="5EAA650F" w14:textId="0005CF8F" w:rsidR="00C41908" w:rsidRDefault="00D37EA6" w:rsidP="0056407F">
      <w:pPr>
        <w:spacing w:line="240" w:lineRule="auto"/>
      </w:pPr>
      <w:r w:rsidRPr="000C0BD8">
        <w:t xml:space="preserve">STRAIGHTNESS CHECK </w:t>
      </w:r>
      <w:r w:rsidR="008C1E45">
        <w:t xml:space="preserve">X-LINE </w:t>
      </w:r>
      <w:r w:rsidR="00A06E0E">
        <w:t>misst</w:t>
      </w:r>
      <w:r w:rsidR="00482F63">
        <w:t xml:space="preserve"> die Abweichung der Geradheit in mm/m</w:t>
      </w:r>
      <w:r w:rsidR="000D0F4D">
        <w:t xml:space="preserve"> über die gesamte </w:t>
      </w:r>
      <w:r w:rsidR="000A0830">
        <w:t xml:space="preserve">Länge des </w:t>
      </w:r>
      <w:r w:rsidR="000D0F4D">
        <w:t>Material</w:t>
      </w:r>
      <w:r w:rsidR="000A0830">
        <w:t>s</w:t>
      </w:r>
      <w:r w:rsidR="00482F63">
        <w:t xml:space="preserve">. </w:t>
      </w:r>
      <w:r w:rsidR="004110B0">
        <w:t xml:space="preserve">Es </w:t>
      </w:r>
      <w:r w:rsidR="004110B0" w:rsidRPr="00A06E0E">
        <w:t>arbeitet</w:t>
      </w:r>
      <w:r w:rsidR="004110B0">
        <w:t xml:space="preserve"> </w:t>
      </w:r>
      <w:r w:rsidR="00A06E0E" w:rsidRPr="000C0BD8">
        <w:t>berührungslos</w:t>
      </w:r>
      <w:r w:rsidR="00A06E0E">
        <w:t xml:space="preserve"> </w:t>
      </w:r>
      <w:r w:rsidR="004110B0">
        <w:t>in Echtzeit</w:t>
      </w:r>
      <w:r w:rsidR="000A0830">
        <w:t>,</w:t>
      </w:r>
      <w:r w:rsidR="00A06E0E">
        <w:t xml:space="preserve"> </w:t>
      </w:r>
      <w:r w:rsidR="000D0F4D">
        <w:t>bringt</w:t>
      </w:r>
      <w:r w:rsidR="00A06E0E">
        <w:t xml:space="preserve"> das Ergebnis sofort </w:t>
      </w:r>
      <w:r w:rsidR="000D0F4D">
        <w:t>zur Anzeige und dokumentiert die Messwerte</w:t>
      </w:r>
      <w:r w:rsidR="00A06E0E">
        <w:t xml:space="preserve">. </w:t>
      </w:r>
      <w:r w:rsidR="00A06E0E" w:rsidRPr="00A06E0E">
        <w:t xml:space="preserve">Ein vollständiger Messzyklus </w:t>
      </w:r>
      <w:r w:rsidR="00A06E0E">
        <w:t>von</w:t>
      </w:r>
      <w:r w:rsidR="00A06E0E" w:rsidRPr="00A06E0E">
        <w:t xml:space="preserve"> der Zuführung des Profils bis zum Verlassen de</w:t>
      </w:r>
      <w:r w:rsidR="00A06E0E">
        <w:t>r Anlage</w:t>
      </w:r>
      <w:r w:rsidR="00A06E0E" w:rsidRPr="00A06E0E">
        <w:t xml:space="preserve"> dauert </w:t>
      </w:r>
      <w:r w:rsidR="00A06E0E">
        <w:t>nur knapp</w:t>
      </w:r>
      <w:r w:rsidR="00A06E0E" w:rsidRPr="00A06E0E">
        <w:t xml:space="preserve"> zwei </w:t>
      </w:r>
      <w:r w:rsidR="00A06E0E">
        <w:t>Sekunde</w:t>
      </w:r>
      <w:r w:rsidR="00A06E0E" w:rsidRPr="00A06E0E">
        <w:t>n</w:t>
      </w:r>
      <w:r w:rsidR="00482F63">
        <w:t xml:space="preserve">, </w:t>
      </w:r>
      <w:r w:rsidR="004110B0">
        <w:t>so</w:t>
      </w:r>
      <w:r w:rsidR="00482F63">
        <w:t xml:space="preserve">dass </w:t>
      </w:r>
      <w:r w:rsidR="00A06E0E">
        <w:t>die Messung</w:t>
      </w:r>
      <w:r w:rsidR="004110B0">
        <w:t xml:space="preserve"> </w:t>
      </w:r>
      <w:r w:rsidR="000A0830">
        <w:t>die</w:t>
      </w:r>
      <w:r w:rsidR="000D0F4D">
        <w:t xml:space="preserve"> T</w:t>
      </w:r>
      <w:r w:rsidR="00482F63">
        <w:t>akt</w:t>
      </w:r>
      <w:r w:rsidR="000D0F4D">
        <w:t>zeit</w:t>
      </w:r>
      <w:r w:rsidR="000A0830">
        <w:t xml:space="preserve"> nicht </w:t>
      </w:r>
      <w:r w:rsidR="000D0F4D">
        <w:t>begrenz</w:t>
      </w:r>
      <w:r w:rsidR="000A0830">
        <w:t>t</w:t>
      </w:r>
      <w:r w:rsidR="00C41908">
        <w:t xml:space="preserve">. </w:t>
      </w:r>
    </w:p>
    <w:p w14:paraId="3C10B3E8" w14:textId="443968E3" w:rsidR="00476F5B" w:rsidRDefault="004110B0" w:rsidP="0056407F">
      <w:pPr>
        <w:spacing w:line="240" w:lineRule="auto"/>
      </w:pPr>
      <w:r>
        <w:t xml:space="preserve">Auf der Messe zeigt sema eine Anlage, die </w:t>
      </w:r>
      <w:r w:rsidR="00476F5B">
        <w:t xml:space="preserve">mit drei Sensoren die Geradheit über die gesamte Länge </w:t>
      </w:r>
      <w:r w:rsidR="0056407F">
        <w:t>misst</w:t>
      </w:r>
      <w:r w:rsidR="00476F5B">
        <w:t xml:space="preserve">. Sie eignet sich </w:t>
      </w:r>
      <w:r w:rsidR="00DE02D1">
        <w:t xml:space="preserve">zum Beispiel </w:t>
      </w:r>
      <w:r w:rsidR="00476F5B">
        <w:t xml:space="preserve">für Anwender, die </w:t>
      </w:r>
      <w:r w:rsidR="00A06E0E">
        <w:t>erfassen wollen, ob</w:t>
      </w:r>
      <w:r w:rsidR="00476F5B">
        <w:t xml:space="preserve"> </w:t>
      </w:r>
      <w:r w:rsidR="004E114B">
        <w:t xml:space="preserve">das Material über die </w:t>
      </w:r>
      <w:r w:rsidR="000A0830">
        <w:t xml:space="preserve">gesamte Länge </w:t>
      </w:r>
      <w:r w:rsidR="00476F5B">
        <w:t xml:space="preserve">einen definierten Hüllkreis einhält. </w:t>
      </w:r>
    </w:p>
    <w:p w14:paraId="0B508FBC" w14:textId="3FEEC3D3" w:rsidR="00476F5B" w:rsidRDefault="00476F5B" w:rsidP="0056407F">
      <w:pPr>
        <w:spacing w:line="240" w:lineRule="auto"/>
      </w:pPr>
      <w:r>
        <w:t xml:space="preserve">Darüber hinaus bietet sema </w:t>
      </w:r>
      <w:r w:rsidR="004110B0">
        <w:t xml:space="preserve">auch Lösungen mit </w:t>
      </w:r>
      <w:r w:rsidR="00525E37">
        <w:t xml:space="preserve">deutlich </w:t>
      </w:r>
      <w:r w:rsidR="004110B0">
        <w:t xml:space="preserve">höherer </w:t>
      </w:r>
      <w:r w:rsidR="00525E37">
        <w:t>A</w:t>
      </w:r>
      <w:r w:rsidR="004110B0">
        <w:t xml:space="preserve">uflösung </w:t>
      </w:r>
      <w:r w:rsidR="00525E37">
        <w:t>über die Länge der Langprodukte</w:t>
      </w:r>
      <w:r>
        <w:t xml:space="preserve">, bei denen bis zu </w:t>
      </w:r>
      <w:r w:rsidR="008C1E45">
        <w:t xml:space="preserve">16 </w:t>
      </w:r>
      <w:r>
        <w:t>Sensoren im Abstand von beispielsweise 500 mm synchron messen</w:t>
      </w:r>
      <w:r w:rsidR="00A06E0E">
        <w:t>. S</w:t>
      </w:r>
      <w:r>
        <w:t>o</w:t>
      </w:r>
      <w:r w:rsidR="00AA4858">
        <w:t xml:space="preserve"> erkennt </w:t>
      </w:r>
      <w:r w:rsidR="00A06E0E">
        <w:t>da</w:t>
      </w:r>
      <w:r w:rsidR="00AA4858">
        <w:t xml:space="preserve">s </w:t>
      </w:r>
      <w:r w:rsidR="00A06E0E">
        <w:t xml:space="preserve">System </w:t>
      </w:r>
      <w:r w:rsidR="00DE02D1">
        <w:t xml:space="preserve">auch </w:t>
      </w:r>
      <w:r w:rsidR="00F439E0" w:rsidRPr="008053C1">
        <w:t>Abweichungen</w:t>
      </w:r>
      <w:r w:rsidR="008053C1" w:rsidRPr="008053C1">
        <w:t>, die sich nur über einen Teil der Länge erstrecken</w:t>
      </w:r>
      <w:r w:rsidR="008053C1">
        <w:t>,</w:t>
      </w:r>
      <w:r w:rsidR="00405099">
        <w:t xml:space="preserve"> </w:t>
      </w:r>
      <w:r w:rsidR="00177ED0">
        <w:t xml:space="preserve">wie zum Beispiel </w:t>
      </w:r>
      <w:r w:rsidR="00AA4858" w:rsidRPr="000C0BD8">
        <w:t xml:space="preserve">Knicke an den Enden </w:t>
      </w:r>
      <w:r w:rsidR="00AA4858">
        <w:t>von</w:t>
      </w:r>
      <w:r w:rsidR="00AA4858" w:rsidRPr="000C0BD8">
        <w:t xml:space="preserve"> </w:t>
      </w:r>
      <w:r w:rsidR="00AA4858">
        <w:t>S</w:t>
      </w:r>
      <w:r w:rsidR="00AA4858" w:rsidRPr="000C0BD8">
        <w:t>täbe</w:t>
      </w:r>
      <w:r w:rsidR="00AA4858">
        <w:t>n.</w:t>
      </w:r>
    </w:p>
    <w:p w14:paraId="20BB449F" w14:textId="01FE82ED" w:rsidR="004110B0" w:rsidRDefault="00525E37" w:rsidP="0056407F">
      <w:pPr>
        <w:spacing w:line="240" w:lineRule="auto"/>
      </w:pPr>
      <w:r>
        <w:t>Im Gegensatz zur stichprobenartigen</w:t>
      </w:r>
      <w:r w:rsidR="00AA4858">
        <w:t xml:space="preserve"> und zeitraubenden</w:t>
      </w:r>
      <w:r>
        <w:t xml:space="preserve"> taktilen Messung macht es die automatische </w:t>
      </w:r>
      <w:r w:rsidR="0034655E">
        <w:t>Inline-</w:t>
      </w:r>
      <w:r>
        <w:t xml:space="preserve">Messung möglich, die </w:t>
      </w:r>
      <w:r w:rsidR="004110B0">
        <w:rPr>
          <w:rFonts w:eastAsia="FuturaLAP Cond Light"/>
        </w:rPr>
        <w:t>Qualität</w:t>
      </w:r>
      <w:r>
        <w:rPr>
          <w:rFonts w:eastAsia="FuturaLAP Cond Light"/>
        </w:rPr>
        <w:t xml:space="preserve"> </w:t>
      </w:r>
      <w:r>
        <w:t xml:space="preserve">jeder einzelnen Stange </w:t>
      </w:r>
      <w:r w:rsidR="0007367D">
        <w:t xml:space="preserve">oder Rohres </w:t>
      </w:r>
      <w:r>
        <w:rPr>
          <w:rFonts w:eastAsia="FuturaLAP Cond Light"/>
        </w:rPr>
        <w:t>zu prüfen</w:t>
      </w:r>
      <w:r w:rsidR="00B930AD">
        <w:rPr>
          <w:rFonts w:eastAsia="FuturaLAP Cond Light"/>
        </w:rPr>
        <w:t>.</w:t>
      </w:r>
      <w:r>
        <w:rPr>
          <w:rFonts w:eastAsia="FuturaLAP Cond Light"/>
        </w:rPr>
        <w:t xml:space="preserve"> </w:t>
      </w:r>
      <w:r w:rsidR="00B930AD">
        <w:rPr>
          <w:rFonts w:eastAsia="FuturaLAP Cond Light"/>
        </w:rPr>
        <w:t>Auf diese Weise kann sehr</w:t>
      </w:r>
      <w:r w:rsidR="0034655E">
        <w:rPr>
          <w:rFonts w:eastAsia="FuturaLAP Cond Light"/>
        </w:rPr>
        <w:t xml:space="preserve"> früh in der Produktionskette entsch</w:t>
      </w:r>
      <w:r w:rsidR="00B930AD">
        <w:rPr>
          <w:rFonts w:eastAsia="FuturaLAP Cond Light"/>
        </w:rPr>
        <w:t>i</w:t>
      </w:r>
      <w:r w:rsidR="0034655E">
        <w:rPr>
          <w:rFonts w:eastAsia="FuturaLAP Cond Light"/>
        </w:rPr>
        <w:t>eden</w:t>
      </w:r>
      <w:r w:rsidR="00B930AD">
        <w:rPr>
          <w:rFonts w:eastAsia="FuturaLAP Cond Light"/>
        </w:rPr>
        <w:t xml:space="preserve"> werden</w:t>
      </w:r>
      <w:r w:rsidR="0034655E">
        <w:rPr>
          <w:rFonts w:eastAsia="FuturaLAP Cond Light"/>
        </w:rPr>
        <w:t xml:space="preserve">, ob es wirtschaftlich ist, Produkte weiter zu bearbeiten, die die </w:t>
      </w:r>
      <w:r>
        <w:t>S</w:t>
      </w:r>
      <w:r w:rsidR="0034655E">
        <w:t>pezifikationen nicht erfüllen</w:t>
      </w:r>
      <w:r w:rsidR="00DE02D1">
        <w:t>:</w:t>
      </w:r>
      <w:r w:rsidR="0034655E">
        <w:t xml:space="preserve"> </w:t>
      </w:r>
      <w:r w:rsidR="00B930AD">
        <w:t xml:space="preserve">Die Software erkennt </w:t>
      </w:r>
      <w:r w:rsidR="00C40C3D">
        <w:t>Material</w:t>
      </w:r>
      <w:r w:rsidR="00B930AD">
        <w:t>, d</w:t>
      </w:r>
      <w:r w:rsidR="00C40C3D">
        <w:t>as</w:t>
      </w:r>
      <w:r w:rsidR="00B930AD">
        <w:t xml:space="preserve"> de</w:t>
      </w:r>
      <w:r w:rsidR="0056407F">
        <w:t>n</w:t>
      </w:r>
      <w:r w:rsidR="00B930AD">
        <w:t xml:space="preserve"> vorgegebenen Qualitätsansprüche</w:t>
      </w:r>
      <w:r w:rsidR="0056407F">
        <w:t>n</w:t>
      </w:r>
      <w:r w:rsidR="00B930AD">
        <w:t xml:space="preserve"> nicht </w:t>
      </w:r>
      <w:r w:rsidR="0056407F">
        <w:t>entsprechen</w:t>
      </w:r>
      <w:r w:rsidR="00B930AD">
        <w:t xml:space="preserve"> und erzeugt die Signale für die</w:t>
      </w:r>
      <w:r w:rsidR="00B930AD" w:rsidRPr="00C86FFE">
        <w:t xml:space="preserve"> </w:t>
      </w:r>
      <w:r w:rsidR="00B930AD" w:rsidRPr="000C0BD8">
        <w:t>nachgelagerte</w:t>
      </w:r>
      <w:r w:rsidR="00B930AD">
        <w:t>,</w:t>
      </w:r>
      <w:r w:rsidR="00B930AD" w:rsidRPr="000C0BD8">
        <w:t xml:space="preserve"> </w:t>
      </w:r>
      <w:r w:rsidR="00B930AD">
        <w:t xml:space="preserve">automatische </w:t>
      </w:r>
      <w:r w:rsidR="00B930AD" w:rsidRPr="000C0BD8">
        <w:t>Sortierung der Stäbe</w:t>
      </w:r>
      <w:r w:rsidR="00B930AD">
        <w:t xml:space="preserve">. </w:t>
      </w:r>
      <w:r w:rsidR="0034655E">
        <w:t xml:space="preserve">Das Ergebnis: </w:t>
      </w:r>
      <w:r w:rsidR="00B930AD">
        <w:t>h</w:t>
      </w:r>
      <w:r w:rsidR="0034655E">
        <w:t xml:space="preserve">öhere </w:t>
      </w:r>
      <w:r w:rsidR="00C40C3D">
        <w:t>Anlagen</w:t>
      </w:r>
      <w:r w:rsidR="0034655E">
        <w:t>effizienz, weniger Ausschuss.</w:t>
      </w:r>
    </w:p>
    <w:p w14:paraId="685896A8" w14:textId="01F4B7B4" w:rsidR="00AA4858" w:rsidRDefault="0034655E" w:rsidP="0056407F">
      <w:pPr>
        <w:spacing w:line="240" w:lineRule="auto"/>
      </w:pPr>
      <w:r w:rsidRPr="000C0BD8">
        <w:t>STRAIGHTNESS CHECK</w:t>
      </w:r>
      <w:r>
        <w:t xml:space="preserve"> </w:t>
      </w:r>
      <w:r w:rsidR="00AE7EDF">
        <w:t xml:space="preserve">X-LINE </w:t>
      </w:r>
      <w:r>
        <w:t xml:space="preserve">eignet sich für Rohre und Stangen mit einem Durchmesser </w:t>
      </w:r>
      <w:r w:rsidR="00AE7EDF">
        <w:t>von bis zu</w:t>
      </w:r>
      <w:r w:rsidRPr="007270A5">
        <w:t xml:space="preserve"> </w:t>
      </w:r>
      <w:r w:rsidR="009B495E">
        <w:t>140</w:t>
      </w:r>
      <w:r>
        <w:t xml:space="preserve"> </w:t>
      </w:r>
      <w:r w:rsidRPr="007270A5">
        <w:t>mm</w:t>
      </w:r>
      <w:r>
        <w:t xml:space="preserve"> und einer </w:t>
      </w:r>
      <w:r w:rsidRPr="007270A5">
        <w:t>Länge</w:t>
      </w:r>
      <w:r>
        <w:t xml:space="preserve"> </w:t>
      </w:r>
      <w:r w:rsidR="00AE7EDF">
        <w:t>bis zu</w:t>
      </w:r>
      <w:r w:rsidRPr="007270A5">
        <w:t xml:space="preserve"> </w:t>
      </w:r>
      <w:r w:rsidR="009B495E">
        <w:t>8.000</w:t>
      </w:r>
      <w:r>
        <w:t xml:space="preserve"> </w:t>
      </w:r>
      <w:r w:rsidRPr="007270A5">
        <w:t>mm</w:t>
      </w:r>
      <w:r w:rsidR="00476F5B">
        <w:t>.</w:t>
      </w:r>
      <w:r w:rsidR="009B495E">
        <w:t xml:space="preserve"> Darüber hinaus sind Sonderlösungen möglich</w:t>
      </w:r>
      <w:r w:rsidR="00C64640">
        <w:t>.</w:t>
      </w:r>
    </w:p>
    <w:p w14:paraId="28A261D7" w14:textId="440AC35B" w:rsidR="00D37EA6" w:rsidRDefault="00AA4858" w:rsidP="0056407F">
      <w:pPr>
        <w:spacing w:line="240" w:lineRule="auto"/>
      </w:pPr>
      <w:r>
        <w:t xml:space="preserve">Die Systeme werden meist </w:t>
      </w:r>
      <w:r w:rsidR="008053C1" w:rsidRPr="00B930AD">
        <w:t xml:space="preserve">am </w:t>
      </w:r>
      <w:r w:rsidR="008053C1">
        <w:t xml:space="preserve">Anfang von Produktionslinien angeordnet, um die Qualität des zugeführten Materials zu prüfen, oder </w:t>
      </w:r>
      <w:r w:rsidR="00F6623B">
        <w:t xml:space="preserve">am Ende der Prozesskette </w:t>
      </w:r>
      <w:r w:rsidR="008053C1">
        <w:t xml:space="preserve">– </w:t>
      </w:r>
      <w:r w:rsidR="00F6623B">
        <w:t>z</w:t>
      </w:r>
      <w:r w:rsidR="008053C1">
        <w:t xml:space="preserve">um </w:t>
      </w:r>
      <w:r w:rsidR="00F6623B">
        <w:t>B</w:t>
      </w:r>
      <w:r w:rsidR="008053C1">
        <w:t>eispiel</w:t>
      </w:r>
      <w:r w:rsidR="00D37EA6">
        <w:t xml:space="preserve"> </w:t>
      </w:r>
      <w:r w:rsidR="00F6623B">
        <w:t xml:space="preserve">hinter </w:t>
      </w:r>
      <w:r w:rsidR="00D37EA6">
        <w:t>Ziehmaschinen</w:t>
      </w:r>
      <w:r w:rsidR="008053C1" w:rsidRPr="008053C1">
        <w:t xml:space="preserve"> </w:t>
      </w:r>
      <w:r w:rsidR="008053C1" w:rsidRPr="00B930AD">
        <w:t>oder</w:t>
      </w:r>
      <w:r w:rsidR="00D37EA6">
        <w:t xml:space="preserve"> </w:t>
      </w:r>
      <w:r>
        <w:t>n</w:t>
      </w:r>
      <w:r w:rsidRPr="000C0BD8">
        <w:t>ach dem Richten und Ablängen</w:t>
      </w:r>
      <w:r w:rsidR="008053C1">
        <w:t xml:space="preserve"> –</w:t>
      </w:r>
      <w:r>
        <w:t xml:space="preserve"> </w:t>
      </w:r>
      <w:r w:rsidR="00F6623B">
        <w:t xml:space="preserve">und </w:t>
      </w:r>
      <w:r w:rsidR="008053C1">
        <w:t xml:space="preserve">steigern so die Prozesssicherheit und die Effizienz der </w:t>
      </w:r>
      <w:r w:rsidR="00F6623B">
        <w:t>Anlagen.</w:t>
      </w:r>
      <w:r w:rsidR="00C86FFE" w:rsidRPr="00B930AD">
        <w:t xml:space="preserve"> </w:t>
      </w:r>
      <w:r w:rsidR="00B1154A">
        <w:t xml:space="preserve">Das System erzielt eine </w:t>
      </w:r>
      <w:r w:rsidR="00AE38CF" w:rsidRPr="00B856D4">
        <w:t>Messgenauigkeit</w:t>
      </w:r>
      <w:r w:rsidR="00AE38CF">
        <w:t xml:space="preserve"> </w:t>
      </w:r>
      <w:r w:rsidR="00B1154A">
        <w:t>von bis zu</w:t>
      </w:r>
      <w:r w:rsidR="00F6623B">
        <w:t xml:space="preserve"> </w:t>
      </w:r>
      <w:r w:rsidR="00AE38CF">
        <w:t>0,1mm/m.</w:t>
      </w:r>
    </w:p>
    <w:p w14:paraId="33F3FC67" w14:textId="7ED7C1EE" w:rsidR="00C86FFE" w:rsidRDefault="00C86FFE" w:rsidP="0056407F">
      <w:pPr>
        <w:spacing w:line="240" w:lineRule="auto"/>
      </w:pPr>
      <w:r w:rsidRPr="00482F63">
        <w:t xml:space="preserve">Michael Braetz, der Geschäftsführende Gesellschafter von sema, sieht in der optischen Geradheitsmessung </w:t>
      </w:r>
      <w:r w:rsidR="00B4331E">
        <w:t>hohes Potenzial für die Steigerung der Effizienz</w:t>
      </w:r>
      <w:r w:rsidRPr="00482F63">
        <w:t>: „</w:t>
      </w:r>
      <w:r>
        <w:t xml:space="preserve">Je früher in der Produktionskette die Systeme eingesetzt werden, </w:t>
      </w:r>
      <w:r>
        <w:lastRenderedPageBreak/>
        <w:t xml:space="preserve">desto schneller erkennen die Anwender, ob es wirtschaftlich ist, ein Rohr oder eine Stange </w:t>
      </w:r>
      <w:r w:rsidRPr="0056407F">
        <w:t>weiter zu bearbeiten</w:t>
      </w:r>
      <w:r>
        <w:t>. Da der Messrahmen nur etwa 30 cm breit ist, lassen sich die Anlagen auch nachträglich einfach in bestehende Produktionsketten integrieren.</w:t>
      </w:r>
      <w:r w:rsidRPr="00482F63">
        <w:t>“</w:t>
      </w:r>
    </w:p>
    <w:p w14:paraId="4D19755E" w14:textId="2A5708FC" w:rsidR="00C41908" w:rsidRPr="00D37EA6" w:rsidRDefault="00C86FFE" w:rsidP="0056407F">
      <w:pPr>
        <w:pStyle w:val="Zwischenberschrift"/>
        <w:spacing w:line="240" w:lineRule="auto"/>
        <w:rPr>
          <w:rStyle w:val="Hervorhebung"/>
          <w:i w:val="0"/>
          <w:iCs w:val="0"/>
        </w:rPr>
      </w:pPr>
      <w:r>
        <w:rPr>
          <w:rStyle w:val="Hervorhebung"/>
          <w:i w:val="0"/>
          <w:iCs w:val="0"/>
        </w:rPr>
        <w:t>Die Technik im Detail</w:t>
      </w:r>
    </w:p>
    <w:p w14:paraId="2A4C8C4A" w14:textId="75778C87" w:rsidR="00807C36" w:rsidRDefault="00CD3E70" w:rsidP="0056407F">
      <w:pPr>
        <w:spacing w:line="240" w:lineRule="auto"/>
      </w:pPr>
      <w:r>
        <w:t>Im</w:t>
      </w:r>
      <w:r w:rsidR="00F2084D" w:rsidRPr="000C0BD8">
        <w:t xml:space="preserve"> STRAIGHTNESS CHECK </w:t>
      </w:r>
      <w:r w:rsidR="00AE7EDF">
        <w:t xml:space="preserve">X-LINE </w:t>
      </w:r>
      <w:r w:rsidR="00F2084D" w:rsidRPr="000C0BD8">
        <w:t>System</w:t>
      </w:r>
      <w:r w:rsidR="00BE3F90">
        <w:t xml:space="preserve"> </w:t>
      </w:r>
      <w:r>
        <w:t xml:space="preserve">vereint sema seine Kompetenz als Komplettanbieter </w:t>
      </w:r>
      <w:r w:rsidR="00807C36">
        <w:t xml:space="preserve">von Anlagen </w:t>
      </w:r>
      <w:r>
        <w:t xml:space="preserve">mit der Expertise von LAP </w:t>
      </w:r>
      <w:r w:rsidR="00807C36">
        <w:t>in Bezug auf</w:t>
      </w:r>
      <w:r>
        <w:t xml:space="preserve"> die Lasertechnologie </w:t>
      </w:r>
      <w:r w:rsidR="00807C36">
        <w:t xml:space="preserve">und die </w:t>
      </w:r>
      <w:r>
        <w:t>Auswert</w:t>
      </w:r>
      <w:r w:rsidR="00807C36">
        <w:t>ung der Messdaten</w:t>
      </w:r>
      <w:r>
        <w:t>.</w:t>
      </w:r>
    </w:p>
    <w:p w14:paraId="78225BE2" w14:textId="5312E103" w:rsidR="00810736" w:rsidRDefault="00CD3E70" w:rsidP="0056407F">
      <w:pPr>
        <w:spacing w:line="240" w:lineRule="auto"/>
      </w:pPr>
      <w:r>
        <w:t xml:space="preserve">Basis </w:t>
      </w:r>
      <w:r w:rsidR="00807C36">
        <w:t xml:space="preserve">des Messsystems </w:t>
      </w:r>
      <w:r w:rsidR="00BE3F90">
        <w:t>sind die METIS</w:t>
      </w:r>
      <w:r w:rsidR="00D30289" w:rsidRPr="00D30289">
        <w:t xml:space="preserve"> </w:t>
      </w:r>
      <w:r w:rsidR="00D30289" w:rsidRPr="000C0BD8">
        <w:t xml:space="preserve">Laser Scan Mikrometer </w:t>
      </w:r>
      <w:r w:rsidR="00BE3F90">
        <w:t>von LAP</w:t>
      </w:r>
      <w:r w:rsidR="00807C36">
        <w:t>. Sie</w:t>
      </w:r>
      <w:r w:rsidR="00BE3F90">
        <w:t xml:space="preserve"> </w:t>
      </w:r>
      <w:r w:rsidR="00807C36">
        <w:t xml:space="preserve">vermessen </w:t>
      </w:r>
      <w:r w:rsidR="00D30289">
        <w:t>die Position</w:t>
      </w:r>
      <w:r w:rsidR="00BE3F90">
        <w:t xml:space="preserve"> der </w:t>
      </w:r>
      <w:r w:rsidR="00DD44A5">
        <w:t>Profile</w:t>
      </w:r>
      <w:r w:rsidR="00BE3F90">
        <w:t xml:space="preserve">, während diese </w:t>
      </w:r>
      <w:r w:rsidR="00BE3F90" w:rsidRPr="000C0BD8">
        <w:t xml:space="preserve">über eine Schräge </w:t>
      </w:r>
      <w:r w:rsidR="00BE3F90">
        <w:t>durch das Messfeld rollen</w:t>
      </w:r>
      <w:r w:rsidR="00F2084D" w:rsidRPr="000C0BD8">
        <w:t>.</w:t>
      </w:r>
    </w:p>
    <w:p w14:paraId="298DB4AE" w14:textId="4B64A715" w:rsidR="00B930AD" w:rsidRDefault="00482F63" w:rsidP="0056407F">
      <w:pPr>
        <w:spacing w:line="240" w:lineRule="auto"/>
      </w:pPr>
      <w:r>
        <w:t xml:space="preserve">Die </w:t>
      </w:r>
      <w:r w:rsidR="00D30289">
        <w:t xml:space="preserve">Software verrechnet die </w:t>
      </w:r>
      <w:r w:rsidR="001D51DD">
        <w:t>D</w:t>
      </w:r>
      <w:r w:rsidR="00D30289">
        <w:t>aten</w:t>
      </w:r>
      <w:r>
        <w:t xml:space="preserve"> </w:t>
      </w:r>
      <w:r w:rsidR="00B4331E">
        <w:t xml:space="preserve">aus mindestens </w:t>
      </w:r>
      <w:r>
        <w:t xml:space="preserve">drei Schnittebenen und </w:t>
      </w:r>
      <w:r w:rsidR="00D30289">
        <w:t xml:space="preserve">zeigt die Geradheit – </w:t>
      </w:r>
      <w:r w:rsidR="00D30289" w:rsidRPr="000C0BD8">
        <w:t>bezogen auf eine Referenzlänge in mm/</w:t>
      </w:r>
      <w:r w:rsidR="00D30289">
        <w:t>m –</w:t>
      </w:r>
      <w:r w:rsidR="00D30289" w:rsidRPr="00D30289">
        <w:t xml:space="preserve"> </w:t>
      </w:r>
      <w:r w:rsidR="00D30289">
        <w:t>numerisch und grafisch</w:t>
      </w:r>
      <w:r w:rsidR="001D51DD">
        <w:t xml:space="preserve"> an</w:t>
      </w:r>
      <w:r>
        <w:t>.</w:t>
      </w:r>
      <w:r w:rsidR="00D30289" w:rsidRPr="00D30289">
        <w:t xml:space="preserve"> </w:t>
      </w:r>
    </w:p>
    <w:p w14:paraId="3BD6BCF7" w14:textId="3ABA8522" w:rsidR="00F2084D" w:rsidRPr="000C0BD8" w:rsidRDefault="00B930AD" w:rsidP="0056407F">
      <w:pPr>
        <w:spacing w:line="240" w:lineRule="auto"/>
      </w:pPr>
      <w:r>
        <w:t xml:space="preserve">Da die Rundprofile sich </w:t>
      </w:r>
      <w:r w:rsidR="00B4331E">
        <w:t xml:space="preserve">während der Messung drehen, </w:t>
      </w:r>
      <w:r>
        <w:t>erfassen die Sensoren deren gesamten Umfang</w:t>
      </w:r>
      <w:r w:rsidR="00C64640">
        <w:t xml:space="preserve">. </w:t>
      </w:r>
      <w:r w:rsidR="00190029">
        <w:t>Daraus leitet das System</w:t>
      </w:r>
      <w:r w:rsidR="00263F37">
        <w:t xml:space="preserve"> </w:t>
      </w:r>
      <w:r>
        <w:t>de</w:t>
      </w:r>
      <w:r w:rsidR="00190029">
        <w:t>n</w:t>
      </w:r>
      <w:r>
        <w:t xml:space="preserve"> minimale</w:t>
      </w:r>
      <w:r w:rsidR="00190029">
        <w:t>n</w:t>
      </w:r>
      <w:r>
        <w:t xml:space="preserve"> und de</w:t>
      </w:r>
      <w:r w:rsidR="00190029">
        <w:t>n</w:t>
      </w:r>
      <w:r>
        <w:t xml:space="preserve"> maximale</w:t>
      </w:r>
      <w:r w:rsidR="00263F37">
        <w:t>n</w:t>
      </w:r>
      <w:r>
        <w:t xml:space="preserve"> Durchmesser </w:t>
      </w:r>
      <w:r w:rsidR="00190029">
        <w:t xml:space="preserve">ab und bestimmt auch </w:t>
      </w:r>
      <w:r w:rsidR="00AE7EDF">
        <w:t>die Ovalität</w:t>
      </w:r>
      <w:r w:rsidR="00B1154A" w:rsidRPr="00B1154A">
        <w:t>.</w:t>
      </w:r>
    </w:p>
    <w:p w14:paraId="62DF125E" w14:textId="4F5AEE60" w:rsidR="00C86FFE" w:rsidRDefault="00C86FFE" w:rsidP="0056407F">
      <w:pPr>
        <w:spacing w:line="240" w:lineRule="auto"/>
      </w:pPr>
      <w:r>
        <w:rPr>
          <w:rFonts w:eastAsia="FuturaLAP Cond Light"/>
        </w:rPr>
        <w:t xml:space="preserve">Der große Messbereich macht es möglich, </w:t>
      </w:r>
      <w:r w:rsidR="00B4331E">
        <w:rPr>
          <w:rFonts w:eastAsia="FuturaLAP Cond Light"/>
        </w:rPr>
        <w:t>das gesamte Lieferprogramm</w:t>
      </w:r>
      <w:r>
        <w:rPr>
          <w:rFonts w:eastAsia="FuturaLAP Cond Light"/>
        </w:rPr>
        <w:t xml:space="preserve"> abzudecken, </w:t>
      </w:r>
      <w:r w:rsidR="00B4331E">
        <w:rPr>
          <w:rFonts w:eastAsia="FuturaLAP Cond Light"/>
        </w:rPr>
        <w:t>ohne dass die Anlage</w:t>
      </w:r>
      <w:r>
        <w:rPr>
          <w:rFonts w:eastAsia="FuturaLAP Cond Light"/>
        </w:rPr>
        <w:t xml:space="preserve"> </w:t>
      </w:r>
      <w:r>
        <w:t xml:space="preserve">nach Produktwechseln </w:t>
      </w:r>
      <w:r w:rsidR="00B4331E">
        <w:t>umgebaut werden muss</w:t>
      </w:r>
      <w:r>
        <w:t xml:space="preserve">. </w:t>
      </w:r>
    </w:p>
    <w:p w14:paraId="01FE6B6C" w14:textId="662C1ADA" w:rsidR="00F2084D" w:rsidRPr="000C0BD8" w:rsidRDefault="00DA2FFB" w:rsidP="0056407F">
      <w:pPr>
        <w:spacing w:line="240" w:lineRule="auto"/>
      </w:pPr>
      <w:r w:rsidRPr="000C0BD8">
        <w:t>Die Daten werden auftragsbezogen gespeichert</w:t>
      </w:r>
      <w:r>
        <w:t xml:space="preserve"> und stehen für die weitere Auswertung zur Verfügung</w:t>
      </w:r>
      <w:r w:rsidRPr="000C0BD8">
        <w:t>.</w:t>
      </w:r>
      <w:r>
        <w:t xml:space="preserve"> So wird zum Beispiel i</w:t>
      </w:r>
      <w:r w:rsidR="00F2084D" w:rsidRPr="000C0BD8">
        <w:t xml:space="preserve">n </w:t>
      </w:r>
      <w:r>
        <w:t>d</w:t>
      </w:r>
      <w:r w:rsidR="00F2084D" w:rsidRPr="000C0BD8">
        <w:t xml:space="preserve">er Chargen-Statistik die Gesamtzahl der gemessenen Stäbe sowie die Anzahl der Stäbe mit Toleranzverletzungen dargestellt. </w:t>
      </w:r>
    </w:p>
    <w:p w14:paraId="0C80F4EF" w14:textId="7CEC6AD2" w:rsidR="002635EA" w:rsidRDefault="00DA2FFB" w:rsidP="0056407F">
      <w:pPr>
        <w:spacing w:line="240" w:lineRule="auto"/>
        <w:rPr>
          <w:b/>
          <w:bCs/>
        </w:rPr>
      </w:pPr>
      <w:r>
        <w:rPr>
          <w:b/>
          <w:bCs/>
        </w:rPr>
        <w:t>3.6</w:t>
      </w:r>
      <w:r w:rsidR="00B856D4">
        <w:rPr>
          <w:b/>
          <w:bCs/>
        </w:rPr>
        <w:t>00</w:t>
      </w:r>
      <w:r w:rsidR="00FB087D" w:rsidRPr="00906105">
        <w:rPr>
          <w:b/>
          <w:bCs/>
        </w:rPr>
        <w:t xml:space="preserve"> Zeichen einschließlich </w:t>
      </w:r>
      <w:r>
        <w:rPr>
          <w:b/>
          <w:bCs/>
        </w:rPr>
        <w:t xml:space="preserve">Vorspann und </w:t>
      </w:r>
      <w:r w:rsidR="00FB087D" w:rsidRPr="00906105">
        <w:rPr>
          <w:b/>
          <w:bCs/>
        </w:rPr>
        <w:t>Leerzeichen</w:t>
      </w:r>
    </w:p>
    <w:p w14:paraId="49EA263E" w14:textId="7504226A" w:rsidR="00693F46" w:rsidRPr="00E06B7D" w:rsidRDefault="00693F46" w:rsidP="0056407F">
      <w:pPr>
        <w:tabs>
          <w:tab w:val="clear" w:pos="180"/>
          <w:tab w:val="left" w:pos="8280"/>
        </w:tabs>
        <w:spacing w:line="240" w:lineRule="auto"/>
        <w:ind w:right="1418"/>
        <w:jc w:val="center"/>
        <w:rPr>
          <w:b/>
          <w:sz w:val="24"/>
          <w:szCs w:val="24"/>
        </w:rPr>
      </w:pPr>
      <w:r>
        <w:rPr>
          <w:b/>
          <w:sz w:val="24"/>
          <w:szCs w:val="24"/>
        </w:rPr>
        <w:t xml:space="preserve">sema </w:t>
      </w:r>
      <w:r w:rsidRPr="00E06B7D">
        <w:rPr>
          <w:b/>
          <w:sz w:val="24"/>
          <w:szCs w:val="24"/>
        </w:rPr>
        <w:t>auf der TUBE/WIRE 2020</w:t>
      </w:r>
      <w:r w:rsidRPr="00E06B7D">
        <w:rPr>
          <w:b/>
          <w:sz w:val="24"/>
          <w:szCs w:val="24"/>
        </w:rPr>
        <w:br/>
        <w:t>Düsseldorf, 30. März bis 3. April 2020</w:t>
      </w:r>
      <w:r>
        <w:rPr>
          <w:b/>
          <w:sz w:val="24"/>
          <w:szCs w:val="24"/>
        </w:rPr>
        <w:t>:</w:t>
      </w:r>
    </w:p>
    <w:p w14:paraId="1DD1C444" w14:textId="3C936562" w:rsidR="00693F46" w:rsidRPr="00E06B7D" w:rsidRDefault="00693F46" w:rsidP="0056407F">
      <w:pPr>
        <w:tabs>
          <w:tab w:val="clear" w:pos="180"/>
          <w:tab w:val="left" w:pos="8280"/>
        </w:tabs>
        <w:spacing w:line="240" w:lineRule="auto"/>
        <w:ind w:right="1418"/>
        <w:jc w:val="center"/>
        <w:rPr>
          <w:b/>
          <w:sz w:val="24"/>
          <w:szCs w:val="24"/>
        </w:rPr>
      </w:pPr>
      <w:r>
        <w:rPr>
          <w:b/>
          <w:sz w:val="24"/>
          <w:szCs w:val="24"/>
        </w:rPr>
        <w:t>sema: Halle 6 / Stand C23</w:t>
      </w:r>
      <w:r w:rsidR="001032C4">
        <w:rPr>
          <w:b/>
          <w:sz w:val="24"/>
          <w:szCs w:val="24"/>
        </w:rPr>
        <w:br/>
        <w:t>LAP: Halle 7a</w:t>
      </w:r>
      <w:r w:rsidR="006D43AD">
        <w:rPr>
          <w:b/>
          <w:sz w:val="24"/>
          <w:szCs w:val="24"/>
        </w:rPr>
        <w:t xml:space="preserve"> /</w:t>
      </w:r>
      <w:r w:rsidR="001032C4">
        <w:rPr>
          <w:b/>
          <w:sz w:val="24"/>
          <w:szCs w:val="24"/>
        </w:rPr>
        <w:t xml:space="preserve"> Stand E16</w:t>
      </w:r>
    </w:p>
    <w:tbl>
      <w:tblPr>
        <w:tblStyle w:val="Tabellenraster"/>
        <w:tblW w:w="9072" w:type="dxa"/>
        <w:tblInd w:w="-5" w:type="dxa"/>
        <w:tblLook w:val="04A0" w:firstRow="1" w:lastRow="0" w:firstColumn="1" w:lastColumn="0" w:noHBand="0" w:noVBand="1"/>
      </w:tblPr>
      <w:tblGrid>
        <w:gridCol w:w="4395"/>
        <w:gridCol w:w="4677"/>
      </w:tblGrid>
      <w:tr w:rsidR="00F62A69" w:rsidRPr="005E3A38" w14:paraId="007230E3" w14:textId="77777777" w:rsidTr="00B1154A">
        <w:tc>
          <w:tcPr>
            <w:tcW w:w="4395" w:type="dxa"/>
          </w:tcPr>
          <w:p w14:paraId="577907AA" w14:textId="1B9EBCA6" w:rsidR="00B1154A" w:rsidRPr="00B1154A" w:rsidRDefault="00B1154A" w:rsidP="00B1154A">
            <w:pPr>
              <w:keepNext/>
              <w:spacing w:before="60" w:line="240" w:lineRule="auto"/>
              <w:ind w:right="34"/>
              <w:rPr>
                <w:b/>
                <w:bCs/>
              </w:rPr>
            </w:pPr>
            <w:r w:rsidRPr="00B1154A">
              <w:rPr>
                <w:b/>
                <w:bCs/>
              </w:rPr>
              <w:t>Kontakt:</w:t>
            </w:r>
          </w:p>
          <w:p w14:paraId="4168FB7F" w14:textId="246E2EC0" w:rsidR="00F62A69" w:rsidRPr="00B1154A" w:rsidRDefault="00B1154A" w:rsidP="002E5C8F">
            <w:pPr>
              <w:spacing w:line="240" w:lineRule="auto"/>
              <w:ind w:right="36"/>
            </w:pPr>
            <w:proofErr w:type="spellStart"/>
            <w:r w:rsidRPr="00B1154A">
              <w:t>sema</w:t>
            </w:r>
            <w:proofErr w:type="spellEnd"/>
            <w:r w:rsidRPr="00B1154A">
              <w:t xml:space="preserve"> </w:t>
            </w:r>
            <w:proofErr w:type="spellStart"/>
            <w:r w:rsidRPr="00B1154A">
              <w:t>systemtechnik</w:t>
            </w:r>
            <w:proofErr w:type="spellEnd"/>
            <w:r w:rsidRPr="00B1154A">
              <w:t xml:space="preserve"> GmbH</w:t>
            </w:r>
            <w:r w:rsidRPr="00B1154A">
              <w:br/>
            </w:r>
            <w:r>
              <w:br/>
            </w:r>
            <w:r w:rsidRPr="00B1154A">
              <w:br/>
              <w:t xml:space="preserve">Michael </w:t>
            </w:r>
            <w:proofErr w:type="spellStart"/>
            <w:r w:rsidRPr="00B1154A">
              <w:t>Braetz</w:t>
            </w:r>
            <w:proofErr w:type="spellEnd"/>
            <w:r w:rsidRPr="00B1154A">
              <w:br/>
            </w:r>
            <w:proofErr w:type="spellStart"/>
            <w:r w:rsidRPr="00B1154A">
              <w:t>Bredenhop</w:t>
            </w:r>
            <w:proofErr w:type="spellEnd"/>
            <w:r w:rsidRPr="00B1154A">
              <w:t xml:space="preserve"> 27</w:t>
            </w:r>
            <w:r w:rsidRPr="00B1154A">
              <w:br/>
              <w:t>32609 Hüllhorst</w:t>
            </w:r>
            <w:r w:rsidRPr="00B1154A">
              <w:br/>
              <w:t>Tel. +49 57 44/93 18-0</w:t>
            </w:r>
            <w:r w:rsidRPr="00B1154A">
              <w:br/>
              <w:t>www.sema-systemtechnik.de</w:t>
            </w:r>
            <w:r w:rsidRPr="00B1154A">
              <w:br/>
            </w:r>
            <w:r>
              <w:t>E-Mail:</w:t>
            </w:r>
            <w:r w:rsidRPr="00B1154A">
              <w:t xml:space="preserve"> m.braetz@sema-systemtechnik.de</w:t>
            </w:r>
            <w:r w:rsidRPr="00B1154A" w:rsidDel="00B1154A">
              <w:rPr>
                <w:b/>
                <w:bCs/>
              </w:rPr>
              <w:t xml:space="preserve"> </w:t>
            </w:r>
          </w:p>
        </w:tc>
        <w:tc>
          <w:tcPr>
            <w:tcW w:w="4677" w:type="dxa"/>
          </w:tcPr>
          <w:p w14:paraId="297D4AF4" w14:textId="77777777" w:rsidR="00B1154A" w:rsidRPr="00B1154A" w:rsidRDefault="00B1154A" w:rsidP="00B1154A">
            <w:pPr>
              <w:keepNext/>
              <w:spacing w:before="60" w:line="240" w:lineRule="auto"/>
              <w:ind w:right="34"/>
              <w:rPr>
                <w:b/>
                <w:bCs/>
              </w:rPr>
            </w:pPr>
            <w:r w:rsidRPr="00B1154A">
              <w:rPr>
                <w:b/>
                <w:bCs/>
              </w:rPr>
              <w:t>Ansprechpartner für die Redaktion:</w:t>
            </w:r>
          </w:p>
          <w:p w14:paraId="542DE9E1" w14:textId="24AEE0B7" w:rsidR="00F62A69" w:rsidRPr="00B1154A" w:rsidRDefault="00B1154A" w:rsidP="002E5C8F">
            <w:pPr>
              <w:spacing w:line="240" w:lineRule="auto"/>
              <w:ind w:right="36"/>
              <w:rPr>
                <w:b/>
                <w:bCs/>
              </w:rPr>
            </w:pPr>
            <w:r w:rsidRPr="00B1154A">
              <w:t>VIP Kommunikation</w:t>
            </w:r>
            <w:r w:rsidRPr="00B1154A">
              <w:br/>
              <w:t>Die Content-Agentur für die komplexen Technik-Themen</w:t>
            </w:r>
            <w:r w:rsidRPr="00B1154A">
              <w:br/>
              <w:t>Dr.-Ing. Uwe Stein</w:t>
            </w:r>
            <w:r w:rsidRPr="00B1154A">
              <w:br/>
            </w:r>
            <w:proofErr w:type="spellStart"/>
            <w:r w:rsidRPr="00B1154A">
              <w:t>Dennewartstraße</w:t>
            </w:r>
            <w:proofErr w:type="spellEnd"/>
            <w:r w:rsidRPr="00B1154A">
              <w:t xml:space="preserve"> 25-27</w:t>
            </w:r>
            <w:r w:rsidRPr="00B1154A">
              <w:br/>
              <w:t>52068 Aachen</w:t>
            </w:r>
            <w:r w:rsidRPr="00B1154A">
              <w:br/>
              <w:t>Tel: +49.241.89468-55</w:t>
            </w:r>
            <w:r w:rsidRPr="00B1154A">
              <w:br/>
            </w:r>
            <w:hyperlink r:id="rId8" w:history="1">
              <w:r w:rsidRPr="00B1154A">
                <w:t>www.vip-kommunikation.de</w:t>
              </w:r>
            </w:hyperlink>
            <w:r w:rsidRPr="00B1154A">
              <w:br/>
            </w:r>
            <w:r>
              <w:t xml:space="preserve">E-Mail: </w:t>
            </w:r>
            <w:r w:rsidRPr="00B1154A">
              <w:t>stein@vip-kommunikation.de</w:t>
            </w:r>
          </w:p>
        </w:tc>
      </w:tr>
    </w:tbl>
    <w:p w14:paraId="65E42414" w14:textId="77777777" w:rsidR="0029375E" w:rsidRPr="000D0F4D" w:rsidRDefault="0029375E" w:rsidP="0056407F">
      <w:pPr>
        <w:pStyle w:val="Zwischenberschrift"/>
        <w:spacing w:before="120" w:line="240" w:lineRule="auto"/>
      </w:pPr>
      <w:r w:rsidRPr="000D0F4D">
        <w:t>Über sema</w:t>
      </w:r>
    </w:p>
    <w:p w14:paraId="7C48FE69" w14:textId="77777777" w:rsidR="0029375E" w:rsidRDefault="0029375E" w:rsidP="0056407F">
      <w:pPr>
        <w:spacing w:line="240" w:lineRule="auto"/>
      </w:pPr>
      <w:r w:rsidRPr="0029375E">
        <w:t xml:space="preserve">sema systemtechnik ist seit über 35 Jahren ein international führender Hersteller von Maschinen und Anlagen für die Halbzeugindustrie und die Verpackungstechnik. Das Unternehmen produziert und vertreibt Technologien zum Richten, Prüfen, Sägen, Endenbearbeiten und Verpacken von Stäben, </w:t>
      </w:r>
      <w:r w:rsidRPr="0029375E">
        <w:lastRenderedPageBreak/>
        <w:t xml:space="preserve">Rohren und anderen Halbzeugen sowie für das Verpacken, Transportieren, Palettieren, Aufrichten und Konfektionieren von primär verpackten Produkten. </w:t>
      </w:r>
    </w:p>
    <w:bookmarkEnd w:id="0"/>
    <w:p w14:paraId="68EAEDAD" w14:textId="77777777" w:rsidR="00894916" w:rsidRPr="005E3A38" w:rsidRDefault="00894916" w:rsidP="0056407F">
      <w:pPr>
        <w:pStyle w:val="MMTopic1"/>
        <w:widowControl w:val="0"/>
        <w:numPr>
          <w:ilvl w:val="0"/>
          <w:numId w:val="0"/>
        </w:numPr>
        <w:spacing w:before="0" w:after="120" w:line="240" w:lineRule="auto"/>
      </w:pPr>
      <w:r w:rsidRPr="005E3A38">
        <w:t>Abbildungen</w:t>
      </w:r>
    </w:p>
    <w:p w14:paraId="5F644538" w14:textId="69EEE4F6" w:rsidR="00FE07CE" w:rsidRPr="0048287C" w:rsidRDefault="00894916" w:rsidP="0048287C">
      <w:pPr>
        <w:pStyle w:val="TitelPI"/>
        <w:spacing w:line="240" w:lineRule="auto"/>
        <w:rPr>
          <w:color w:val="FF0000"/>
        </w:rPr>
      </w:pPr>
      <w:r w:rsidRPr="003B0358">
        <w:rPr>
          <w:color w:val="FF0000"/>
        </w:rPr>
        <w:t>Download druckfähiger Fo</w:t>
      </w:r>
      <w:r w:rsidR="008D4616" w:rsidRPr="003B0358">
        <w:rPr>
          <w:color w:val="FF0000"/>
        </w:rPr>
        <w:t>tos</w:t>
      </w:r>
      <w:r w:rsidRPr="003B0358">
        <w:rPr>
          <w:color w:val="FF0000"/>
        </w:rPr>
        <w:t xml:space="preserve">: </w:t>
      </w:r>
      <w:hyperlink r:id="rId9" w:history="1">
        <w:r w:rsidR="0048287C" w:rsidRPr="0048287C">
          <w:rPr>
            <w:rStyle w:val="Hyperlink"/>
            <w:rFonts w:cs="Arial"/>
          </w:rPr>
          <w:t xml:space="preserve">Pressefotos </w:t>
        </w:r>
        <w:proofErr w:type="spellStart"/>
        <w:r w:rsidR="0048287C" w:rsidRPr="0048287C">
          <w:rPr>
            <w:rStyle w:val="Hyperlink"/>
            <w:rFonts w:cs="Arial"/>
          </w:rPr>
          <w:t>sema</w:t>
        </w:r>
        <w:proofErr w:type="spellEnd"/>
      </w:hyperlink>
    </w:p>
    <w:tbl>
      <w:tblPr>
        <w:tblStyle w:val="Tabellenraster"/>
        <w:tblW w:w="8642" w:type="dxa"/>
        <w:tblLayout w:type="fixed"/>
        <w:tblLook w:val="04A0" w:firstRow="1" w:lastRow="0" w:firstColumn="1" w:lastColumn="0" w:noHBand="0" w:noVBand="1"/>
      </w:tblPr>
      <w:tblGrid>
        <w:gridCol w:w="4248"/>
        <w:gridCol w:w="4394"/>
      </w:tblGrid>
      <w:tr w:rsidR="00894916" w:rsidRPr="00A874BB" w14:paraId="1DD564D0" w14:textId="77777777" w:rsidTr="00D06BCB">
        <w:tc>
          <w:tcPr>
            <w:tcW w:w="4248" w:type="dxa"/>
          </w:tcPr>
          <w:p w14:paraId="24C0570D" w14:textId="2B379E64" w:rsidR="00894916" w:rsidRPr="00A874BB" w:rsidRDefault="00894916" w:rsidP="0056407F">
            <w:pPr>
              <w:spacing w:before="60" w:line="240" w:lineRule="auto"/>
              <w:ind w:right="37"/>
              <w:rPr>
                <w:b/>
                <w:i/>
                <w:sz w:val="20"/>
                <w:szCs w:val="20"/>
              </w:rPr>
            </w:pPr>
            <w:r w:rsidRPr="00A874BB">
              <w:rPr>
                <w:sz w:val="20"/>
                <w:szCs w:val="20"/>
              </w:rPr>
              <w:t>Abb. 1:</w:t>
            </w:r>
            <w:r w:rsidR="007D1791" w:rsidRPr="00A874BB">
              <w:rPr>
                <w:sz w:val="20"/>
                <w:szCs w:val="20"/>
              </w:rPr>
              <w:t xml:space="preserve"> </w:t>
            </w:r>
            <w:r w:rsidR="006463FF" w:rsidRPr="00A874BB">
              <w:rPr>
                <w:sz w:val="20"/>
                <w:szCs w:val="20"/>
              </w:rPr>
              <w:t xml:space="preserve">Die Rundprofile rollen auf einer Schräge durch </w:t>
            </w:r>
            <w:r w:rsidR="0070415E" w:rsidRPr="00A874BB">
              <w:rPr>
                <w:sz w:val="20"/>
                <w:szCs w:val="20"/>
              </w:rPr>
              <w:t>den Messrahmen; die Laser befinden sich im oberen Teil, die Empfangsoptik im unteren.</w:t>
            </w:r>
          </w:p>
          <w:p w14:paraId="01D8622C" w14:textId="5CFB759A" w:rsidR="00894916" w:rsidRPr="00A874BB" w:rsidRDefault="00894916" w:rsidP="0056407F">
            <w:pPr>
              <w:spacing w:before="60" w:line="240" w:lineRule="auto"/>
              <w:ind w:right="37"/>
              <w:rPr>
                <w:b/>
                <w:i/>
                <w:iCs/>
                <w:sz w:val="18"/>
                <w:szCs w:val="20"/>
              </w:rPr>
            </w:pPr>
            <w:r w:rsidRPr="00A874BB">
              <w:rPr>
                <w:sz w:val="20"/>
                <w:szCs w:val="20"/>
              </w:rPr>
              <w:t xml:space="preserve">Dateiname: </w:t>
            </w:r>
            <w:r w:rsidR="00E740CC" w:rsidRPr="00A874BB">
              <w:rPr>
                <w:sz w:val="20"/>
                <w:szCs w:val="20"/>
              </w:rPr>
              <w:t>sema_IMG_7048</w:t>
            </w:r>
            <w:r w:rsidR="00963B5B" w:rsidRPr="00A874BB">
              <w:rPr>
                <w:sz w:val="20"/>
                <w:szCs w:val="20"/>
              </w:rPr>
              <w:t>.</w:t>
            </w:r>
            <w:r w:rsidR="00E94910" w:rsidRPr="00A874BB">
              <w:rPr>
                <w:sz w:val="20"/>
                <w:szCs w:val="20"/>
              </w:rPr>
              <w:t>jpg</w:t>
            </w:r>
          </w:p>
        </w:tc>
        <w:tc>
          <w:tcPr>
            <w:tcW w:w="4394" w:type="dxa"/>
          </w:tcPr>
          <w:p w14:paraId="653ADA4B" w14:textId="1479C0FD" w:rsidR="00894916" w:rsidRPr="00A874BB" w:rsidRDefault="00E740CC" w:rsidP="0056407F">
            <w:pPr>
              <w:pStyle w:val="MMTopic1"/>
              <w:keepNext w:val="0"/>
              <w:keepLines/>
              <w:widowControl w:val="0"/>
              <w:numPr>
                <w:ilvl w:val="0"/>
                <w:numId w:val="0"/>
              </w:numPr>
              <w:spacing w:before="60" w:after="120" w:line="240" w:lineRule="auto"/>
              <w:ind w:right="0"/>
              <w:jc w:val="center"/>
              <w:rPr>
                <w:sz w:val="28"/>
                <w:szCs w:val="28"/>
                <w:lang w:eastAsia="de-DE"/>
              </w:rPr>
            </w:pPr>
            <w:r w:rsidRPr="00A874BB">
              <w:rPr>
                <w:noProof/>
                <w:sz w:val="28"/>
                <w:szCs w:val="28"/>
                <w:lang w:eastAsia="de-DE"/>
              </w:rPr>
              <w:drawing>
                <wp:inline distT="0" distB="0" distL="0" distR="0" wp14:anchorId="1DED584B" wp14:editId="1F962A23">
                  <wp:extent cx="1536581" cy="1358970"/>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a_IMG_7048.JPG"/>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1552904" cy="1373407"/>
                          </a:xfrm>
                          <a:prstGeom prst="rect">
                            <a:avLst/>
                          </a:prstGeom>
                          <a:ln>
                            <a:noFill/>
                          </a:ln>
                          <a:extLst>
                            <a:ext uri="{53640926-AAD7-44D8-BBD7-CCE9431645EC}">
                              <a14:shadowObscured xmlns:a14="http://schemas.microsoft.com/office/drawing/2010/main"/>
                            </a:ext>
                          </a:extLst>
                        </pic:spPr>
                      </pic:pic>
                    </a:graphicData>
                  </a:graphic>
                </wp:inline>
              </w:drawing>
            </w:r>
          </w:p>
        </w:tc>
      </w:tr>
      <w:tr w:rsidR="006B3174" w:rsidRPr="00A874BB" w14:paraId="2F091C39" w14:textId="77777777" w:rsidTr="00D06BCB">
        <w:tc>
          <w:tcPr>
            <w:tcW w:w="4248" w:type="dxa"/>
          </w:tcPr>
          <w:p w14:paraId="568A23B7" w14:textId="443A03C2" w:rsidR="006B3174" w:rsidRPr="00A874BB" w:rsidRDefault="006B3174" w:rsidP="0056407F">
            <w:pPr>
              <w:spacing w:before="60" w:line="240" w:lineRule="auto"/>
              <w:ind w:right="37"/>
              <w:rPr>
                <w:b/>
                <w:i/>
                <w:sz w:val="20"/>
                <w:szCs w:val="20"/>
              </w:rPr>
            </w:pPr>
            <w:r w:rsidRPr="00A874BB">
              <w:rPr>
                <w:sz w:val="20"/>
                <w:szCs w:val="20"/>
              </w:rPr>
              <w:t xml:space="preserve">Abb. </w:t>
            </w:r>
            <w:r w:rsidR="006463FF" w:rsidRPr="00A874BB">
              <w:rPr>
                <w:sz w:val="20"/>
                <w:szCs w:val="20"/>
              </w:rPr>
              <w:t>2</w:t>
            </w:r>
            <w:r w:rsidRPr="00A874BB">
              <w:rPr>
                <w:sz w:val="20"/>
                <w:szCs w:val="20"/>
              </w:rPr>
              <w:t xml:space="preserve">: </w:t>
            </w:r>
            <w:r w:rsidR="006463FF" w:rsidRPr="00A874BB">
              <w:rPr>
                <w:sz w:val="20"/>
                <w:szCs w:val="20"/>
              </w:rPr>
              <w:t>Eine Anlage kurz vor der Auslieferung an einen Kunden</w:t>
            </w:r>
            <w:r w:rsidR="0070415E" w:rsidRPr="00A874BB">
              <w:rPr>
                <w:sz w:val="20"/>
                <w:szCs w:val="20"/>
              </w:rPr>
              <w:t>; der Messrahmen ist nur 30 cm breit</w:t>
            </w:r>
            <w:r w:rsidR="006463FF" w:rsidRPr="00A874BB">
              <w:rPr>
                <w:sz w:val="20"/>
                <w:szCs w:val="20"/>
              </w:rPr>
              <w:t xml:space="preserve">. </w:t>
            </w:r>
          </w:p>
          <w:p w14:paraId="113319B1" w14:textId="79123FB3" w:rsidR="006B3174" w:rsidRPr="00A874BB" w:rsidRDefault="006B3174" w:rsidP="0056407F">
            <w:pPr>
              <w:spacing w:before="60" w:line="240" w:lineRule="auto"/>
              <w:ind w:right="37"/>
              <w:rPr>
                <w:sz w:val="20"/>
                <w:szCs w:val="20"/>
              </w:rPr>
            </w:pPr>
            <w:r w:rsidRPr="00A874BB">
              <w:rPr>
                <w:sz w:val="20"/>
                <w:szCs w:val="20"/>
              </w:rPr>
              <w:t>Dateiname: sema_IMG_20190906_115109.jpg</w:t>
            </w:r>
          </w:p>
        </w:tc>
        <w:tc>
          <w:tcPr>
            <w:tcW w:w="4394" w:type="dxa"/>
          </w:tcPr>
          <w:p w14:paraId="706D6002" w14:textId="788AA930" w:rsidR="006B3174" w:rsidRPr="00A874BB" w:rsidRDefault="006B3174" w:rsidP="0056407F">
            <w:pPr>
              <w:pStyle w:val="MMTopic1"/>
              <w:keepNext w:val="0"/>
              <w:keepLines/>
              <w:widowControl w:val="0"/>
              <w:numPr>
                <w:ilvl w:val="0"/>
                <w:numId w:val="0"/>
              </w:numPr>
              <w:spacing w:before="60" w:after="120" w:line="240" w:lineRule="auto"/>
              <w:ind w:right="0"/>
              <w:jc w:val="center"/>
              <w:rPr>
                <w:noProof/>
                <w:sz w:val="28"/>
                <w:szCs w:val="28"/>
                <w:lang w:eastAsia="de-DE"/>
              </w:rPr>
            </w:pPr>
            <w:r w:rsidRPr="00A874BB">
              <w:rPr>
                <w:noProof/>
                <w:sz w:val="28"/>
                <w:szCs w:val="28"/>
                <w:lang w:eastAsia="de-DE"/>
              </w:rPr>
              <w:drawing>
                <wp:inline distT="0" distB="0" distL="0" distR="0" wp14:anchorId="7A898255" wp14:editId="586B381F">
                  <wp:extent cx="1576235" cy="1182365"/>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ma_IMG_20190906_115109.jpg"/>
                          <pic:cNvPicPr/>
                        </pic:nvPicPr>
                        <pic:blipFill>
                          <a:blip r:embed="rId11" cstate="email">
                            <a:extLst>
                              <a:ext uri="{28A0092B-C50C-407E-A947-70E740481C1C}">
                                <a14:useLocalDpi xmlns:a14="http://schemas.microsoft.com/office/drawing/2010/main"/>
                              </a:ext>
                            </a:extLst>
                          </a:blip>
                          <a:stretch>
                            <a:fillRect/>
                          </a:stretch>
                        </pic:blipFill>
                        <pic:spPr>
                          <a:xfrm>
                            <a:off x="0" y="0"/>
                            <a:ext cx="1599353" cy="1199706"/>
                          </a:xfrm>
                          <a:prstGeom prst="rect">
                            <a:avLst/>
                          </a:prstGeom>
                        </pic:spPr>
                      </pic:pic>
                    </a:graphicData>
                  </a:graphic>
                </wp:inline>
              </w:drawing>
            </w:r>
          </w:p>
        </w:tc>
      </w:tr>
      <w:tr w:rsidR="00D06BCB" w:rsidRPr="00A874BB" w14:paraId="73948B97" w14:textId="77777777" w:rsidTr="00D06BCB">
        <w:tc>
          <w:tcPr>
            <w:tcW w:w="4248" w:type="dxa"/>
            <w:hideMark/>
          </w:tcPr>
          <w:p w14:paraId="67611CC4" w14:textId="6F7A5618" w:rsidR="009C77ED" w:rsidRPr="00A874BB" w:rsidRDefault="009C77ED" w:rsidP="0056407F">
            <w:pPr>
              <w:spacing w:before="60" w:line="240" w:lineRule="auto"/>
              <w:ind w:right="37"/>
              <w:rPr>
                <w:sz w:val="20"/>
                <w:szCs w:val="20"/>
              </w:rPr>
            </w:pPr>
            <w:r w:rsidRPr="00A874BB">
              <w:rPr>
                <w:sz w:val="20"/>
                <w:szCs w:val="20"/>
              </w:rPr>
              <w:t xml:space="preserve">Abb. </w:t>
            </w:r>
            <w:r w:rsidR="0070415E" w:rsidRPr="00A874BB">
              <w:rPr>
                <w:sz w:val="20"/>
                <w:szCs w:val="20"/>
              </w:rPr>
              <w:t>3</w:t>
            </w:r>
            <w:r w:rsidRPr="00A874BB">
              <w:rPr>
                <w:sz w:val="20"/>
                <w:szCs w:val="20"/>
              </w:rPr>
              <w:t xml:space="preserve">: </w:t>
            </w:r>
            <w:r w:rsidR="0070415E" w:rsidRPr="00A874BB">
              <w:rPr>
                <w:sz w:val="20"/>
                <w:szCs w:val="20"/>
              </w:rPr>
              <w:t>Die Stangen werden von einer Separiereinheit (links) zugeführt und gelangen nach der Messung zur Gut-schlecht-Sortierung (rechts).</w:t>
            </w:r>
          </w:p>
          <w:p w14:paraId="181700D3" w14:textId="4BA83EF8" w:rsidR="00D06BCB" w:rsidRPr="00A874BB" w:rsidRDefault="009C77ED" w:rsidP="0056407F">
            <w:pPr>
              <w:spacing w:before="60" w:line="240" w:lineRule="auto"/>
              <w:ind w:right="37"/>
              <w:rPr>
                <w:b/>
                <w:i/>
                <w:sz w:val="20"/>
                <w:szCs w:val="20"/>
              </w:rPr>
            </w:pPr>
            <w:r w:rsidRPr="00A874BB">
              <w:rPr>
                <w:sz w:val="20"/>
                <w:szCs w:val="20"/>
              </w:rPr>
              <w:t xml:space="preserve">Dateiname: </w:t>
            </w:r>
            <w:r w:rsidR="00B856D4" w:rsidRPr="00A874BB">
              <w:rPr>
                <w:sz w:val="20"/>
                <w:szCs w:val="20"/>
              </w:rPr>
              <w:t>sema_IMG_4328</w:t>
            </w:r>
            <w:r w:rsidRPr="00A874BB">
              <w:rPr>
                <w:sz w:val="20"/>
                <w:szCs w:val="20"/>
              </w:rPr>
              <w:t>.jpg</w:t>
            </w:r>
          </w:p>
        </w:tc>
        <w:tc>
          <w:tcPr>
            <w:tcW w:w="4394" w:type="dxa"/>
            <w:hideMark/>
          </w:tcPr>
          <w:p w14:paraId="45875354" w14:textId="136F0F20" w:rsidR="00D06BCB" w:rsidRPr="00A874BB" w:rsidRDefault="00B856D4" w:rsidP="0056407F">
            <w:pPr>
              <w:pStyle w:val="MMTopic1"/>
              <w:keepNext w:val="0"/>
              <w:keepLines/>
              <w:widowControl w:val="0"/>
              <w:numPr>
                <w:ilvl w:val="0"/>
                <w:numId w:val="0"/>
              </w:numPr>
              <w:spacing w:before="60" w:after="120" w:line="240" w:lineRule="auto"/>
              <w:ind w:right="0"/>
              <w:jc w:val="center"/>
              <w:rPr>
                <w:sz w:val="28"/>
                <w:szCs w:val="28"/>
              </w:rPr>
            </w:pPr>
            <w:r w:rsidRPr="00A874BB">
              <w:rPr>
                <w:noProof/>
                <w:sz w:val="28"/>
                <w:szCs w:val="28"/>
                <w:lang w:eastAsia="de-DE"/>
              </w:rPr>
              <w:drawing>
                <wp:inline distT="0" distB="0" distL="0" distR="0" wp14:anchorId="26A40309" wp14:editId="1715EBEF">
                  <wp:extent cx="1554092" cy="1273087"/>
                  <wp:effectExtent l="0" t="0" r="8255"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ma_IMG_4328.JPG"/>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1589628" cy="1302198"/>
                          </a:xfrm>
                          <a:prstGeom prst="rect">
                            <a:avLst/>
                          </a:prstGeom>
                          <a:ln>
                            <a:noFill/>
                          </a:ln>
                          <a:extLst>
                            <a:ext uri="{53640926-AAD7-44D8-BBD7-CCE9431645EC}">
                              <a14:shadowObscured xmlns:a14="http://schemas.microsoft.com/office/drawing/2010/main"/>
                            </a:ext>
                          </a:extLst>
                        </pic:spPr>
                      </pic:pic>
                    </a:graphicData>
                  </a:graphic>
                </wp:inline>
              </w:drawing>
            </w:r>
          </w:p>
        </w:tc>
      </w:tr>
      <w:tr w:rsidR="006463FF" w:rsidRPr="00A874BB" w14:paraId="440BD1F3" w14:textId="77777777" w:rsidTr="00D06BCB">
        <w:tc>
          <w:tcPr>
            <w:tcW w:w="4248" w:type="dxa"/>
            <w:hideMark/>
          </w:tcPr>
          <w:p w14:paraId="5E840204" w14:textId="6A308AAC" w:rsidR="006463FF" w:rsidRPr="00A874BB" w:rsidRDefault="006463FF" w:rsidP="0056407F">
            <w:pPr>
              <w:spacing w:before="60" w:line="240" w:lineRule="auto"/>
              <w:ind w:right="37"/>
              <w:rPr>
                <w:sz w:val="20"/>
                <w:szCs w:val="20"/>
              </w:rPr>
            </w:pPr>
            <w:r w:rsidRPr="00A874BB">
              <w:rPr>
                <w:sz w:val="20"/>
                <w:szCs w:val="20"/>
              </w:rPr>
              <w:t xml:space="preserve">Abb. </w:t>
            </w:r>
            <w:r w:rsidR="0070415E" w:rsidRPr="00A874BB">
              <w:rPr>
                <w:sz w:val="20"/>
                <w:szCs w:val="20"/>
              </w:rPr>
              <w:t>4</w:t>
            </w:r>
            <w:r w:rsidR="00EF1C14">
              <w:rPr>
                <w:sz w:val="20"/>
                <w:szCs w:val="20"/>
              </w:rPr>
              <w:t>a</w:t>
            </w:r>
            <w:r w:rsidRPr="00A874BB">
              <w:rPr>
                <w:sz w:val="20"/>
                <w:szCs w:val="20"/>
              </w:rPr>
              <w:t xml:space="preserve">: </w:t>
            </w:r>
            <w:r w:rsidR="00DD44A5" w:rsidRPr="00A874BB">
              <w:rPr>
                <w:sz w:val="20"/>
                <w:szCs w:val="20"/>
              </w:rPr>
              <w:t xml:space="preserve">Die Anlage kann kundenspezifisch mit </w:t>
            </w:r>
            <w:r w:rsidR="00CA1F0B">
              <w:rPr>
                <w:sz w:val="20"/>
                <w:szCs w:val="20"/>
              </w:rPr>
              <w:t>bis zu 16</w:t>
            </w:r>
            <w:r w:rsidR="00DD44A5" w:rsidRPr="00A874BB">
              <w:rPr>
                <w:sz w:val="20"/>
                <w:szCs w:val="20"/>
              </w:rPr>
              <w:t xml:space="preserve"> Sensoren ausgestattet werden.</w:t>
            </w:r>
          </w:p>
          <w:p w14:paraId="5BF3A190" w14:textId="094E401A" w:rsidR="006463FF" w:rsidRPr="00A874BB" w:rsidRDefault="006463FF" w:rsidP="0056407F">
            <w:pPr>
              <w:spacing w:before="60" w:line="240" w:lineRule="auto"/>
              <w:ind w:right="37"/>
              <w:rPr>
                <w:b/>
                <w:i/>
                <w:sz w:val="18"/>
                <w:szCs w:val="20"/>
              </w:rPr>
            </w:pPr>
            <w:r w:rsidRPr="00A874BB">
              <w:rPr>
                <w:sz w:val="20"/>
                <w:szCs w:val="20"/>
              </w:rPr>
              <w:t>Dateiname: LAP_X-Line.jpg</w:t>
            </w:r>
          </w:p>
        </w:tc>
        <w:tc>
          <w:tcPr>
            <w:tcW w:w="4394" w:type="dxa"/>
            <w:hideMark/>
          </w:tcPr>
          <w:p w14:paraId="2C89F86A" w14:textId="19FDE776" w:rsidR="006463FF" w:rsidRPr="00A874BB" w:rsidRDefault="006463FF" w:rsidP="0056407F">
            <w:pPr>
              <w:pStyle w:val="MMTopic1"/>
              <w:keepNext w:val="0"/>
              <w:keepLines/>
              <w:widowControl w:val="0"/>
              <w:numPr>
                <w:ilvl w:val="0"/>
                <w:numId w:val="0"/>
              </w:numPr>
              <w:spacing w:before="60" w:after="120" w:line="240" w:lineRule="auto"/>
              <w:ind w:right="0"/>
              <w:jc w:val="center"/>
              <w:rPr>
                <w:noProof/>
                <w:sz w:val="28"/>
                <w:szCs w:val="28"/>
              </w:rPr>
            </w:pPr>
            <w:r w:rsidRPr="00A874BB">
              <w:rPr>
                <w:noProof/>
                <w:sz w:val="22"/>
                <w:szCs w:val="28"/>
                <w:lang w:eastAsia="de-DE"/>
              </w:rPr>
              <w:drawing>
                <wp:inline distT="0" distB="0" distL="0" distR="0" wp14:anchorId="3CA54E51" wp14:editId="2666E2E7">
                  <wp:extent cx="2215148" cy="1107574"/>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P_X-Line.jpg"/>
                          <pic:cNvPicPr/>
                        </pic:nvPicPr>
                        <pic:blipFill>
                          <a:blip r:embed="rId13" cstate="email">
                            <a:extLst>
                              <a:ext uri="{28A0092B-C50C-407E-A947-70E740481C1C}">
                                <a14:useLocalDpi xmlns:a14="http://schemas.microsoft.com/office/drawing/2010/main"/>
                              </a:ext>
                            </a:extLst>
                          </a:blip>
                          <a:stretch>
                            <a:fillRect/>
                          </a:stretch>
                        </pic:blipFill>
                        <pic:spPr>
                          <a:xfrm>
                            <a:off x="0" y="0"/>
                            <a:ext cx="2220010" cy="1110005"/>
                          </a:xfrm>
                          <a:prstGeom prst="rect">
                            <a:avLst/>
                          </a:prstGeom>
                        </pic:spPr>
                      </pic:pic>
                    </a:graphicData>
                  </a:graphic>
                </wp:inline>
              </w:drawing>
            </w:r>
          </w:p>
        </w:tc>
      </w:tr>
      <w:tr w:rsidR="00EF1C14" w:rsidRPr="00A874BB" w14:paraId="3E7EE5B3" w14:textId="77777777" w:rsidTr="00D06BCB">
        <w:tc>
          <w:tcPr>
            <w:tcW w:w="4248" w:type="dxa"/>
          </w:tcPr>
          <w:p w14:paraId="14A6242C" w14:textId="0C59C03D" w:rsidR="00EF1C14" w:rsidRPr="00A874BB" w:rsidRDefault="00EF1C14" w:rsidP="00EF1C14">
            <w:pPr>
              <w:spacing w:before="60" w:line="240" w:lineRule="auto"/>
              <w:ind w:right="37"/>
              <w:rPr>
                <w:sz w:val="20"/>
                <w:szCs w:val="20"/>
              </w:rPr>
            </w:pPr>
            <w:r w:rsidRPr="00A874BB">
              <w:rPr>
                <w:sz w:val="20"/>
                <w:szCs w:val="20"/>
              </w:rPr>
              <w:t>Abb. 4</w:t>
            </w:r>
            <w:r>
              <w:rPr>
                <w:sz w:val="20"/>
                <w:szCs w:val="20"/>
              </w:rPr>
              <w:t>b</w:t>
            </w:r>
            <w:r w:rsidRPr="00A874BB">
              <w:rPr>
                <w:sz w:val="20"/>
                <w:szCs w:val="20"/>
              </w:rPr>
              <w:t xml:space="preserve">: Die Anlage kann kundenspezifisch mit </w:t>
            </w:r>
            <w:r>
              <w:rPr>
                <w:sz w:val="20"/>
                <w:szCs w:val="20"/>
              </w:rPr>
              <w:t>bis zu 16</w:t>
            </w:r>
            <w:r w:rsidRPr="00A874BB">
              <w:rPr>
                <w:sz w:val="20"/>
                <w:szCs w:val="20"/>
              </w:rPr>
              <w:t xml:space="preserve"> Sensoren ausgestattet werden.</w:t>
            </w:r>
          </w:p>
          <w:p w14:paraId="71383BC7" w14:textId="218B88AF" w:rsidR="00EF1C14" w:rsidRPr="00A874BB" w:rsidRDefault="00EF1C14" w:rsidP="00EF1C14">
            <w:pPr>
              <w:spacing w:before="60" w:line="240" w:lineRule="auto"/>
              <w:ind w:right="37"/>
              <w:rPr>
                <w:sz w:val="20"/>
                <w:szCs w:val="20"/>
              </w:rPr>
            </w:pPr>
            <w:r w:rsidRPr="00A874BB">
              <w:rPr>
                <w:sz w:val="20"/>
                <w:szCs w:val="20"/>
              </w:rPr>
              <w:t xml:space="preserve">Dateiname: </w:t>
            </w:r>
            <w:r w:rsidRPr="00EF1C14">
              <w:rPr>
                <w:sz w:val="20"/>
                <w:szCs w:val="20"/>
              </w:rPr>
              <w:t>sema-Straightness-Check</w:t>
            </w:r>
            <w:r w:rsidRPr="00A874BB">
              <w:rPr>
                <w:sz w:val="20"/>
                <w:szCs w:val="20"/>
              </w:rPr>
              <w:t>.jpg</w:t>
            </w:r>
          </w:p>
        </w:tc>
        <w:tc>
          <w:tcPr>
            <w:tcW w:w="4394" w:type="dxa"/>
          </w:tcPr>
          <w:p w14:paraId="155A2660" w14:textId="61F663C5" w:rsidR="00EF1C14" w:rsidRPr="00A874BB" w:rsidRDefault="00EF1C14" w:rsidP="00EF1C14">
            <w:pPr>
              <w:pStyle w:val="MMTopic1"/>
              <w:keepNext w:val="0"/>
              <w:keepLines/>
              <w:widowControl w:val="0"/>
              <w:numPr>
                <w:ilvl w:val="0"/>
                <w:numId w:val="0"/>
              </w:numPr>
              <w:spacing w:before="60" w:after="120" w:line="240" w:lineRule="auto"/>
              <w:ind w:right="0"/>
              <w:jc w:val="center"/>
              <w:rPr>
                <w:noProof/>
                <w:sz w:val="22"/>
                <w:szCs w:val="28"/>
                <w:lang w:eastAsia="de-DE"/>
              </w:rPr>
            </w:pPr>
            <w:r>
              <w:rPr>
                <w:noProof/>
                <w:sz w:val="22"/>
                <w:szCs w:val="28"/>
                <w:lang w:eastAsia="de-DE"/>
              </w:rPr>
              <w:drawing>
                <wp:inline distT="0" distB="0" distL="0" distR="0" wp14:anchorId="445E56B5" wp14:editId="0107707A">
                  <wp:extent cx="2203408" cy="1468763"/>
                  <wp:effectExtent l="0" t="0" r="698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ma-Straightness-Check.jpg"/>
                          <pic:cNvPicPr/>
                        </pic:nvPicPr>
                        <pic:blipFill>
                          <a:blip r:embed="rId14" cstate="email">
                            <a:extLst>
                              <a:ext uri="{28A0092B-C50C-407E-A947-70E740481C1C}">
                                <a14:useLocalDpi xmlns:a14="http://schemas.microsoft.com/office/drawing/2010/main"/>
                              </a:ext>
                            </a:extLst>
                          </a:blip>
                          <a:stretch>
                            <a:fillRect/>
                          </a:stretch>
                        </pic:blipFill>
                        <pic:spPr>
                          <a:xfrm>
                            <a:off x="0" y="0"/>
                            <a:ext cx="2207844" cy="1471720"/>
                          </a:xfrm>
                          <a:prstGeom prst="rect">
                            <a:avLst/>
                          </a:prstGeom>
                        </pic:spPr>
                      </pic:pic>
                    </a:graphicData>
                  </a:graphic>
                </wp:inline>
              </w:drawing>
            </w:r>
          </w:p>
        </w:tc>
      </w:tr>
      <w:tr w:rsidR="00EF1C14" w:rsidRPr="00A874BB" w14:paraId="2BF18E8D" w14:textId="77777777" w:rsidTr="00D06BCB">
        <w:tc>
          <w:tcPr>
            <w:tcW w:w="4248" w:type="dxa"/>
          </w:tcPr>
          <w:p w14:paraId="7597091F" w14:textId="05EB18DA" w:rsidR="00EF1C14" w:rsidRPr="00A874BB" w:rsidRDefault="00EF1C14" w:rsidP="00EF1C14">
            <w:pPr>
              <w:spacing w:before="60" w:line="240" w:lineRule="auto"/>
              <w:ind w:right="37"/>
              <w:rPr>
                <w:sz w:val="20"/>
                <w:szCs w:val="20"/>
              </w:rPr>
            </w:pPr>
            <w:r w:rsidRPr="00A874BB">
              <w:rPr>
                <w:sz w:val="20"/>
                <w:szCs w:val="20"/>
              </w:rPr>
              <w:lastRenderedPageBreak/>
              <w:t xml:space="preserve">Abb. 5: Das Messprinzip: Die Laser (oben) spannen einen Lichtschleier auf, der von der Stange unterbrochen wird. Die Empfangsoptik (unten) misst den Grad der Abschattung. </w:t>
            </w:r>
          </w:p>
          <w:p w14:paraId="617DBF40" w14:textId="4020CB8C" w:rsidR="00EF1C14" w:rsidRPr="00A874BB" w:rsidRDefault="00EF1C14" w:rsidP="00EF1C14">
            <w:pPr>
              <w:spacing w:before="60" w:line="240" w:lineRule="auto"/>
              <w:ind w:right="37"/>
              <w:rPr>
                <w:b/>
                <w:i/>
                <w:sz w:val="18"/>
                <w:szCs w:val="20"/>
              </w:rPr>
            </w:pPr>
            <w:r w:rsidRPr="00A874BB">
              <w:rPr>
                <w:sz w:val="20"/>
                <w:szCs w:val="20"/>
              </w:rPr>
              <w:t>Dateiname:</w:t>
            </w:r>
            <w:r>
              <w:rPr>
                <w:sz w:val="20"/>
                <w:szCs w:val="20"/>
              </w:rPr>
              <w:br/>
            </w:r>
            <w:r w:rsidRPr="006D43AD">
              <w:rPr>
                <w:sz w:val="20"/>
                <w:szCs w:val="20"/>
              </w:rPr>
              <w:t>sema-StraightnessCheck_HGhell.png</w:t>
            </w:r>
          </w:p>
        </w:tc>
        <w:tc>
          <w:tcPr>
            <w:tcW w:w="4394" w:type="dxa"/>
          </w:tcPr>
          <w:p w14:paraId="301EE2DA" w14:textId="5E952A58" w:rsidR="00EF1C14" w:rsidRPr="00A874BB" w:rsidRDefault="00EF1C14" w:rsidP="00EF1C14">
            <w:pPr>
              <w:pStyle w:val="MMTopic1"/>
              <w:keepNext w:val="0"/>
              <w:keepLines/>
              <w:widowControl w:val="0"/>
              <w:numPr>
                <w:ilvl w:val="0"/>
                <w:numId w:val="0"/>
              </w:numPr>
              <w:spacing w:before="60" w:after="120" w:line="240" w:lineRule="auto"/>
              <w:ind w:right="0"/>
              <w:jc w:val="center"/>
              <w:rPr>
                <w:noProof/>
                <w:sz w:val="28"/>
                <w:szCs w:val="28"/>
              </w:rPr>
            </w:pPr>
            <w:r w:rsidRPr="00A874BB">
              <w:rPr>
                <w:noProof/>
                <w:sz w:val="28"/>
                <w:szCs w:val="28"/>
                <w:lang w:eastAsia="de-DE"/>
              </w:rPr>
              <w:drawing>
                <wp:inline distT="0" distB="0" distL="0" distR="0" wp14:anchorId="1B8663A3" wp14:editId="18C5A708">
                  <wp:extent cx="1451848" cy="1289966"/>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tretch>
                            <a:fillRect/>
                          </a:stretch>
                        </pic:blipFill>
                        <pic:spPr bwMode="auto">
                          <a:xfrm>
                            <a:off x="0" y="0"/>
                            <a:ext cx="1451848" cy="1289966"/>
                          </a:xfrm>
                          <a:prstGeom prst="rect">
                            <a:avLst/>
                          </a:prstGeom>
                          <a:noFill/>
                          <a:ln>
                            <a:noFill/>
                          </a:ln>
                        </pic:spPr>
                      </pic:pic>
                    </a:graphicData>
                  </a:graphic>
                </wp:inline>
              </w:drawing>
            </w:r>
          </w:p>
        </w:tc>
      </w:tr>
    </w:tbl>
    <w:p w14:paraId="6CF68A64" w14:textId="2B2C1414" w:rsidR="00F62A69" w:rsidRPr="00576B67" w:rsidRDefault="00F77C6B" w:rsidP="00576B67">
      <w:pPr>
        <w:spacing w:before="60" w:line="240" w:lineRule="auto"/>
        <w:ind w:right="706"/>
        <w:rPr>
          <w:sz w:val="18"/>
          <w:szCs w:val="18"/>
        </w:rPr>
      </w:pPr>
      <w:r w:rsidRPr="00576B67">
        <w:rPr>
          <w:sz w:val="18"/>
          <w:szCs w:val="18"/>
        </w:rPr>
        <w:t>Bildrechte:</w:t>
      </w:r>
      <w:r w:rsidR="00894916" w:rsidRPr="00576B67">
        <w:rPr>
          <w:sz w:val="18"/>
          <w:szCs w:val="18"/>
        </w:rPr>
        <w:t xml:space="preserve"> </w:t>
      </w:r>
      <w:r w:rsidR="0056407F" w:rsidRPr="00576B67">
        <w:rPr>
          <w:sz w:val="18"/>
          <w:szCs w:val="18"/>
        </w:rPr>
        <w:t xml:space="preserve">Abb. 1 bis 3: </w:t>
      </w:r>
      <w:r w:rsidR="0070415E" w:rsidRPr="00576B67">
        <w:rPr>
          <w:sz w:val="18"/>
          <w:szCs w:val="18"/>
        </w:rPr>
        <w:t>sema</w:t>
      </w:r>
      <w:r w:rsidR="00C64640" w:rsidRPr="00576B67">
        <w:rPr>
          <w:sz w:val="18"/>
          <w:szCs w:val="18"/>
        </w:rPr>
        <w:t xml:space="preserve"> Systemtechnik GmbH</w:t>
      </w:r>
      <w:r w:rsidR="0056407F" w:rsidRPr="00576B67">
        <w:rPr>
          <w:sz w:val="18"/>
          <w:szCs w:val="18"/>
        </w:rPr>
        <w:t xml:space="preserve">, Abb. 4 bis 5: </w:t>
      </w:r>
      <w:r w:rsidR="0070415E" w:rsidRPr="00576B67">
        <w:rPr>
          <w:sz w:val="18"/>
          <w:szCs w:val="18"/>
        </w:rPr>
        <w:t>LAP</w:t>
      </w:r>
      <w:r w:rsidR="00C64640" w:rsidRPr="00576B67">
        <w:rPr>
          <w:sz w:val="18"/>
          <w:szCs w:val="18"/>
        </w:rPr>
        <w:t xml:space="preserve"> GmbH Laser Applikationen</w:t>
      </w:r>
      <w:r w:rsidR="00E740CC" w:rsidRPr="00576B67">
        <w:rPr>
          <w:noProof/>
          <w:sz w:val="18"/>
          <w:szCs w:val="18"/>
          <w:lang w:eastAsia="de-DE"/>
        </w:rPr>
        <w:t xml:space="preserve"> </w:t>
      </w:r>
    </w:p>
    <w:sectPr w:rsidR="00F62A69" w:rsidRPr="00576B67" w:rsidSect="00AE7EDF">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841" w:right="1418" w:bottom="1276" w:left="1418" w:header="426"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4FBD" w14:textId="77777777" w:rsidR="00051D2B" w:rsidRDefault="00051D2B" w:rsidP="00F2084D">
      <w:r>
        <w:separator/>
      </w:r>
    </w:p>
    <w:p w14:paraId="6251C798" w14:textId="77777777" w:rsidR="00051D2B" w:rsidRDefault="00051D2B" w:rsidP="00F2084D"/>
  </w:endnote>
  <w:endnote w:type="continuationSeparator" w:id="0">
    <w:p w14:paraId="50E09540" w14:textId="77777777" w:rsidR="00051D2B" w:rsidRDefault="00051D2B" w:rsidP="00F2084D">
      <w:r>
        <w:continuationSeparator/>
      </w:r>
    </w:p>
    <w:p w14:paraId="52CAA891" w14:textId="77777777" w:rsidR="00051D2B" w:rsidRDefault="00051D2B" w:rsidP="00F208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LAP">
    <w:altName w:val="Century Gothic"/>
    <w:panose1 w:val="00000000000000000000"/>
    <w:charset w:val="00"/>
    <w:family w:val="swiss"/>
    <w:notTrueType/>
    <w:pitch w:val="default"/>
    <w:sig w:usb0="00000003" w:usb1="00000000" w:usb2="00000000" w:usb3="00000000" w:csb0="00000001" w:csb1="00000000"/>
  </w:font>
  <w:font w:name="FuturaLAP Cond Light">
    <w:altName w:val="Yu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D8DE2" w14:textId="77777777" w:rsidR="0069422F" w:rsidRDefault="006942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BA96" w14:textId="77777777" w:rsidR="00093B55" w:rsidRPr="006105EB" w:rsidRDefault="00506A49" w:rsidP="00906105">
    <w:pPr>
      <w:pStyle w:val="Fuzeile"/>
      <w:ind w:right="281"/>
      <w:jc w:val="center"/>
      <w:rPr>
        <w:noProof/>
        <w:lang w:val="en-GB" w:eastAsia="de-DE"/>
      </w:rPr>
    </w:pPr>
    <w:r>
      <w:rPr>
        <w:noProof/>
        <w:lang w:eastAsia="de-DE"/>
      </w:rPr>
      <mc:AlternateContent>
        <mc:Choice Requires="wps">
          <w:drawing>
            <wp:anchor distT="0" distB="0" distL="114300" distR="114300" simplePos="0" relativeHeight="251657728" behindDoc="0" locked="0" layoutInCell="1" allowOverlap="1" wp14:anchorId="39F8265C" wp14:editId="7FE45A67">
              <wp:simplePos x="0" y="0"/>
              <wp:positionH relativeFrom="column">
                <wp:posOffset>-14606</wp:posOffset>
              </wp:positionH>
              <wp:positionV relativeFrom="paragraph">
                <wp:posOffset>-12700</wp:posOffset>
              </wp:positionV>
              <wp:extent cx="5495925"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1905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16DF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pt" to="431.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" strokecolor="#339" strokeweight="1.5pt"/>
          </w:pict>
        </mc:Fallback>
      </mc:AlternateContent>
    </w:r>
    <w:r w:rsidR="00093B55" w:rsidRPr="006105EB">
      <w:rPr>
        <w:noProof/>
        <w:lang w:val="en-GB" w:eastAsia="de-DE"/>
      </w:rPr>
      <w:t>www.vip-kommunikation.de</w:t>
    </w:r>
  </w:p>
  <w:p w14:paraId="1904BCBD" w14:textId="49188655" w:rsidR="00F2084D" w:rsidRPr="006105EB" w:rsidRDefault="005E704F" w:rsidP="00906105">
    <w:pPr>
      <w:pStyle w:val="Fuzeile"/>
      <w:tabs>
        <w:tab w:val="clear" w:pos="4536"/>
        <w:tab w:val="right" w:pos="8647"/>
      </w:tabs>
      <w:ind w:right="423"/>
      <w:rPr>
        <w:lang w:val="en-GB"/>
      </w:rPr>
    </w:pPr>
    <w:r w:rsidRPr="0069422F">
      <w:rPr>
        <w:noProof/>
        <w:color w:val="808080" w:themeColor="background1" w:themeShade="80"/>
        <w:sz w:val="16"/>
        <w:szCs w:val="16"/>
        <w:lang w:eastAsia="de-DE"/>
      </w:rPr>
      <w:fldChar w:fldCharType="begin"/>
    </w:r>
    <w:r w:rsidRPr="0069422F">
      <w:rPr>
        <w:noProof/>
        <w:color w:val="808080" w:themeColor="background1" w:themeShade="80"/>
        <w:sz w:val="16"/>
        <w:szCs w:val="16"/>
        <w:lang w:val="en-GB" w:eastAsia="de-DE"/>
      </w:rPr>
      <w:instrText xml:space="preserve"> FILENAME   \* MERGEFORMAT </w:instrText>
    </w:r>
    <w:r w:rsidRPr="0069422F">
      <w:rPr>
        <w:noProof/>
        <w:color w:val="808080" w:themeColor="background1" w:themeShade="80"/>
        <w:sz w:val="16"/>
        <w:szCs w:val="16"/>
        <w:lang w:eastAsia="de-DE"/>
      </w:rPr>
      <w:fldChar w:fldCharType="separate"/>
    </w:r>
    <w:r w:rsidR="0069422F" w:rsidRPr="0069422F">
      <w:rPr>
        <w:noProof/>
        <w:color w:val="808080" w:themeColor="background1" w:themeShade="80"/>
        <w:sz w:val="16"/>
        <w:szCs w:val="16"/>
        <w:lang w:val="en-GB" w:eastAsia="de-DE"/>
      </w:rPr>
      <w:t>Sema-Straightness-Check-Tube-2020-D-200217-fr.docx</w:t>
    </w:r>
    <w:r w:rsidRPr="0069422F">
      <w:rPr>
        <w:noProof/>
        <w:color w:val="808080" w:themeColor="background1" w:themeShade="80"/>
        <w:sz w:val="16"/>
        <w:szCs w:val="16"/>
        <w:lang w:eastAsia="de-DE"/>
      </w:rPr>
      <w:fldChar w:fldCharType="end"/>
    </w:r>
    <w:bookmarkStart w:id="1" w:name="_GoBack"/>
    <w:bookmarkEnd w:id="1"/>
    <w:r w:rsidR="00F2084D" w:rsidRPr="006105EB">
      <w:rPr>
        <w:noProof/>
        <w:color w:val="808080" w:themeColor="background1" w:themeShade="80"/>
        <w:sz w:val="18"/>
        <w:szCs w:val="18"/>
        <w:lang w:val="en-GB" w:eastAsia="de-DE"/>
      </w:rPr>
      <w:tab/>
    </w:r>
    <w:r w:rsidR="00F2084D">
      <w:rPr>
        <w:rStyle w:val="Seitenzahl"/>
        <w:rFonts w:cs="Arial"/>
        <w:sz w:val="18"/>
        <w:szCs w:val="18"/>
      </w:rPr>
      <w:fldChar w:fldCharType="begin"/>
    </w:r>
    <w:r w:rsidR="00F2084D" w:rsidRPr="006105EB">
      <w:rPr>
        <w:rStyle w:val="Seitenzahl"/>
        <w:rFonts w:cs="Arial"/>
        <w:sz w:val="18"/>
        <w:szCs w:val="18"/>
        <w:lang w:val="en-GB"/>
      </w:rPr>
      <w:instrText xml:space="preserve">PAGE  </w:instrText>
    </w:r>
    <w:r w:rsidR="00F2084D">
      <w:rPr>
        <w:rStyle w:val="Seitenzahl"/>
        <w:rFonts w:cs="Arial"/>
        <w:sz w:val="18"/>
        <w:szCs w:val="18"/>
      </w:rPr>
      <w:fldChar w:fldCharType="separate"/>
    </w:r>
    <w:r w:rsidR="002E5C8F" w:rsidRPr="006105EB">
      <w:rPr>
        <w:rStyle w:val="Seitenzahl"/>
        <w:rFonts w:cs="Arial"/>
        <w:noProof/>
        <w:sz w:val="18"/>
        <w:szCs w:val="18"/>
        <w:lang w:val="en-GB"/>
      </w:rPr>
      <w:t>4</w:t>
    </w:r>
    <w:r w:rsidR="00F2084D">
      <w:rPr>
        <w:rStyle w:val="Seitenzahl"/>
        <w:rFonts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0D465" w14:textId="77777777" w:rsidR="0069422F" w:rsidRDefault="006942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88668" w14:textId="77777777" w:rsidR="00051D2B" w:rsidRDefault="00051D2B" w:rsidP="00F2084D">
      <w:r>
        <w:separator/>
      </w:r>
    </w:p>
    <w:p w14:paraId="76490B7C" w14:textId="77777777" w:rsidR="00051D2B" w:rsidRDefault="00051D2B" w:rsidP="00F2084D"/>
  </w:footnote>
  <w:footnote w:type="continuationSeparator" w:id="0">
    <w:p w14:paraId="262C182D" w14:textId="77777777" w:rsidR="00051D2B" w:rsidRDefault="00051D2B" w:rsidP="00F2084D">
      <w:r>
        <w:continuationSeparator/>
      </w:r>
    </w:p>
    <w:p w14:paraId="04A836B7" w14:textId="77777777" w:rsidR="00051D2B" w:rsidRDefault="00051D2B" w:rsidP="00F208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455FE" w14:textId="77777777" w:rsidR="0069422F" w:rsidRDefault="0069422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AD5BF" w14:textId="4796DC0A" w:rsidR="00093B55" w:rsidRDefault="0039705D" w:rsidP="00F2084D">
    <w:pPr>
      <w:pStyle w:val="Kopfzeile"/>
    </w:pPr>
    <w:r>
      <w:rPr>
        <w:noProof/>
        <w:lang w:eastAsia="de-DE"/>
      </w:rPr>
      <w:drawing>
        <wp:anchor distT="0" distB="0" distL="114300" distR="114300" simplePos="0" relativeHeight="251659776" behindDoc="0" locked="0" layoutInCell="1" allowOverlap="1" wp14:anchorId="4E09C52B" wp14:editId="23818523">
          <wp:simplePos x="0" y="0"/>
          <wp:positionH relativeFrom="column">
            <wp:posOffset>2714625</wp:posOffset>
          </wp:positionH>
          <wp:positionV relativeFrom="paragraph">
            <wp:posOffset>5715</wp:posOffset>
          </wp:positionV>
          <wp:extent cx="3832860" cy="590550"/>
          <wp:effectExtent l="0" t="0" r="0" b="0"/>
          <wp:wrapSquare wrapText="bothSides"/>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ema Logo.jpg"/>
                  <pic:cNvPicPr/>
                </pic:nvPicPr>
                <pic:blipFill>
                  <a:blip r:embed="rId1">
                    <a:extLst>
                      <a:ext uri="{28A0092B-C50C-407E-A947-70E740481C1C}">
                        <a14:useLocalDpi xmlns:a14="http://schemas.microsoft.com/office/drawing/2010/main" val="0"/>
                      </a:ext>
                    </a:extLst>
                  </a:blip>
                  <a:stretch>
                    <a:fillRect/>
                  </a:stretch>
                </pic:blipFill>
                <pic:spPr>
                  <a:xfrm>
                    <a:off x="0" y="0"/>
                    <a:ext cx="3832860" cy="590550"/>
                  </a:xfrm>
                  <a:prstGeom prst="rect">
                    <a:avLst/>
                  </a:prstGeom>
                </pic:spPr>
              </pic:pic>
            </a:graphicData>
          </a:graphic>
          <wp14:sizeRelH relativeFrom="page">
            <wp14:pctWidth>0</wp14:pctWidth>
          </wp14:sizeRelH>
          <wp14:sizeRelV relativeFrom="page">
            <wp14:pctHeight>0</wp14:pctHeight>
          </wp14:sizeRelV>
        </wp:anchor>
      </w:drawing>
    </w:r>
  </w:p>
  <w:p w14:paraId="3779C67D" w14:textId="77777777" w:rsidR="004B113A" w:rsidRDefault="004B113A" w:rsidP="00F2084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B8D53" w14:textId="77777777" w:rsidR="0069422F" w:rsidRDefault="0069422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15:restartNumberingAfterBreak="0">
    <w:nsid w:val="02A46B10"/>
    <w:multiLevelType w:val="hybridMultilevel"/>
    <w:tmpl w:val="0D4EB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1676F"/>
    <w:multiLevelType w:val="hybridMultilevel"/>
    <w:tmpl w:val="ED46344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15:restartNumberingAfterBreak="0">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15:restartNumberingAfterBreak="0">
    <w:nsid w:val="55A1510C"/>
    <w:multiLevelType w:val="hybridMultilevel"/>
    <w:tmpl w:val="1C4E5A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BC305B8"/>
    <w:multiLevelType w:val="multilevel"/>
    <w:tmpl w:val="066A8312"/>
    <w:lvl w:ilvl="0">
      <w:start w:val="1"/>
      <w:numFmt w:val="decimal"/>
      <w:pStyle w:val="MMTopic1"/>
      <w:suff w:val="space"/>
      <w:lvlText w:val="%1"/>
      <w:lvlJc w:val="left"/>
      <w:pPr>
        <w:tabs>
          <w:tab w:val="num" w:pos="360"/>
        </w:tabs>
      </w:pPr>
      <w:rPr>
        <w:rFonts w:cs="Times New Roman"/>
      </w:rPr>
    </w:lvl>
    <w:lvl w:ilvl="1">
      <w:start w:val="1"/>
      <w:numFmt w:val="decimal"/>
      <w:pStyle w:val="MMTopic2"/>
      <w:suff w:val="space"/>
      <w:lvlText w:val="%1.%2"/>
      <w:lvlJc w:val="left"/>
      <w:pPr>
        <w:tabs>
          <w:tab w:val="num" w:pos="1571"/>
        </w:tabs>
      </w:pPr>
      <w:rPr>
        <w:rFonts w:cs="Times New Roman"/>
      </w:rPr>
    </w:lvl>
    <w:lvl w:ilvl="2">
      <w:start w:val="1"/>
      <w:numFmt w:val="decimal"/>
      <w:pStyle w:val="MMTopic3"/>
      <w:suff w:val="space"/>
      <w:lvlText w:val="%1.%2.%3"/>
      <w:lvlJc w:val="left"/>
      <w:pPr>
        <w:tabs>
          <w:tab w:val="num" w:pos="1080"/>
        </w:tabs>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11" w15:restartNumberingAfterBreak="0">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2" w15:restartNumberingAfterBreak="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3" w15:restartNumberingAfterBreak="0">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4" w15:restartNumberingAfterBreak="0">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707C04EE"/>
    <w:multiLevelType w:val="hybridMultilevel"/>
    <w:tmpl w:val="7514F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6"/>
  </w:num>
  <w:num w:numId="2">
    <w:abstractNumId w:val="12"/>
  </w:num>
  <w:num w:numId="3">
    <w:abstractNumId w:val="11"/>
  </w:num>
  <w:num w:numId="4">
    <w:abstractNumId w:val="11"/>
  </w:num>
  <w:num w:numId="5">
    <w:abstractNumId w:val="4"/>
  </w:num>
  <w:num w:numId="6">
    <w:abstractNumId w:val="4"/>
  </w:num>
  <w:num w:numId="7">
    <w:abstractNumId w:val="14"/>
  </w:num>
  <w:num w:numId="8">
    <w:abstractNumId w:val="9"/>
  </w:num>
  <w:num w:numId="9">
    <w:abstractNumId w:val="13"/>
  </w:num>
  <w:num w:numId="10">
    <w:abstractNumId w:val="0"/>
  </w:num>
  <w:num w:numId="11">
    <w:abstractNumId w:val="16"/>
  </w:num>
  <w:num w:numId="12">
    <w:abstractNumId w:val="17"/>
  </w:num>
  <w:num w:numId="13">
    <w:abstractNumId w:val="7"/>
  </w:num>
  <w:num w:numId="14">
    <w:abstractNumId w:val="9"/>
  </w:num>
  <w:num w:numId="15">
    <w:abstractNumId w:val="5"/>
  </w:num>
  <w:num w:numId="16">
    <w:abstractNumId w:val="2"/>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8"/>
  </w:num>
  <w:num w:numId="42">
    <w:abstractNumId w:val="15"/>
  </w:num>
  <w:num w:numId="43">
    <w:abstractNumId w:val="9"/>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num>
  <w:num w:numId="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A7D4576-0EBA-42CF-A419-724F8FCEA71C}"/>
    <w:docVar w:name="dgnword-eventsink" w:val="420087816"/>
  </w:docVars>
  <w:rsids>
    <w:rsidRoot w:val="007F2299"/>
    <w:rsid w:val="0000070D"/>
    <w:rsid w:val="00000B1B"/>
    <w:rsid w:val="00000F59"/>
    <w:rsid w:val="000029C7"/>
    <w:rsid w:val="00002A2D"/>
    <w:rsid w:val="00002D50"/>
    <w:rsid w:val="00002DE3"/>
    <w:rsid w:val="000030F5"/>
    <w:rsid w:val="000033CF"/>
    <w:rsid w:val="0000373D"/>
    <w:rsid w:val="0000410E"/>
    <w:rsid w:val="0000478C"/>
    <w:rsid w:val="00007A7F"/>
    <w:rsid w:val="000117DF"/>
    <w:rsid w:val="00011D7C"/>
    <w:rsid w:val="00012F1E"/>
    <w:rsid w:val="0001389F"/>
    <w:rsid w:val="00014773"/>
    <w:rsid w:val="00014956"/>
    <w:rsid w:val="0001595A"/>
    <w:rsid w:val="00015B16"/>
    <w:rsid w:val="00021683"/>
    <w:rsid w:val="000232F2"/>
    <w:rsid w:val="00023A55"/>
    <w:rsid w:val="000261CF"/>
    <w:rsid w:val="000330A0"/>
    <w:rsid w:val="00034D0C"/>
    <w:rsid w:val="00035DDC"/>
    <w:rsid w:val="00036791"/>
    <w:rsid w:val="00040807"/>
    <w:rsid w:val="00040EC8"/>
    <w:rsid w:val="00040FC1"/>
    <w:rsid w:val="00051D2B"/>
    <w:rsid w:val="00055AD8"/>
    <w:rsid w:val="000606FF"/>
    <w:rsid w:val="0006081E"/>
    <w:rsid w:val="00060F40"/>
    <w:rsid w:val="00061159"/>
    <w:rsid w:val="000624D2"/>
    <w:rsid w:val="0006303F"/>
    <w:rsid w:val="00064484"/>
    <w:rsid w:val="00064F3C"/>
    <w:rsid w:val="000655FB"/>
    <w:rsid w:val="0006567B"/>
    <w:rsid w:val="00065F26"/>
    <w:rsid w:val="000664C0"/>
    <w:rsid w:val="00066B91"/>
    <w:rsid w:val="00067255"/>
    <w:rsid w:val="00070FC7"/>
    <w:rsid w:val="00071177"/>
    <w:rsid w:val="00073229"/>
    <w:rsid w:val="0007367D"/>
    <w:rsid w:val="00073A5E"/>
    <w:rsid w:val="00074033"/>
    <w:rsid w:val="00074D33"/>
    <w:rsid w:val="00075BD1"/>
    <w:rsid w:val="00077F6C"/>
    <w:rsid w:val="000801FE"/>
    <w:rsid w:val="00080BC0"/>
    <w:rsid w:val="00080C43"/>
    <w:rsid w:val="00081316"/>
    <w:rsid w:val="00081405"/>
    <w:rsid w:val="0008465C"/>
    <w:rsid w:val="00090EEA"/>
    <w:rsid w:val="000916FC"/>
    <w:rsid w:val="00091B98"/>
    <w:rsid w:val="00092407"/>
    <w:rsid w:val="000927B9"/>
    <w:rsid w:val="00093817"/>
    <w:rsid w:val="00093B55"/>
    <w:rsid w:val="00093F37"/>
    <w:rsid w:val="0009438B"/>
    <w:rsid w:val="00096DD9"/>
    <w:rsid w:val="000A0830"/>
    <w:rsid w:val="000A0A66"/>
    <w:rsid w:val="000A1D62"/>
    <w:rsid w:val="000A2E2E"/>
    <w:rsid w:val="000A3AC4"/>
    <w:rsid w:val="000A4F54"/>
    <w:rsid w:val="000A575B"/>
    <w:rsid w:val="000A6204"/>
    <w:rsid w:val="000B0208"/>
    <w:rsid w:val="000B0D9D"/>
    <w:rsid w:val="000B1514"/>
    <w:rsid w:val="000B1C49"/>
    <w:rsid w:val="000B1EB8"/>
    <w:rsid w:val="000B4BBA"/>
    <w:rsid w:val="000B7CF3"/>
    <w:rsid w:val="000C14A0"/>
    <w:rsid w:val="000C1A56"/>
    <w:rsid w:val="000C1C63"/>
    <w:rsid w:val="000C209F"/>
    <w:rsid w:val="000C6337"/>
    <w:rsid w:val="000C64F8"/>
    <w:rsid w:val="000D0DE1"/>
    <w:rsid w:val="000D0F4D"/>
    <w:rsid w:val="000D30F0"/>
    <w:rsid w:val="000D385B"/>
    <w:rsid w:val="000D62E2"/>
    <w:rsid w:val="000D6CEA"/>
    <w:rsid w:val="000D77C4"/>
    <w:rsid w:val="000D7E8B"/>
    <w:rsid w:val="000E04BD"/>
    <w:rsid w:val="000E1F29"/>
    <w:rsid w:val="000E4AE5"/>
    <w:rsid w:val="000F1219"/>
    <w:rsid w:val="000F1DDB"/>
    <w:rsid w:val="000F1EF8"/>
    <w:rsid w:val="000F2B0A"/>
    <w:rsid w:val="000F6FD7"/>
    <w:rsid w:val="000F7F9C"/>
    <w:rsid w:val="001014E5"/>
    <w:rsid w:val="00101AE0"/>
    <w:rsid w:val="00102C4D"/>
    <w:rsid w:val="001032C4"/>
    <w:rsid w:val="0010405F"/>
    <w:rsid w:val="001048E7"/>
    <w:rsid w:val="00105E80"/>
    <w:rsid w:val="001114D9"/>
    <w:rsid w:val="0011214D"/>
    <w:rsid w:val="00117A71"/>
    <w:rsid w:val="00117D85"/>
    <w:rsid w:val="00122A1E"/>
    <w:rsid w:val="0012311A"/>
    <w:rsid w:val="001231B8"/>
    <w:rsid w:val="00123A91"/>
    <w:rsid w:val="00124166"/>
    <w:rsid w:val="001242F5"/>
    <w:rsid w:val="00124601"/>
    <w:rsid w:val="001246D9"/>
    <w:rsid w:val="001248A3"/>
    <w:rsid w:val="00126755"/>
    <w:rsid w:val="00126C53"/>
    <w:rsid w:val="001300C4"/>
    <w:rsid w:val="0013034A"/>
    <w:rsid w:val="001305D1"/>
    <w:rsid w:val="0013239E"/>
    <w:rsid w:val="00135182"/>
    <w:rsid w:val="001359D4"/>
    <w:rsid w:val="00136C02"/>
    <w:rsid w:val="001432E1"/>
    <w:rsid w:val="001466CD"/>
    <w:rsid w:val="001501F2"/>
    <w:rsid w:val="00153C5E"/>
    <w:rsid w:val="0015508D"/>
    <w:rsid w:val="001550D0"/>
    <w:rsid w:val="00155D29"/>
    <w:rsid w:val="00155F66"/>
    <w:rsid w:val="00156B2D"/>
    <w:rsid w:val="00157071"/>
    <w:rsid w:val="001570BC"/>
    <w:rsid w:val="0016095F"/>
    <w:rsid w:val="00160CE6"/>
    <w:rsid w:val="00162C20"/>
    <w:rsid w:val="00164EAB"/>
    <w:rsid w:val="0016539A"/>
    <w:rsid w:val="00167F20"/>
    <w:rsid w:val="001701BE"/>
    <w:rsid w:val="00170A48"/>
    <w:rsid w:val="00170C7D"/>
    <w:rsid w:val="00170F62"/>
    <w:rsid w:val="001716FD"/>
    <w:rsid w:val="00171AEA"/>
    <w:rsid w:val="00171E7D"/>
    <w:rsid w:val="0017482C"/>
    <w:rsid w:val="001770AC"/>
    <w:rsid w:val="00177ED0"/>
    <w:rsid w:val="00180616"/>
    <w:rsid w:val="0018144A"/>
    <w:rsid w:val="001824F1"/>
    <w:rsid w:val="00186F38"/>
    <w:rsid w:val="00190029"/>
    <w:rsid w:val="001922A5"/>
    <w:rsid w:val="00192649"/>
    <w:rsid w:val="00193278"/>
    <w:rsid w:val="0019387E"/>
    <w:rsid w:val="00193DE6"/>
    <w:rsid w:val="00194A96"/>
    <w:rsid w:val="00195FD2"/>
    <w:rsid w:val="001A0FC2"/>
    <w:rsid w:val="001A3390"/>
    <w:rsid w:val="001A6EB7"/>
    <w:rsid w:val="001B02CC"/>
    <w:rsid w:val="001B1B77"/>
    <w:rsid w:val="001B20E5"/>
    <w:rsid w:val="001B2391"/>
    <w:rsid w:val="001B545F"/>
    <w:rsid w:val="001C03A0"/>
    <w:rsid w:val="001C0FE8"/>
    <w:rsid w:val="001C18D5"/>
    <w:rsid w:val="001C2C7B"/>
    <w:rsid w:val="001C301E"/>
    <w:rsid w:val="001C5792"/>
    <w:rsid w:val="001C62BC"/>
    <w:rsid w:val="001C6830"/>
    <w:rsid w:val="001D0F04"/>
    <w:rsid w:val="001D1A0F"/>
    <w:rsid w:val="001D4760"/>
    <w:rsid w:val="001D51DD"/>
    <w:rsid w:val="001E0B8A"/>
    <w:rsid w:val="001E0EBB"/>
    <w:rsid w:val="001E299E"/>
    <w:rsid w:val="001E4379"/>
    <w:rsid w:val="001E4751"/>
    <w:rsid w:val="001E55A5"/>
    <w:rsid w:val="001F188F"/>
    <w:rsid w:val="001F1DE0"/>
    <w:rsid w:val="001F2D30"/>
    <w:rsid w:val="001F3AAB"/>
    <w:rsid w:val="001F40CD"/>
    <w:rsid w:val="001F4694"/>
    <w:rsid w:val="001F5D68"/>
    <w:rsid w:val="001F64F5"/>
    <w:rsid w:val="001F6C16"/>
    <w:rsid w:val="001F7231"/>
    <w:rsid w:val="001F7AF4"/>
    <w:rsid w:val="00202490"/>
    <w:rsid w:val="00202554"/>
    <w:rsid w:val="00204D7B"/>
    <w:rsid w:val="00205769"/>
    <w:rsid w:val="00205A0B"/>
    <w:rsid w:val="00206678"/>
    <w:rsid w:val="002079DB"/>
    <w:rsid w:val="00210304"/>
    <w:rsid w:val="00211603"/>
    <w:rsid w:val="00211619"/>
    <w:rsid w:val="0021552E"/>
    <w:rsid w:val="00221A9F"/>
    <w:rsid w:val="00224BC8"/>
    <w:rsid w:val="00225C58"/>
    <w:rsid w:val="00225CFC"/>
    <w:rsid w:val="00226046"/>
    <w:rsid w:val="00231747"/>
    <w:rsid w:val="002325B7"/>
    <w:rsid w:val="00234157"/>
    <w:rsid w:val="002356CC"/>
    <w:rsid w:val="00237808"/>
    <w:rsid w:val="0024181A"/>
    <w:rsid w:val="00242FC9"/>
    <w:rsid w:val="0024401E"/>
    <w:rsid w:val="00247A9B"/>
    <w:rsid w:val="00252C32"/>
    <w:rsid w:val="00253568"/>
    <w:rsid w:val="002538DD"/>
    <w:rsid w:val="00255DE8"/>
    <w:rsid w:val="00261A19"/>
    <w:rsid w:val="0026222A"/>
    <w:rsid w:val="002624D5"/>
    <w:rsid w:val="0026279A"/>
    <w:rsid w:val="002635EA"/>
    <w:rsid w:val="00263F37"/>
    <w:rsid w:val="002641ED"/>
    <w:rsid w:val="00264A69"/>
    <w:rsid w:val="002652EC"/>
    <w:rsid w:val="00266DFA"/>
    <w:rsid w:val="00267BA5"/>
    <w:rsid w:val="0027158E"/>
    <w:rsid w:val="002722B6"/>
    <w:rsid w:val="00272D01"/>
    <w:rsid w:val="00273268"/>
    <w:rsid w:val="00273514"/>
    <w:rsid w:val="00273531"/>
    <w:rsid w:val="0027503A"/>
    <w:rsid w:val="002765C1"/>
    <w:rsid w:val="002770D3"/>
    <w:rsid w:val="00277429"/>
    <w:rsid w:val="00277D8B"/>
    <w:rsid w:val="00281C26"/>
    <w:rsid w:val="00283F89"/>
    <w:rsid w:val="00284700"/>
    <w:rsid w:val="00286593"/>
    <w:rsid w:val="002873FD"/>
    <w:rsid w:val="00287A95"/>
    <w:rsid w:val="002916C7"/>
    <w:rsid w:val="00292218"/>
    <w:rsid w:val="0029275F"/>
    <w:rsid w:val="002932D5"/>
    <w:rsid w:val="0029375E"/>
    <w:rsid w:val="00293AC0"/>
    <w:rsid w:val="0029517B"/>
    <w:rsid w:val="00295898"/>
    <w:rsid w:val="00295981"/>
    <w:rsid w:val="00296153"/>
    <w:rsid w:val="0029677D"/>
    <w:rsid w:val="002969C5"/>
    <w:rsid w:val="002974AC"/>
    <w:rsid w:val="002A1913"/>
    <w:rsid w:val="002A1F0E"/>
    <w:rsid w:val="002A2354"/>
    <w:rsid w:val="002A653F"/>
    <w:rsid w:val="002A7334"/>
    <w:rsid w:val="002B02F2"/>
    <w:rsid w:val="002B1276"/>
    <w:rsid w:val="002B178B"/>
    <w:rsid w:val="002B2F8D"/>
    <w:rsid w:val="002B3E03"/>
    <w:rsid w:val="002B3FCA"/>
    <w:rsid w:val="002B4C54"/>
    <w:rsid w:val="002B6CA1"/>
    <w:rsid w:val="002B7099"/>
    <w:rsid w:val="002B7D8D"/>
    <w:rsid w:val="002C130A"/>
    <w:rsid w:val="002C5B51"/>
    <w:rsid w:val="002C642D"/>
    <w:rsid w:val="002C6D2E"/>
    <w:rsid w:val="002C729E"/>
    <w:rsid w:val="002D081B"/>
    <w:rsid w:val="002D224B"/>
    <w:rsid w:val="002D46D6"/>
    <w:rsid w:val="002D7125"/>
    <w:rsid w:val="002D72CB"/>
    <w:rsid w:val="002D76E6"/>
    <w:rsid w:val="002E12AE"/>
    <w:rsid w:val="002E5B91"/>
    <w:rsid w:val="002E5C8F"/>
    <w:rsid w:val="002E6107"/>
    <w:rsid w:val="002F054E"/>
    <w:rsid w:val="002F0E39"/>
    <w:rsid w:val="002F2135"/>
    <w:rsid w:val="002F3871"/>
    <w:rsid w:val="002F4667"/>
    <w:rsid w:val="002F58DA"/>
    <w:rsid w:val="002F78B9"/>
    <w:rsid w:val="00300D71"/>
    <w:rsid w:val="0030148E"/>
    <w:rsid w:val="00303762"/>
    <w:rsid w:val="00303DFC"/>
    <w:rsid w:val="003054BA"/>
    <w:rsid w:val="00310EDB"/>
    <w:rsid w:val="00311DD6"/>
    <w:rsid w:val="0031332E"/>
    <w:rsid w:val="00314A14"/>
    <w:rsid w:val="0031563F"/>
    <w:rsid w:val="00315788"/>
    <w:rsid w:val="00317F16"/>
    <w:rsid w:val="00320B63"/>
    <w:rsid w:val="00320F5A"/>
    <w:rsid w:val="00321236"/>
    <w:rsid w:val="00323C0F"/>
    <w:rsid w:val="00324C58"/>
    <w:rsid w:val="00326F2A"/>
    <w:rsid w:val="00327299"/>
    <w:rsid w:val="00327EE4"/>
    <w:rsid w:val="00330DEC"/>
    <w:rsid w:val="00330DEF"/>
    <w:rsid w:val="00330EE2"/>
    <w:rsid w:val="00331206"/>
    <w:rsid w:val="00331301"/>
    <w:rsid w:val="00337DBA"/>
    <w:rsid w:val="0034081D"/>
    <w:rsid w:val="00340AAA"/>
    <w:rsid w:val="0034148B"/>
    <w:rsid w:val="0034655E"/>
    <w:rsid w:val="003465E5"/>
    <w:rsid w:val="00347511"/>
    <w:rsid w:val="00350B0A"/>
    <w:rsid w:val="0035261A"/>
    <w:rsid w:val="00353179"/>
    <w:rsid w:val="00354028"/>
    <w:rsid w:val="00360037"/>
    <w:rsid w:val="00362312"/>
    <w:rsid w:val="00364551"/>
    <w:rsid w:val="00366C43"/>
    <w:rsid w:val="00366F24"/>
    <w:rsid w:val="003674C8"/>
    <w:rsid w:val="00367A00"/>
    <w:rsid w:val="00371A79"/>
    <w:rsid w:val="0037236D"/>
    <w:rsid w:val="003739C0"/>
    <w:rsid w:val="003745D4"/>
    <w:rsid w:val="003745E5"/>
    <w:rsid w:val="00376482"/>
    <w:rsid w:val="00377E5B"/>
    <w:rsid w:val="003907B8"/>
    <w:rsid w:val="00390D65"/>
    <w:rsid w:val="00393040"/>
    <w:rsid w:val="003967B5"/>
    <w:rsid w:val="0039691C"/>
    <w:rsid w:val="0039705D"/>
    <w:rsid w:val="00397E40"/>
    <w:rsid w:val="003A0C31"/>
    <w:rsid w:val="003A1005"/>
    <w:rsid w:val="003A1F13"/>
    <w:rsid w:val="003A2B0E"/>
    <w:rsid w:val="003A41BA"/>
    <w:rsid w:val="003A4E43"/>
    <w:rsid w:val="003A68C7"/>
    <w:rsid w:val="003B0358"/>
    <w:rsid w:val="003B2932"/>
    <w:rsid w:val="003B493A"/>
    <w:rsid w:val="003B4F74"/>
    <w:rsid w:val="003B5157"/>
    <w:rsid w:val="003B56C7"/>
    <w:rsid w:val="003B67CC"/>
    <w:rsid w:val="003B7A4F"/>
    <w:rsid w:val="003B7A61"/>
    <w:rsid w:val="003B7BA7"/>
    <w:rsid w:val="003B7C3E"/>
    <w:rsid w:val="003C011F"/>
    <w:rsid w:val="003C0460"/>
    <w:rsid w:val="003C1997"/>
    <w:rsid w:val="003C3323"/>
    <w:rsid w:val="003C343E"/>
    <w:rsid w:val="003C452E"/>
    <w:rsid w:val="003C4F16"/>
    <w:rsid w:val="003C65FF"/>
    <w:rsid w:val="003D10D1"/>
    <w:rsid w:val="003D1BB6"/>
    <w:rsid w:val="003D1F59"/>
    <w:rsid w:val="003D232A"/>
    <w:rsid w:val="003D406B"/>
    <w:rsid w:val="003D72C2"/>
    <w:rsid w:val="003D7864"/>
    <w:rsid w:val="003D7C33"/>
    <w:rsid w:val="003E5AF2"/>
    <w:rsid w:val="003F3F5F"/>
    <w:rsid w:val="003F3F68"/>
    <w:rsid w:val="003F767E"/>
    <w:rsid w:val="003F7AC2"/>
    <w:rsid w:val="003F7E1B"/>
    <w:rsid w:val="004011BD"/>
    <w:rsid w:val="00405099"/>
    <w:rsid w:val="0040676A"/>
    <w:rsid w:val="004110B0"/>
    <w:rsid w:val="004112F4"/>
    <w:rsid w:val="004130B4"/>
    <w:rsid w:val="0041406A"/>
    <w:rsid w:val="00414071"/>
    <w:rsid w:val="004156DE"/>
    <w:rsid w:val="00415D6A"/>
    <w:rsid w:val="00421BC3"/>
    <w:rsid w:val="004227AA"/>
    <w:rsid w:val="00422EE7"/>
    <w:rsid w:val="00424C94"/>
    <w:rsid w:val="0042510D"/>
    <w:rsid w:val="00426667"/>
    <w:rsid w:val="00427CD9"/>
    <w:rsid w:val="00430466"/>
    <w:rsid w:val="00430943"/>
    <w:rsid w:val="00433EA3"/>
    <w:rsid w:val="004347EE"/>
    <w:rsid w:val="00435059"/>
    <w:rsid w:val="00435119"/>
    <w:rsid w:val="00435BC8"/>
    <w:rsid w:val="00436363"/>
    <w:rsid w:val="004378E1"/>
    <w:rsid w:val="00440C99"/>
    <w:rsid w:val="00441355"/>
    <w:rsid w:val="00442225"/>
    <w:rsid w:val="00442262"/>
    <w:rsid w:val="00444231"/>
    <w:rsid w:val="004457A8"/>
    <w:rsid w:val="00445E75"/>
    <w:rsid w:val="004463B6"/>
    <w:rsid w:val="004469CC"/>
    <w:rsid w:val="00450C0F"/>
    <w:rsid w:val="00452B39"/>
    <w:rsid w:val="00454D16"/>
    <w:rsid w:val="00457857"/>
    <w:rsid w:val="00457F30"/>
    <w:rsid w:val="004611CC"/>
    <w:rsid w:val="00461235"/>
    <w:rsid w:val="0046269B"/>
    <w:rsid w:val="0046312A"/>
    <w:rsid w:val="0046505E"/>
    <w:rsid w:val="00465341"/>
    <w:rsid w:val="004657F6"/>
    <w:rsid w:val="00465E2B"/>
    <w:rsid w:val="00466367"/>
    <w:rsid w:val="0046756B"/>
    <w:rsid w:val="004711D9"/>
    <w:rsid w:val="004724A6"/>
    <w:rsid w:val="00473DEE"/>
    <w:rsid w:val="004764AA"/>
    <w:rsid w:val="004765CE"/>
    <w:rsid w:val="00476F5B"/>
    <w:rsid w:val="00477CB6"/>
    <w:rsid w:val="00480636"/>
    <w:rsid w:val="0048287C"/>
    <w:rsid w:val="00482A47"/>
    <w:rsid w:val="00482C05"/>
    <w:rsid w:val="00482F63"/>
    <w:rsid w:val="00483F21"/>
    <w:rsid w:val="004855BD"/>
    <w:rsid w:val="00491209"/>
    <w:rsid w:val="00491351"/>
    <w:rsid w:val="00491399"/>
    <w:rsid w:val="004917DF"/>
    <w:rsid w:val="00491E1A"/>
    <w:rsid w:val="00492006"/>
    <w:rsid w:val="00493B05"/>
    <w:rsid w:val="00494527"/>
    <w:rsid w:val="004A0689"/>
    <w:rsid w:val="004A12A1"/>
    <w:rsid w:val="004A15B9"/>
    <w:rsid w:val="004A344F"/>
    <w:rsid w:val="004A355B"/>
    <w:rsid w:val="004A3838"/>
    <w:rsid w:val="004A5195"/>
    <w:rsid w:val="004A7053"/>
    <w:rsid w:val="004B111A"/>
    <w:rsid w:val="004B113A"/>
    <w:rsid w:val="004B1864"/>
    <w:rsid w:val="004B25F2"/>
    <w:rsid w:val="004B25F9"/>
    <w:rsid w:val="004B467A"/>
    <w:rsid w:val="004B5102"/>
    <w:rsid w:val="004B631C"/>
    <w:rsid w:val="004C043A"/>
    <w:rsid w:val="004C0C92"/>
    <w:rsid w:val="004C3970"/>
    <w:rsid w:val="004C4724"/>
    <w:rsid w:val="004C5F2B"/>
    <w:rsid w:val="004C6957"/>
    <w:rsid w:val="004C69E3"/>
    <w:rsid w:val="004C77B6"/>
    <w:rsid w:val="004C7B64"/>
    <w:rsid w:val="004D0489"/>
    <w:rsid w:val="004D170F"/>
    <w:rsid w:val="004D3F6B"/>
    <w:rsid w:val="004D4031"/>
    <w:rsid w:val="004D5350"/>
    <w:rsid w:val="004D6E3B"/>
    <w:rsid w:val="004E114B"/>
    <w:rsid w:val="004E30EF"/>
    <w:rsid w:val="004E5A92"/>
    <w:rsid w:val="004E63C2"/>
    <w:rsid w:val="004E6A51"/>
    <w:rsid w:val="004F0191"/>
    <w:rsid w:val="004F1ABC"/>
    <w:rsid w:val="004F1BAA"/>
    <w:rsid w:val="004F6E94"/>
    <w:rsid w:val="00501EA6"/>
    <w:rsid w:val="005029AE"/>
    <w:rsid w:val="00502BD6"/>
    <w:rsid w:val="00502F51"/>
    <w:rsid w:val="005031EA"/>
    <w:rsid w:val="005036B1"/>
    <w:rsid w:val="00505625"/>
    <w:rsid w:val="00505A07"/>
    <w:rsid w:val="00506A49"/>
    <w:rsid w:val="00507AB6"/>
    <w:rsid w:val="00507C41"/>
    <w:rsid w:val="00511727"/>
    <w:rsid w:val="00511D17"/>
    <w:rsid w:val="0051388D"/>
    <w:rsid w:val="005160EA"/>
    <w:rsid w:val="00516495"/>
    <w:rsid w:val="005172D4"/>
    <w:rsid w:val="00517B03"/>
    <w:rsid w:val="00521FCD"/>
    <w:rsid w:val="005221C3"/>
    <w:rsid w:val="00522BEC"/>
    <w:rsid w:val="00524084"/>
    <w:rsid w:val="00524165"/>
    <w:rsid w:val="0052418A"/>
    <w:rsid w:val="0052497D"/>
    <w:rsid w:val="005249BE"/>
    <w:rsid w:val="00525199"/>
    <w:rsid w:val="00525E37"/>
    <w:rsid w:val="005264F4"/>
    <w:rsid w:val="005266E4"/>
    <w:rsid w:val="00530CD4"/>
    <w:rsid w:val="00533B8E"/>
    <w:rsid w:val="00534EC6"/>
    <w:rsid w:val="005350D8"/>
    <w:rsid w:val="0053585A"/>
    <w:rsid w:val="00536CBD"/>
    <w:rsid w:val="005376C7"/>
    <w:rsid w:val="0054197A"/>
    <w:rsid w:val="00542A54"/>
    <w:rsid w:val="005430BF"/>
    <w:rsid w:val="00543B88"/>
    <w:rsid w:val="00545CEE"/>
    <w:rsid w:val="00546ED6"/>
    <w:rsid w:val="0054766D"/>
    <w:rsid w:val="005518BD"/>
    <w:rsid w:val="005523D9"/>
    <w:rsid w:val="00552CA7"/>
    <w:rsid w:val="00555FB6"/>
    <w:rsid w:val="005601D7"/>
    <w:rsid w:val="00560227"/>
    <w:rsid w:val="00560B25"/>
    <w:rsid w:val="005610A5"/>
    <w:rsid w:val="005618F7"/>
    <w:rsid w:val="00562A86"/>
    <w:rsid w:val="00563299"/>
    <w:rsid w:val="0056388E"/>
    <w:rsid w:val="00563925"/>
    <w:rsid w:val="0056407F"/>
    <w:rsid w:val="00564E97"/>
    <w:rsid w:val="00567D21"/>
    <w:rsid w:val="0057018D"/>
    <w:rsid w:val="00571B85"/>
    <w:rsid w:val="00571F5B"/>
    <w:rsid w:val="00573978"/>
    <w:rsid w:val="00573D13"/>
    <w:rsid w:val="00574E3A"/>
    <w:rsid w:val="00575474"/>
    <w:rsid w:val="005769C3"/>
    <w:rsid w:val="00576B67"/>
    <w:rsid w:val="00577437"/>
    <w:rsid w:val="00582D5F"/>
    <w:rsid w:val="0058419E"/>
    <w:rsid w:val="00587659"/>
    <w:rsid w:val="005909AE"/>
    <w:rsid w:val="00591FDF"/>
    <w:rsid w:val="0059205C"/>
    <w:rsid w:val="005920AF"/>
    <w:rsid w:val="00592690"/>
    <w:rsid w:val="00596A0D"/>
    <w:rsid w:val="00596AC5"/>
    <w:rsid w:val="00596F2A"/>
    <w:rsid w:val="0059724D"/>
    <w:rsid w:val="005976F6"/>
    <w:rsid w:val="00597C6D"/>
    <w:rsid w:val="005A109B"/>
    <w:rsid w:val="005A3DE5"/>
    <w:rsid w:val="005A4217"/>
    <w:rsid w:val="005A48EF"/>
    <w:rsid w:val="005A49F2"/>
    <w:rsid w:val="005A4B35"/>
    <w:rsid w:val="005A5CFB"/>
    <w:rsid w:val="005A5DB5"/>
    <w:rsid w:val="005A6298"/>
    <w:rsid w:val="005A69AF"/>
    <w:rsid w:val="005A72D2"/>
    <w:rsid w:val="005A73D8"/>
    <w:rsid w:val="005A7690"/>
    <w:rsid w:val="005A7E13"/>
    <w:rsid w:val="005B1112"/>
    <w:rsid w:val="005B1C8E"/>
    <w:rsid w:val="005B4DE9"/>
    <w:rsid w:val="005B50B6"/>
    <w:rsid w:val="005B5D1C"/>
    <w:rsid w:val="005B6ACA"/>
    <w:rsid w:val="005B6DFE"/>
    <w:rsid w:val="005C03F1"/>
    <w:rsid w:val="005C25EA"/>
    <w:rsid w:val="005C4C70"/>
    <w:rsid w:val="005C4F83"/>
    <w:rsid w:val="005C5A79"/>
    <w:rsid w:val="005C69BF"/>
    <w:rsid w:val="005C778E"/>
    <w:rsid w:val="005C79C5"/>
    <w:rsid w:val="005D049E"/>
    <w:rsid w:val="005D0A1E"/>
    <w:rsid w:val="005D23D8"/>
    <w:rsid w:val="005D3AFB"/>
    <w:rsid w:val="005D704A"/>
    <w:rsid w:val="005D75A4"/>
    <w:rsid w:val="005E02E2"/>
    <w:rsid w:val="005E0EE8"/>
    <w:rsid w:val="005E2148"/>
    <w:rsid w:val="005E3348"/>
    <w:rsid w:val="005E3A38"/>
    <w:rsid w:val="005E448B"/>
    <w:rsid w:val="005E486D"/>
    <w:rsid w:val="005E4D60"/>
    <w:rsid w:val="005E6A50"/>
    <w:rsid w:val="005E704F"/>
    <w:rsid w:val="005F0B91"/>
    <w:rsid w:val="005F1C1F"/>
    <w:rsid w:val="005F3471"/>
    <w:rsid w:val="005F6637"/>
    <w:rsid w:val="005F7F32"/>
    <w:rsid w:val="00600ECB"/>
    <w:rsid w:val="0060114E"/>
    <w:rsid w:val="00601AAA"/>
    <w:rsid w:val="00602AEC"/>
    <w:rsid w:val="00603933"/>
    <w:rsid w:val="00607C0D"/>
    <w:rsid w:val="00610356"/>
    <w:rsid w:val="006105EB"/>
    <w:rsid w:val="00611EC3"/>
    <w:rsid w:val="006124FE"/>
    <w:rsid w:val="006133BF"/>
    <w:rsid w:val="00615235"/>
    <w:rsid w:val="00615461"/>
    <w:rsid w:val="00616B48"/>
    <w:rsid w:val="006200C3"/>
    <w:rsid w:val="006202BA"/>
    <w:rsid w:val="006241A8"/>
    <w:rsid w:val="0062463D"/>
    <w:rsid w:val="006327B8"/>
    <w:rsid w:val="00633FD7"/>
    <w:rsid w:val="00635D94"/>
    <w:rsid w:val="00636488"/>
    <w:rsid w:val="00637569"/>
    <w:rsid w:val="00637C49"/>
    <w:rsid w:val="00640F2E"/>
    <w:rsid w:val="00641F48"/>
    <w:rsid w:val="006440B4"/>
    <w:rsid w:val="0064512F"/>
    <w:rsid w:val="0064568C"/>
    <w:rsid w:val="0064617E"/>
    <w:rsid w:val="006463FF"/>
    <w:rsid w:val="00647EAE"/>
    <w:rsid w:val="006513BF"/>
    <w:rsid w:val="00651885"/>
    <w:rsid w:val="00651BF3"/>
    <w:rsid w:val="006533B7"/>
    <w:rsid w:val="00653D30"/>
    <w:rsid w:val="006546FD"/>
    <w:rsid w:val="00654CA8"/>
    <w:rsid w:val="0065575B"/>
    <w:rsid w:val="006558FC"/>
    <w:rsid w:val="0066055D"/>
    <w:rsid w:val="006615CA"/>
    <w:rsid w:val="00661894"/>
    <w:rsid w:val="00661D9E"/>
    <w:rsid w:val="00663B67"/>
    <w:rsid w:val="00664106"/>
    <w:rsid w:val="006643A6"/>
    <w:rsid w:val="00666177"/>
    <w:rsid w:val="00670CDD"/>
    <w:rsid w:val="006719ED"/>
    <w:rsid w:val="00676E79"/>
    <w:rsid w:val="00677433"/>
    <w:rsid w:val="00680DE8"/>
    <w:rsid w:val="00681415"/>
    <w:rsid w:val="00684829"/>
    <w:rsid w:val="00684BBE"/>
    <w:rsid w:val="0068546C"/>
    <w:rsid w:val="00686B22"/>
    <w:rsid w:val="00691A59"/>
    <w:rsid w:val="00691B11"/>
    <w:rsid w:val="006922B9"/>
    <w:rsid w:val="00692FBD"/>
    <w:rsid w:val="00693F46"/>
    <w:rsid w:val="0069422F"/>
    <w:rsid w:val="0069439A"/>
    <w:rsid w:val="00694A59"/>
    <w:rsid w:val="00697351"/>
    <w:rsid w:val="006A075B"/>
    <w:rsid w:val="006A1B2B"/>
    <w:rsid w:val="006A3071"/>
    <w:rsid w:val="006A386E"/>
    <w:rsid w:val="006A387D"/>
    <w:rsid w:val="006A3DEA"/>
    <w:rsid w:val="006A4176"/>
    <w:rsid w:val="006A766C"/>
    <w:rsid w:val="006B0ABC"/>
    <w:rsid w:val="006B0B65"/>
    <w:rsid w:val="006B0C1F"/>
    <w:rsid w:val="006B0D76"/>
    <w:rsid w:val="006B3174"/>
    <w:rsid w:val="006B4C45"/>
    <w:rsid w:val="006B545F"/>
    <w:rsid w:val="006B5EAA"/>
    <w:rsid w:val="006C0E2A"/>
    <w:rsid w:val="006C30DA"/>
    <w:rsid w:val="006C31BD"/>
    <w:rsid w:val="006C542D"/>
    <w:rsid w:val="006C57DC"/>
    <w:rsid w:val="006C751A"/>
    <w:rsid w:val="006D013F"/>
    <w:rsid w:val="006D0168"/>
    <w:rsid w:val="006D130C"/>
    <w:rsid w:val="006D43AD"/>
    <w:rsid w:val="006D4D6B"/>
    <w:rsid w:val="006D501C"/>
    <w:rsid w:val="006D5CBD"/>
    <w:rsid w:val="006D7940"/>
    <w:rsid w:val="006D7A6F"/>
    <w:rsid w:val="006E0AA5"/>
    <w:rsid w:val="006E183D"/>
    <w:rsid w:val="006E7964"/>
    <w:rsid w:val="006F0FEC"/>
    <w:rsid w:val="006F1887"/>
    <w:rsid w:val="006F2031"/>
    <w:rsid w:val="006F4CD5"/>
    <w:rsid w:val="006F5278"/>
    <w:rsid w:val="006F542C"/>
    <w:rsid w:val="006F736D"/>
    <w:rsid w:val="0070170C"/>
    <w:rsid w:val="0070251E"/>
    <w:rsid w:val="00702C14"/>
    <w:rsid w:val="0070415E"/>
    <w:rsid w:val="00705092"/>
    <w:rsid w:val="00706369"/>
    <w:rsid w:val="007066CE"/>
    <w:rsid w:val="00712F4D"/>
    <w:rsid w:val="00713246"/>
    <w:rsid w:val="00714423"/>
    <w:rsid w:val="007144A3"/>
    <w:rsid w:val="00715F78"/>
    <w:rsid w:val="00716E7C"/>
    <w:rsid w:val="00717053"/>
    <w:rsid w:val="0072303E"/>
    <w:rsid w:val="00723E3A"/>
    <w:rsid w:val="007270A5"/>
    <w:rsid w:val="0073237C"/>
    <w:rsid w:val="0073251C"/>
    <w:rsid w:val="00733D39"/>
    <w:rsid w:val="00736075"/>
    <w:rsid w:val="007373EC"/>
    <w:rsid w:val="00741318"/>
    <w:rsid w:val="00742480"/>
    <w:rsid w:val="0074251B"/>
    <w:rsid w:val="00743D55"/>
    <w:rsid w:val="0075196D"/>
    <w:rsid w:val="007530C7"/>
    <w:rsid w:val="007533BB"/>
    <w:rsid w:val="00753C66"/>
    <w:rsid w:val="00755E15"/>
    <w:rsid w:val="00760624"/>
    <w:rsid w:val="00761D19"/>
    <w:rsid w:val="00763A4B"/>
    <w:rsid w:val="0077082F"/>
    <w:rsid w:val="0077090A"/>
    <w:rsid w:val="00771418"/>
    <w:rsid w:val="00771811"/>
    <w:rsid w:val="00771F4D"/>
    <w:rsid w:val="0077222C"/>
    <w:rsid w:val="007728EC"/>
    <w:rsid w:val="00772B4F"/>
    <w:rsid w:val="00773173"/>
    <w:rsid w:val="00773C14"/>
    <w:rsid w:val="007745EC"/>
    <w:rsid w:val="0077584C"/>
    <w:rsid w:val="00776340"/>
    <w:rsid w:val="00780BAC"/>
    <w:rsid w:val="00781530"/>
    <w:rsid w:val="00782F85"/>
    <w:rsid w:val="007836F3"/>
    <w:rsid w:val="00783FD6"/>
    <w:rsid w:val="007848DE"/>
    <w:rsid w:val="00786902"/>
    <w:rsid w:val="00790008"/>
    <w:rsid w:val="00796910"/>
    <w:rsid w:val="00797873"/>
    <w:rsid w:val="00797CE1"/>
    <w:rsid w:val="007A1BD4"/>
    <w:rsid w:val="007A2B61"/>
    <w:rsid w:val="007A3F2C"/>
    <w:rsid w:val="007A6966"/>
    <w:rsid w:val="007B0879"/>
    <w:rsid w:val="007B0D92"/>
    <w:rsid w:val="007B102B"/>
    <w:rsid w:val="007B3D62"/>
    <w:rsid w:val="007B4DF5"/>
    <w:rsid w:val="007B5C52"/>
    <w:rsid w:val="007C11D9"/>
    <w:rsid w:val="007C2FE8"/>
    <w:rsid w:val="007C3992"/>
    <w:rsid w:val="007C532F"/>
    <w:rsid w:val="007C5588"/>
    <w:rsid w:val="007D089D"/>
    <w:rsid w:val="007D1791"/>
    <w:rsid w:val="007D1CC8"/>
    <w:rsid w:val="007D38EC"/>
    <w:rsid w:val="007D476C"/>
    <w:rsid w:val="007D5F71"/>
    <w:rsid w:val="007D65D1"/>
    <w:rsid w:val="007D700E"/>
    <w:rsid w:val="007D7AF1"/>
    <w:rsid w:val="007E1E04"/>
    <w:rsid w:val="007E3FE5"/>
    <w:rsid w:val="007E4786"/>
    <w:rsid w:val="007E48A6"/>
    <w:rsid w:val="007F07A8"/>
    <w:rsid w:val="007F1997"/>
    <w:rsid w:val="007F2299"/>
    <w:rsid w:val="007F2508"/>
    <w:rsid w:val="007F27F8"/>
    <w:rsid w:val="007F2AD9"/>
    <w:rsid w:val="007F44E1"/>
    <w:rsid w:val="007F45DA"/>
    <w:rsid w:val="007F49E9"/>
    <w:rsid w:val="007F6607"/>
    <w:rsid w:val="007F764D"/>
    <w:rsid w:val="007F7AB8"/>
    <w:rsid w:val="0080017C"/>
    <w:rsid w:val="00801A56"/>
    <w:rsid w:val="00801DB7"/>
    <w:rsid w:val="00802FD3"/>
    <w:rsid w:val="00803AEC"/>
    <w:rsid w:val="00804884"/>
    <w:rsid w:val="008053C1"/>
    <w:rsid w:val="00806392"/>
    <w:rsid w:val="00807C36"/>
    <w:rsid w:val="00807C7F"/>
    <w:rsid w:val="00810736"/>
    <w:rsid w:val="008120F7"/>
    <w:rsid w:val="00813664"/>
    <w:rsid w:val="008168C2"/>
    <w:rsid w:val="00816B6B"/>
    <w:rsid w:val="00822DDE"/>
    <w:rsid w:val="00827DD6"/>
    <w:rsid w:val="00827FB1"/>
    <w:rsid w:val="00830207"/>
    <w:rsid w:val="008319F7"/>
    <w:rsid w:val="00834B05"/>
    <w:rsid w:val="0083518F"/>
    <w:rsid w:val="00836059"/>
    <w:rsid w:val="00836080"/>
    <w:rsid w:val="00836C1E"/>
    <w:rsid w:val="0084068F"/>
    <w:rsid w:val="00842844"/>
    <w:rsid w:val="00844CDD"/>
    <w:rsid w:val="008456B0"/>
    <w:rsid w:val="0084593D"/>
    <w:rsid w:val="008469CB"/>
    <w:rsid w:val="00846A4C"/>
    <w:rsid w:val="0084769B"/>
    <w:rsid w:val="00847E6F"/>
    <w:rsid w:val="00850216"/>
    <w:rsid w:val="00850519"/>
    <w:rsid w:val="008523DE"/>
    <w:rsid w:val="008525F2"/>
    <w:rsid w:val="008526B1"/>
    <w:rsid w:val="00853E1E"/>
    <w:rsid w:val="0085569B"/>
    <w:rsid w:val="00856E4C"/>
    <w:rsid w:val="00856FE0"/>
    <w:rsid w:val="008572B3"/>
    <w:rsid w:val="00861505"/>
    <w:rsid w:val="0086323F"/>
    <w:rsid w:val="00863D21"/>
    <w:rsid w:val="00867FDA"/>
    <w:rsid w:val="0087280A"/>
    <w:rsid w:val="00874954"/>
    <w:rsid w:val="00874BE7"/>
    <w:rsid w:val="0087700F"/>
    <w:rsid w:val="00877517"/>
    <w:rsid w:val="0088227C"/>
    <w:rsid w:val="00882591"/>
    <w:rsid w:val="00884F65"/>
    <w:rsid w:val="00892A60"/>
    <w:rsid w:val="008935E8"/>
    <w:rsid w:val="0089431F"/>
    <w:rsid w:val="00894916"/>
    <w:rsid w:val="00894D0D"/>
    <w:rsid w:val="00897927"/>
    <w:rsid w:val="008A30F3"/>
    <w:rsid w:val="008A5799"/>
    <w:rsid w:val="008A6D82"/>
    <w:rsid w:val="008A7DFE"/>
    <w:rsid w:val="008B066B"/>
    <w:rsid w:val="008B1135"/>
    <w:rsid w:val="008B1609"/>
    <w:rsid w:val="008B37C0"/>
    <w:rsid w:val="008B3E05"/>
    <w:rsid w:val="008B491C"/>
    <w:rsid w:val="008B6FCE"/>
    <w:rsid w:val="008C0D22"/>
    <w:rsid w:val="008C1E45"/>
    <w:rsid w:val="008C3F36"/>
    <w:rsid w:val="008C435B"/>
    <w:rsid w:val="008C505C"/>
    <w:rsid w:val="008D3D26"/>
    <w:rsid w:val="008D40AA"/>
    <w:rsid w:val="008D4442"/>
    <w:rsid w:val="008D4616"/>
    <w:rsid w:val="008D4B04"/>
    <w:rsid w:val="008D5506"/>
    <w:rsid w:val="008D6443"/>
    <w:rsid w:val="008E27F2"/>
    <w:rsid w:val="008E31EE"/>
    <w:rsid w:val="008E32DD"/>
    <w:rsid w:val="008E6A17"/>
    <w:rsid w:val="008F003D"/>
    <w:rsid w:val="008F32A3"/>
    <w:rsid w:val="008F4F8A"/>
    <w:rsid w:val="008F53EA"/>
    <w:rsid w:val="008F5964"/>
    <w:rsid w:val="008F6DB9"/>
    <w:rsid w:val="008F77C0"/>
    <w:rsid w:val="008F7A38"/>
    <w:rsid w:val="00903A2D"/>
    <w:rsid w:val="009046E3"/>
    <w:rsid w:val="00904C88"/>
    <w:rsid w:val="00906105"/>
    <w:rsid w:val="00906C97"/>
    <w:rsid w:val="009079FE"/>
    <w:rsid w:val="00910516"/>
    <w:rsid w:val="009106AE"/>
    <w:rsid w:val="00910822"/>
    <w:rsid w:val="00911749"/>
    <w:rsid w:val="00911DDC"/>
    <w:rsid w:val="00912EBB"/>
    <w:rsid w:val="009139A1"/>
    <w:rsid w:val="0091538A"/>
    <w:rsid w:val="00916C69"/>
    <w:rsid w:val="009172C5"/>
    <w:rsid w:val="00920245"/>
    <w:rsid w:val="00920B83"/>
    <w:rsid w:val="00921508"/>
    <w:rsid w:val="00924F3E"/>
    <w:rsid w:val="0092720B"/>
    <w:rsid w:val="00927717"/>
    <w:rsid w:val="00932F29"/>
    <w:rsid w:val="009338B5"/>
    <w:rsid w:val="00935EDE"/>
    <w:rsid w:val="00941413"/>
    <w:rsid w:val="00942636"/>
    <w:rsid w:val="009472F9"/>
    <w:rsid w:val="0094761A"/>
    <w:rsid w:val="009510E0"/>
    <w:rsid w:val="00952D81"/>
    <w:rsid w:val="00953733"/>
    <w:rsid w:val="0095390B"/>
    <w:rsid w:val="009549DB"/>
    <w:rsid w:val="00956998"/>
    <w:rsid w:val="00956C23"/>
    <w:rsid w:val="0095719E"/>
    <w:rsid w:val="00957B01"/>
    <w:rsid w:val="00957B82"/>
    <w:rsid w:val="00960B86"/>
    <w:rsid w:val="009610BA"/>
    <w:rsid w:val="009616EC"/>
    <w:rsid w:val="0096213E"/>
    <w:rsid w:val="00963B5B"/>
    <w:rsid w:val="009657B6"/>
    <w:rsid w:val="00967412"/>
    <w:rsid w:val="009677DB"/>
    <w:rsid w:val="009719DA"/>
    <w:rsid w:val="009767A5"/>
    <w:rsid w:val="00980613"/>
    <w:rsid w:val="00980CF9"/>
    <w:rsid w:val="0098121A"/>
    <w:rsid w:val="00981E1D"/>
    <w:rsid w:val="00983EA3"/>
    <w:rsid w:val="00985FCC"/>
    <w:rsid w:val="00990214"/>
    <w:rsid w:val="0099447A"/>
    <w:rsid w:val="0099455F"/>
    <w:rsid w:val="00995D6C"/>
    <w:rsid w:val="009A0A27"/>
    <w:rsid w:val="009A278C"/>
    <w:rsid w:val="009A2A80"/>
    <w:rsid w:val="009A43D8"/>
    <w:rsid w:val="009A477B"/>
    <w:rsid w:val="009A51FC"/>
    <w:rsid w:val="009A572B"/>
    <w:rsid w:val="009A5D92"/>
    <w:rsid w:val="009A72F4"/>
    <w:rsid w:val="009A74A3"/>
    <w:rsid w:val="009B00DD"/>
    <w:rsid w:val="009B0E6B"/>
    <w:rsid w:val="009B24FA"/>
    <w:rsid w:val="009B3C00"/>
    <w:rsid w:val="009B495E"/>
    <w:rsid w:val="009B7920"/>
    <w:rsid w:val="009C03D7"/>
    <w:rsid w:val="009C085D"/>
    <w:rsid w:val="009C08FB"/>
    <w:rsid w:val="009C21ED"/>
    <w:rsid w:val="009C4444"/>
    <w:rsid w:val="009C4AF7"/>
    <w:rsid w:val="009C5975"/>
    <w:rsid w:val="009C77ED"/>
    <w:rsid w:val="009D0C56"/>
    <w:rsid w:val="009D33C9"/>
    <w:rsid w:val="009D5B64"/>
    <w:rsid w:val="009D5C81"/>
    <w:rsid w:val="009D62B1"/>
    <w:rsid w:val="009D7367"/>
    <w:rsid w:val="009E1E4C"/>
    <w:rsid w:val="009E1F49"/>
    <w:rsid w:val="009E41B6"/>
    <w:rsid w:val="009E4634"/>
    <w:rsid w:val="009E52EB"/>
    <w:rsid w:val="009E5C46"/>
    <w:rsid w:val="009E69BE"/>
    <w:rsid w:val="009E7A8F"/>
    <w:rsid w:val="009F22F2"/>
    <w:rsid w:val="009F503D"/>
    <w:rsid w:val="009F531D"/>
    <w:rsid w:val="009F78C3"/>
    <w:rsid w:val="009F7D9A"/>
    <w:rsid w:val="00A04EBF"/>
    <w:rsid w:val="00A054E7"/>
    <w:rsid w:val="00A06CDB"/>
    <w:rsid w:val="00A06DDF"/>
    <w:rsid w:val="00A06E0E"/>
    <w:rsid w:val="00A07E77"/>
    <w:rsid w:val="00A100C6"/>
    <w:rsid w:val="00A12562"/>
    <w:rsid w:val="00A12583"/>
    <w:rsid w:val="00A14892"/>
    <w:rsid w:val="00A1622E"/>
    <w:rsid w:val="00A21EBC"/>
    <w:rsid w:val="00A221D3"/>
    <w:rsid w:val="00A23726"/>
    <w:rsid w:val="00A24A7A"/>
    <w:rsid w:val="00A26326"/>
    <w:rsid w:val="00A264B8"/>
    <w:rsid w:val="00A273A8"/>
    <w:rsid w:val="00A314CC"/>
    <w:rsid w:val="00A31DF4"/>
    <w:rsid w:val="00A32016"/>
    <w:rsid w:val="00A32480"/>
    <w:rsid w:val="00A3255D"/>
    <w:rsid w:val="00A35297"/>
    <w:rsid w:val="00A406E4"/>
    <w:rsid w:val="00A41415"/>
    <w:rsid w:val="00A423F1"/>
    <w:rsid w:val="00A426B0"/>
    <w:rsid w:val="00A42B04"/>
    <w:rsid w:val="00A43677"/>
    <w:rsid w:val="00A43ED8"/>
    <w:rsid w:val="00A44610"/>
    <w:rsid w:val="00A449B2"/>
    <w:rsid w:val="00A468CE"/>
    <w:rsid w:val="00A472F7"/>
    <w:rsid w:val="00A50255"/>
    <w:rsid w:val="00A552F1"/>
    <w:rsid w:val="00A561DF"/>
    <w:rsid w:val="00A62B83"/>
    <w:rsid w:val="00A63CDA"/>
    <w:rsid w:val="00A64847"/>
    <w:rsid w:val="00A655A8"/>
    <w:rsid w:val="00A67762"/>
    <w:rsid w:val="00A67990"/>
    <w:rsid w:val="00A70A5F"/>
    <w:rsid w:val="00A70C06"/>
    <w:rsid w:val="00A71F2B"/>
    <w:rsid w:val="00A722F7"/>
    <w:rsid w:val="00A723FB"/>
    <w:rsid w:val="00A72912"/>
    <w:rsid w:val="00A72A45"/>
    <w:rsid w:val="00A72BFB"/>
    <w:rsid w:val="00A73BB7"/>
    <w:rsid w:val="00A74687"/>
    <w:rsid w:val="00A751F8"/>
    <w:rsid w:val="00A807AF"/>
    <w:rsid w:val="00A86B9A"/>
    <w:rsid w:val="00A86FD5"/>
    <w:rsid w:val="00A874BB"/>
    <w:rsid w:val="00A874C2"/>
    <w:rsid w:val="00A87EBB"/>
    <w:rsid w:val="00A91FE5"/>
    <w:rsid w:val="00A92B11"/>
    <w:rsid w:val="00A93636"/>
    <w:rsid w:val="00A93D91"/>
    <w:rsid w:val="00A96355"/>
    <w:rsid w:val="00AA0643"/>
    <w:rsid w:val="00AA34D1"/>
    <w:rsid w:val="00AA41DD"/>
    <w:rsid w:val="00AA4858"/>
    <w:rsid w:val="00AA566B"/>
    <w:rsid w:val="00AB2332"/>
    <w:rsid w:val="00AB234F"/>
    <w:rsid w:val="00AB57FC"/>
    <w:rsid w:val="00AB5B2A"/>
    <w:rsid w:val="00AB6CEC"/>
    <w:rsid w:val="00AC037D"/>
    <w:rsid w:val="00AC2639"/>
    <w:rsid w:val="00AC2D5B"/>
    <w:rsid w:val="00AC3659"/>
    <w:rsid w:val="00AC3EFB"/>
    <w:rsid w:val="00AC7055"/>
    <w:rsid w:val="00AD0B84"/>
    <w:rsid w:val="00AD2A54"/>
    <w:rsid w:val="00AD34AE"/>
    <w:rsid w:val="00AD44A0"/>
    <w:rsid w:val="00AD58A0"/>
    <w:rsid w:val="00AD5AB9"/>
    <w:rsid w:val="00AD73C0"/>
    <w:rsid w:val="00AE3280"/>
    <w:rsid w:val="00AE38CF"/>
    <w:rsid w:val="00AE4EBB"/>
    <w:rsid w:val="00AE62EB"/>
    <w:rsid w:val="00AE6C52"/>
    <w:rsid w:val="00AE6CD4"/>
    <w:rsid w:val="00AE75BC"/>
    <w:rsid w:val="00AE7EDF"/>
    <w:rsid w:val="00AF00B6"/>
    <w:rsid w:val="00AF1F24"/>
    <w:rsid w:val="00AF2642"/>
    <w:rsid w:val="00AF2DA2"/>
    <w:rsid w:val="00AF3ECB"/>
    <w:rsid w:val="00AF4B30"/>
    <w:rsid w:val="00AF7939"/>
    <w:rsid w:val="00AF7F36"/>
    <w:rsid w:val="00B03979"/>
    <w:rsid w:val="00B05B8F"/>
    <w:rsid w:val="00B06889"/>
    <w:rsid w:val="00B1154A"/>
    <w:rsid w:val="00B12C31"/>
    <w:rsid w:val="00B12F44"/>
    <w:rsid w:val="00B14549"/>
    <w:rsid w:val="00B14AD7"/>
    <w:rsid w:val="00B14AF2"/>
    <w:rsid w:val="00B15A85"/>
    <w:rsid w:val="00B16116"/>
    <w:rsid w:val="00B16792"/>
    <w:rsid w:val="00B20B90"/>
    <w:rsid w:val="00B2145A"/>
    <w:rsid w:val="00B22556"/>
    <w:rsid w:val="00B2263E"/>
    <w:rsid w:val="00B238B5"/>
    <w:rsid w:val="00B23F1E"/>
    <w:rsid w:val="00B240C6"/>
    <w:rsid w:val="00B24AE1"/>
    <w:rsid w:val="00B27541"/>
    <w:rsid w:val="00B30178"/>
    <w:rsid w:val="00B312A5"/>
    <w:rsid w:val="00B35E1B"/>
    <w:rsid w:val="00B40D7A"/>
    <w:rsid w:val="00B418EA"/>
    <w:rsid w:val="00B41A91"/>
    <w:rsid w:val="00B42625"/>
    <w:rsid w:val="00B4331E"/>
    <w:rsid w:val="00B45508"/>
    <w:rsid w:val="00B45982"/>
    <w:rsid w:val="00B5021F"/>
    <w:rsid w:val="00B56B27"/>
    <w:rsid w:val="00B57485"/>
    <w:rsid w:val="00B61964"/>
    <w:rsid w:val="00B62232"/>
    <w:rsid w:val="00B62414"/>
    <w:rsid w:val="00B63389"/>
    <w:rsid w:val="00B63B0B"/>
    <w:rsid w:val="00B66DE0"/>
    <w:rsid w:val="00B675E6"/>
    <w:rsid w:val="00B70A96"/>
    <w:rsid w:val="00B736F0"/>
    <w:rsid w:val="00B749EB"/>
    <w:rsid w:val="00B759A2"/>
    <w:rsid w:val="00B764E8"/>
    <w:rsid w:val="00B767C3"/>
    <w:rsid w:val="00B8098F"/>
    <w:rsid w:val="00B8244B"/>
    <w:rsid w:val="00B82891"/>
    <w:rsid w:val="00B83824"/>
    <w:rsid w:val="00B84249"/>
    <w:rsid w:val="00B84F87"/>
    <w:rsid w:val="00B856D4"/>
    <w:rsid w:val="00B85EDC"/>
    <w:rsid w:val="00B86B3B"/>
    <w:rsid w:val="00B90208"/>
    <w:rsid w:val="00B91AC4"/>
    <w:rsid w:val="00B9276C"/>
    <w:rsid w:val="00B930AD"/>
    <w:rsid w:val="00B9379A"/>
    <w:rsid w:val="00B95A98"/>
    <w:rsid w:val="00B9614B"/>
    <w:rsid w:val="00B96273"/>
    <w:rsid w:val="00B97EBD"/>
    <w:rsid w:val="00BA19F8"/>
    <w:rsid w:val="00BA1A3A"/>
    <w:rsid w:val="00BA2106"/>
    <w:rsid w:val="00BA39EE"/>
    <w:rsid w:val="00BA5988"/>
    <w:rsid w:val="00BA5DFC"/>
    <w:rsid w:val="00BA6109"/>
    <w:rsid w:val="00BA6E32"/>
    <w:rsid w:val="00BA7C55"/>
    <w:rsid w:val="00BB35D8"/>
    <w:rsid w:val="00BB42DA"/>
    <w:rsid w:val="00BB4ABB"/>
    <w:rsid w:val="00BB5A99"/>
    <w:rsid w:val="00BB5D2F"/>
    <w:rsid w:val="00BB7C87"/>
    <w:rsid w:val="00BC13D1"/>
    <w:rsid w:val="00BC1EB8"/>
    <w:rsid w:val="00BC6A6F"/>
    <w:rsid w:val="00BC6F66"/>
    <w:rsid w:val="00BC7F95"/>
    <w:rsid w:val="00BD627D"/>
    <w:rsid w:val="00BE2224"/>
    <w:rsid w:val="00BE2343"/>
    <w:rsid w:val="00BE2794"/>
    <w:rsid w:val="00BE3F90"/>
    <w:rsid w:val="00BE470B"/>
    <w:rsid w:val="00BE4A99"/>
    <w:rsid w:val="00BE52B5"/>
    <w:rsid w:val="00BE66D8"/>
    <w:rsid w:val="00BE6ABA"/>
    <w:rsid w:val="00BF2F44"/>
    <w:rsid w:val="00BF3902"/>
    <w:rsid w:val="00BF3A6C"/>
    <w:rsid w:val="00BF4C76"/>
    <w:rsid w:val="00BF4ED7"/>
    <w:rsid w:val="00BF726A"/>
    <w:rsid w:val="00C00417"/>
    <w:rsid w:val="00C00AED"/>
    <w:rsid w:val="00C02C7E"/>
    <w:rsid w:val="00C0322D"/>
    <w:rsid w:val="00C03B10"/>
    <w:rsid w:val="00C0526C"/>
    <w:rsid w:val="00C12017"/>
    <w:rsid w:val="00C12935"/>
    <w:rsid w:val="00C140C6"/>
    <w:rsid w:val="00C1418B"/>
    <w:rsid w:val="00C143A9"/>
    <w:rsid w:val="00C14CAB"/>
    <w:rsid w:val="00C15E8B"/>
    <w:rsid w:val="00C1777F"/>
    <w:rsid w:val="00C21305"/>
    <w:rsid w:val="00C21B03"/>
    <w:rsid w:val="00C21B67"/>
    <w:rsid w:val="00C24C67"/>
    <w:rsid w:val="00C24DDE"/>
    <w:rsid w:val="00C27845"/>
    <w:rsid w:val="00C27AED"/>
    <w:rsid w:val="00C27DB1"/>
    <w:rsid w:val="00C30393"/>
    <w:rsid w:val="00C3119F"/>
    <w:rsid w:val="00C3186A"/>
    <w:rsid w:val="00C31E84"/>
    <w:rsid w:val="00C32802"/>
    <w:rsid w:val="00C3341C"/>
    <w:rsid w:val="00C33D09"/>
    <w:rsid w:val="00C34154"/>
    <w:rsid w:val="00C365A3"/>
    <w:rsid w:val="00C37373"/>
    <w:rsid w:val="00C401B9"/>
    <w:rsid w:val="00C40C3D"/>
    <w:rsid w:val="00C41908"/>
    <w:rsid w:val="00C41979"/>
    <w:rsid w:val="00C419C5"/>
    <w:rsid w:val="00C41C34"/>
    <w:rsid w:val="00C43204"/>
    <w:rsid w:val="00C438C9"/>
    <w:rsid w:val="00C43F06"/>
    <w:rsid w:val="00C441DD"/>
    <w:rsid w:val="00C4433D"/>
    <w:rsid w:val="00C446CE"/>
    <w:rsid w:val="00C4502D"/>
    <w:rsid w:val="00C459C1"/>
    <w:rsid w:val="00C467C4"/>
    <w:rsid w:val="00C476FB"/>
    <w:rsid w:val="00C47747"/>
    <w:rsid w:val="00C51B3D"/>
    <w:rsid w:val="00C5202B"/>
    <w:rsid w:val="00C52EEF"/>
    <w:rsid w:val="00C53F1C"/>
    <w:rsid w:val="00C54CEE"/>
    <w:rsid w:val="00C566AD"/>
    <w:rsid w:val="00C56C4E"/>
    <w:rsid w:val="00C572C1"/>
    <w:rsid w:val="00C60F13"/>
    <w:rsid w:val="00C6252C"/>
    <w:rsid w:val="00C63406"/>
    <w:rsid w:val="00C64640"/>
    <w:rsid w:val="00C7184A"/>
    <w:rsid w:val="00C71D5D"/>
    <w:rsid w:val="00C721D0"/>
    <w:rsid w:val="00C72223"/>
    <w:rsid w:val="00C724C1"/>
    <w:rsid w:val="00C7478E"/>
    <w:rsid w:val="00C7588E"/>
    <w:rsid w:val="00C76D4A"/>
    <w:rsid w:val="00C80330"/>
    <w:rsid w:val="00C80366"/>
    <w:rsid w:val="00C804B1"/>
    <w:rsid w:val="00C81E42"/>
    <w:rsid w:val="00C827BE"/>
    <w:rsid w:val="00C827F9"/>
    <w:rsid w:val="00C83622"/>
    <w:rsid w:val="00C85389"/>
    <w:rsid w:val="00C86182"/>
    <w:rsid w:val="00C86BB2"/>
    <w:rsid w:val="00C86FFE"/>
    <w:rsid w:val="00C91FD8"/>
    <w:rsid w:val="00C92319"/>
    <w:rsid w:val="00C934EA"/>
    <w:rsid w:val="00C94D99"/>
    <w:rsid w:val="00C94EDA"/>
    <w:rsid w:val="00C96B65"/>
    <w:rsid w:val="00CA1160"/>
    <w:rsid w:val="00CA1706"/>
    <w:rsid w:val="00CA1F0B"/>
    <w:rsid w:val="00CA3408"/>
    <w:rsid w:val="00CA443A"/>
    <w:rsid w:val="00CA4AB9"/>
    <w:rsid w:val="00CA57F3"/>
    <w:rsid w:val="00CB08E3"/>
    <w:rsid w:val="00CB13E4"/>
    <w:rsid w:val="00CB31DA"/>
    <w:rsid w:val="00CB32A5"/>
    <w:rsid w:val="00CB456A"/>
    <w:rsid w:val="00CB507E"/>
    <w:rsid w:val="00CB566B"/>
    <w:rsid w:val="00CB5747"/>
    <w:rsid w:val="00CB7146"/>
    <w:rsid w:val="00CB7B48"/>
    <w:rsid w:val="00CC1203"/>
    <w:rsid w:val="00CC3598"/>
    <w:rsid w:val="00CC539E"/>
    <w:rsid w:val="00CD057A"/>
    <w:rsid w:val="00CD1861"/>
    <w:rsid w:val="00CD2485"/>
    <w:rsid w:val="00CD39A9"/>
    <w:rsid w:val="00CD3E70"/>
    <w:rsid w:val="00CD42D5"/>
    <w:rsid w:val="00CD4CD4"/>
    <w:rsid w:val="00CD5B97"/>
    <w:rsid w:val="00CD5C0F"/>
    <w:rsid w:val="00CE3824"/>
    <w:rsid w:val="00CE66BB"/>
    <w:rsid w:val="00CE7B77"/>
    <w:rsid w:val="00CF57D6"/>
    <w:rsid w:val="00CF6C83"/>
    <w:rsid w:val="00D00265"/>
    <w:rsid w:val="00D00C5A"/>
    <w:rsid w:val="00D022E9"/>
    <w:rsid w:val="00D03075"/>
    <w:rsid w:val="00D03F18"/>
    <w:rsid w:val="00D0517A"/>
    <w:rsid w:val="00D053F3"/>
    <w:rsid w:val="00D06BCB"/>
    <w:rsid w:val="00D07169"/>
    <w:rsid w:val="00D104C8"/>
    <w:rsid w:val="00D10D48"/>
    <w:rsid w:val="00D1178E"/>
    <w:rsid w:val="00D12079"/>
    <w:rsid w:val="00D127CB"/>
    <w:rsid w:val="00D13D8D"/>
    <w:rsid w:val="00D17F05"/>
    <w:rsid w:val="00D22946"/>
    <w:rsid w:val="00D239FA"/>
    <w:rsid w:val="00D25616"/>
    <w:rsid w:val="00D26F02"/>
    <w:rsid w:val="00D27AD5"/>
    <w:rsid w:val="00D30289"/>
    <w:rsid w:val="00D3266C"/>
    <w:rsid w:val="00D32838"/>
    <w:rsid w:val="00D32F78"/>
    <w:rsid w:val="00D33F28"/>
    <w:rsid w:val="00D36334"/>
    <w:rsid w:val="00D37EA6"/>
    <w:rsid w:val="00D40FBD"/>
    <w:rsid w:val="00D4482D"/>
    <w:rsid w:val="00D44D56"/>
    <w:rsid w:val="00D44FD1"/>
    <w:rsid w:val="00D463DC"/>
    <w:rsid w:val="00D50094"/>
    <w:rsid w:val="00D51AE6"/>
    <w:rsid w:val="00D51EBE"/>
    <w:rsid w:val="00D52620"/>
    <w:rsid w:val="00D560D9"/>
    <w:rsid w:val="00D56D1A"/>
    <w:rsid w:val="00D57E44"/>
    <w:rsid w:val="00D610B8"/>
    <w:rsid w:val="00D62497"/>
    <w:rsid w:val="00D634A9"/>
    <w:rsid w:val="00D637E9"/>
    <w:rsid w:val="00D6536E"/>
    <w:rsid w:val="00D655FB"/>
    <w:rsid w:val="00D6655A"/>
    <w:rsid w:val="00D676AE"/>
    <w:rsid w:val="00D70274"/>
    <w:rsid w:val="00D70E5C"/>
    <w:rsid w:val="00D71358"/>
    <w:rsid w:val="00D73F1D"/>
    <w:rsid w:val="00D73FF4"/>
    <w:rsid w:val="00D745D2"/>
    <w:rsid w:val="00D759CE"/>
    <w:rsid w:val="00D76220"/>
    <w:rsid w:val="00D76A4A"/>
    <w:rsid w:val="00D80A35"/>
    <w:rsid w:val="00D80C72"/>
    <w:rsid w:val="00D81DCA"/>
    <w:rsid w:val="00D87530"/>
    <w:rsid w:val="00D877DD"/>
    <w:rsid w:val="00D9167F"/>
    <w:rsid w:val="00D93479"/>
    <w:rsid w:val="00D96018"/>
    <w:rsid w:val="00D9661A"/>
    <w:rsid w:val="00D972D2"/>
    <w:rsid w:val="00DA1961"/>
    <w:rsid w:val="00DA20F8"/>
    <w:rsid w:val="00DA2B99"/>
    <w:rsid w:val="00DA2FFB"/>
    <w:rsid w:val="00DA3BB3"/>
    <w:rsid w:val="00DA4E6D"/>
    <w:rsid w:val="00DA578C"/>
    <w:rsid w:val="00DA5864"/>
    <w:rsid w:val="00DA72B1"/>
    <w:rsid w:val="00DA74D8"/>
    <w:rsid w:val="00DB0F47"/>
    <w:rsid w:val="00DB1C88"/>
    <w:rsid w:val="00DB3E1D"/>
    <w:rsid w:val="00DB4231"/>
    <w:rsid w:val="00DB4554"/>
    <w:rsid w:val="00DB4596"/>
    <w:rsid w:val="00DB5119"/>
    <w:rsid w:val="00DC4AA5"/>
    <w:rsid w:val="00DC530E"/>
    <w:rsid w:val="00DC5BE2"/>
    <w:rsid w:val="00DC6043"/>
    <w:rsid w:val="00DC6B1F"/>
    <w:rsid w:val="00DD02E6"/>
    <w:rsid w:val="00DD167D"/>
    <w:rsid w:val="00DD3B1E"/>
    <w:rsid w:val="00DD402B"/>
    <w:rsid w:val="00DD44A5"/>
    <w:rsid w:val="00DD632C"/>
    <w:rsid w:val="00DD64B5"/>
    <w:rsid w:val="00DE02D1"/>
    <w:rsid w:val="00DE19B4"/>
    <w:rsid w:val="00DE33BD"/>
    <w:rsid w:val="00DE55F4"/>
    <w:rsid w:val="00DE75F7"/>
    <w:rsid w:val="00DE7DA8"/>
    <w:rsid w:val="00DF031B"/>
    <w:rsid w:val="00DF0E4E"/>
    <w:rsid w:val="00DF16C5"/>
    <w:rsid w:val="00DF1AF1"/>
    <w:rsid w:val="00DF2DE8"/>
    <w:rsid w:val="00DF301E"/>
    <w:rsid w:val="00DF32A2"/>
    <w:rsid w:val="00DF32AA"/>
    <w:rsid w:val="00DF423F"/>
    <w:rsid w:val="00DF4B44"/>
    <w:rsid w:val="00DF5AC6"/>
    <w:rsid w:val="00E00F6C"/>
    <w:rsid w:val="00E01D30"/>
    <w:rsid w:val="00E04832"/>
    <w:rsid w:val="00E04B61"/>
    <w:rsid w:val="00E04FBE"/>
    <w:rsid w:val="00E051E5"/>
    <w:rsid w:val="00E06C69"/>
    <w:rsid w:val="00E077C8"/>
    <w:rsid w:val="00E118CA"/>
    <w:rsid w:val="00E12851"/>
    <w:rsid w:val="00E1286D"/>
    <w:rsid w:val="00E13ADC"/>
    <w:rsid w:val="00E15607"/>
    <w:rsid w:val="00E15A3A"/>
    <w:rsid w:val="00E15C18"/>
    <w:rsid w:val="00E2111B"/>
    <w:rsid w:val="00E2168D"/>
    <w:rsid w:val="00E21F4D"/>
    <w:rsid w:val="00E2312A"/>
    <w:rsid w:val="00E233D6"/>
    <w:rsid w:val="00E2364B"/>
    <w:rsid w:val="00E2634D"/>
    <w:rsid w:val="00E2758F"/>
    <w:rsid w:val="00E278D6"/>
    <w:rsid w:val="00E32255"/>
    <w:rsid w:val="00E337E6"/>
    <w:rsid w:val="00E35437"/>
    <w:rsid w:val="00E3692A"/>
    <w:rsid w:val="00E3725E"/>
    <w:rsid w:val="00E37401"/>
    <w:rsid w:val="00E40DD7"/>
    <w:rsid w:val="00E4205D"/>
    <w:rsid w:val="00E433BE"/>
    <w:rsid w:val="00E44A40"/>
    <w:rsid w:val="00E458DB"/>
    <w:rsid w:val="00E45B74"/>
    <w:rsid w:val="00E46193"/>
    <w:rsid w:val="00E469E5"/>
    <w:rsid w:val="00E47C21"/>
    <w:rsid w:val="00E518A4"/>
    <w:rsid w:val="00E51CD7"/>
    <w:rsid w:val="00E52B8B"/>
    <w:rsid w:val="00E53321"/>
    <w:rsid w:val="00E550AE"/>
    <w:rsid w:val="00E60571"/>
    <w:rsid w:val="00E60847"/>
    <w:rsid w:val="00E66707"/>
    <w:rsid w:val="00E67240"/>
    <w:rsid w:val="00E67B94"/>
    <w:rsid w:val="00E70E78"/>
    <w:rsid w:val="00E740CC"/>
    <w:rsid w:val="00E74F82"/>
    <w:rsid w:val="00E75457"/>
    <w:rsid w:val="00E769AC"/>
    <w:rsid w:val="00E771B3"/>
    <w:rsid w:val="00E81EDA"/>
    <w:rsid w:val="00E81F0C"/>
    <w:rsid w:val="00E8360E"/>
    <w:rsid w:val="00E839CE"/>
    <w:rsid w:val="00E86036"/>
    <w:rsid w:val="00E8648D"/>
    <w:rsid w:val="00E9138F"/>
    <w:rsid w:val="00E91A7A"/>
    <w:rsid w:val="00E92375"/>
    <w:rsid w:val="00E92BA9"/>
    <w:rsid w:val="00E94910"/>
    <w:rsid w:val="00E9516D"/>
    <w:rsid w:val="00E9535A"/>
    <w:rsid w:val="00EA14B7"/>
    <w:rsid w:val="00EB0EF5"/>
    <w:rsid w:val="00EB25E3"/>
    <w:rsid w:val="00EB4199"/>
    <w:rsid w:val="00EC0FF8"/>
    <w:rsid w:val="00EC14FB"/>
    <w:rsid w:val="00EC2D05"/>
    <w:rsid w:val="00EC45E1"/>
    <w:rsid w:val="00EC56D6"/>
    <w:rsid w:val="00EC72A6"/>
    <w:rsid w:val="00EC76E3"/>
    <w:rsid w:val="00ED0633"/>
    <w:rsid w:val="00ED20B5"/>
    <w:rsid w:val="00ED2D50"/>
    <w:rsid w:val="00ED4941"/>
    <w:rsid w:val="00ED59C8"/>
    <w:rsid w:val="00ED5BBE"/>
    <w:rsid w:val="00ED62EE"/>
    <w:rsid w:val="00ED6B11"/>
    <w:rsid w:val="00EE0CFB"/>
    <w:rsid w:val="00EE3180"/>
    <w:rsid w:val="00EE326E"/>
    <w:rsid w:val="00EE33AB"/>
    <w:rsid w:val="00EE417E"/>
    <w:rsid w:val="00EE45F7"/>
    <w:rsid w:val="00EE4B06"/>
    <w:rsid w:val="00EE70B8"/>
    <w:rsid w:val="00EF17CD"/>
    <w:rsid w:val="00EF1C14"/>
    <w:rsid w:val="00EF3778"/>
    <w:rsid w:val="00EF52BC"/>
    <w:rsid w:val="00EF57D3"/>
    <w:rsid w:val="00EF6896"/>
    <w:rsid w:val="00F01553"/>
    <w:rsid w:val="00F02096"/>
    <w:rsid w:val="00F0589F"/>
    <w:rsid w:val="00F07A22"/>
    <w:rsid w:val="00F07BAA"/>
    <w:rsid w:val="00F11907"/>
    <w:rsid w:val="00F12330"/>
    <w:rsid w:val="00F124EC"/>
    <w:rsid w:val="00F13BB1"/>
    <w:rsid w:val="00F14785"/>
    <w:rsid w:val="00F158EA"/>
    <w:rsid w:val="00F166CD"/>
    <w:rsid w:val="00F17394"/>
    <w:rsid w:val="00F2084D"/>
    <w:rsid w:val="00F232D5"/>
    <w:rsid w:val="00F235FE"/>
    <w:rsid w:val="00F243D3"/>
    <w:rsid w:val="00F24C0C"/>
    <w:rsid w:val="00F255D8"/>
    <w:rsid w:val="00F3161A"/>
    <w:rsid w:val="00F31A77"/>
    <w:rsid w:val="00F32487"/>
    <w:rsid w:val="00F32B47"/>
    <w:rsid w:val="00F32F8C"/>
    <w:rsid w:val="00F34311"/>
    <w:rsid w:val="00F35152"/>
    <w:rsid w:val="00F35E71"/>
    <w:rsid w:val="00F3719D"/>
    <w:rsid w:val="00F37E78"/>
    <w:rsid w:val="00F42B53"/>
    <w:rsid w:val="00F439E0"/>
    <w:rsid w:val="00F44648"/>
    <w:rsid w:val="00F4483B"/>
    <w:rsid w:val="00F457DF"/>
    <w:rsid w:val="00F46BC5"/>
    <w:rsid w:val="00F4727E"/>
    <w:rsid w:val="00F4731B"/>
    <w:rsid w:val="00F50118"/>
    <w:rsid w:val="00F50644"/>
    <w:rsid w:val="00F50A3E"/>
    <w:rsid w:val="00F51F67"/>
    <w:rsid w:val="00F52CFA"/>
    <w:rsid w:val="00F533BE"/>
    <w:rsid w:val="00F543B4"/>
    <w:rsid w:val="00F54640"/>
    <w:rsid w:val="00F55299"/>
    <w:rsid w:val="00F56CFD"/>
    <w:rsid w:val="00F60FAD"/>
    <w:rsid w:val="00F6105E"/>
    <w:rsid w:val="00F61309"/>
    <w:rsid w:val="00F62715"/>
    <w:rsid w:val="00F62A69"/>
    <w:rsid w:val="00F64420"/>
    <w:rsid w:val="00F6623B"/>
    <w:rsid w:val="00F71262"/>
    <w:rsid w:val="00F7131E"/>
    <w:rsid w:val="00F72BDE"/>
    <w:rsid w:val="00F73EB2"/>
    <w:rsid w:val="00F73F94"/>
    <w:rsid w:val="00F7413D"/>
    <w:rsid w:val="00F74156"/>
    <w:rsid w:val="00F744CD"/>
    <w:rsid w:val="00F7532C"/>
    <w:rsid w:val="00F757FB"/>
    <w:rsid w:val="00F76583"/>
    <w:rsid w:val="00F76AE4"/>
    <w:rsid w:val="00F77241"/>
    <w:rsid w:val="00F77C6B"/>
    <w:rsid w:val="00F815D5"/>
    <w:rsid w:val="00F85FC8"/>
    <w:rsid w:val="00F87CEB"/>
    <w:rsid w:val="00F9205F"/>
    <w:rsid w:val="00F931E2"/>
    <w:rsid w:val="00F94985"/>
    <w:rsid w:val="00F9519D"/>
    <w:rsid w:val="00F958FD"/>
    <w:rsid w:val="00F97023"/>
    <w:rsid w:val="00F972B1"/>
    <w:rsid w:val="00F97479"/>
    <w:rsid w:val="00FA054B"/>
    <w:rsid w:val="00FA08FB"/>
    <w:rsid w:val="00FA505A"/>
    <w:rsid w:val="00FA5803"/>
    <w:rsid w:val="00FA5E26"/>
    <w:rsid w:val="00FA7A08"/>
    <w:rsid w:val="00FB087D"/>
    <w:rsid w:val="00FB1E1A"/>
    <w:rsid w:val="00FC0E01"/>
    <w:rsid w:val="00FC204B"/>
    <w:rsid w:val="00FC3213"/>
    <w:rsid w:val="00FD01C8"/>
    <w:rsid w:val="00FD3E2C"/>
    <w:rsid w:val="00FD4CBA"/>
    <w:rsid w:val="00FD5964"/>
    <w:rsid w:val="00FD5971"/>
    <w:rsid w:val="00FD642E"/>
    <w:rsid w:val="00FD64EC"/>
    <w:rsid w:val="00FE07CE"/>
    <w:rsid w:val="00FE080F"/>
    <w:rsid w:val="00FE0B41"/>
    <w:rsid w:val="00FE22C4"/>
    <w:rsid w:val="00FE2854"/>
    <w:rsid w:val="00FE396F"/>
    <w:rsid w:val="00FE5857"/>
    <w:rsid w:val="00FE7672"/>
    <w:rsid w:val="00FE7F1C"/>
    <w:rsid w:val="00FF02C9"/>
    <w:rsid w:val="00FF08C0"/>
    <w:rsid w:val="00FF16ED"/>
    <w:rsid w:val="00FF22D4"/>
    <w:rsid w:val="00FF2A52"/>
    <w:rsid w:val="00FF2E42"/>
    <w:rsid w:val="00FF3EFF"/>
    <w:rsid w:val="00FF3F7C"/>
    <w:rsid w:val="00FF59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5E8C8E7"/>
  <w15:docId w15:val="{C08D89D8-377F-414A-81D9-15FA081F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2084D"/>
    <w:pPr>
      <w:tabs>
        <w:tab w:val="left" w:pos="180"/>
      </w:tabs>
      <w:spacing w:after="120" w:line="276" w:lineRule="auto"/>
      <w:ind w:right="1415"/>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D40FBD"/>
    <w:pPr>
      <w:keepNext/>
      <w:outlineLvl w:val="2"/>
    </w:pPr>
    <w:rPr>
      <w:b/>
      <w:bCs/>
      <w:sz w:val="24"/>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locked/>
    <w:rsid w:val="00D40FBD"/>
    <w:rPr>
      <w:rFonts w:ascii="Arial" w:hAnsi="Arial" w:cs="Arial"/>
      <w:b/>
      <w:bCs/>
      <w:sz w:val="24"/>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uiPriority w:val="99"/>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 w:val="clear" w:pos="360"/>
      </w:tabs>
      <w:ind w:left="0" w:firstLine="0"/>
    </w:pPr>
  </w:style>
  <w:style w:type="paragraph" w:customStyle="1" w:styleId="MMTopic2">
    <w:name w:val="MM Topic 2"/>
    <w:basedOn w:val="berschrift2"/>
    <w:link w:val="MMTopic2Zchn"/>
    <w:uiPriority w:val="99"/>
    <w:rsid w:val="00C724C1"/>
    <w:pPr>
      <w:numPr>
        <w:numId w:val="8"/>
      </w:numPr>
      <w:tabs>
        <w:tab w:val="clear" w:pos="180"/>
        <w:tab w:val="clear" w:pos="1571"/>
        <w:tab w:val="num" w:pos="720"/>
      </w:tabs>
    </w:pPr>
  </w:style>
  <w:style w:type="paragraph" w:customStyle="1" w:styleId="MMTopic3">
    <w:name w:val="MM Topic 3"/>
    <w:basedOn w:val="berschrift3"/>
    <w:link w:val="MMTopic3Zchn"/>
    <w:uiPriority w:val="99"/>
    <w:rsid w:val="00C724C1"/>
    <w:pPr>
      <w:numPr>
        <w:ilvl w:val="2"/>
        <w:numId w:val="8"/>
      </w:numPr>
      <w:tabs>
        <w:tab w:val="clear" w:pos="180"/>
        <w:tab w:val="clear" w:pos="10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uiPriority w:val="99"/>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raster">
    <w:name w:val="Table Grid"/>
    <w:basedOn w:val="NormaleTabelle"/>
    <w:uiPriority w:val="59"/>
    <w:rsid w:val="009E52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paragraph" w:customStyle="1" w:styleId="TitelPI">
    <w:name w:val="Titel PI"/>
    <w:basedOn w:val="Standard"/>
    <w:link w:val="TitelPIZchn"/>
    <w:qFormat/>
    <w:rsid w:val="00E458DB"/>
    <w:pPr>
      <w:keepNext/>
      <w:widowControl w:val="0"/>
      <w:tabs>
        <w:tab w:val="clear" w:pos="180"/>
      </w:tabs>
      <w:ind w:right="679"/>
    </w:pPr>
    <w:rPr>
      <w:b/>
      <w:sz w:val="28"/>
      <w:szCs w:val="20"/>
      <w:lang w:eastAsia="de-DE"/>
    </w:rPr>
  </w:style>
  <w:style w:type="character" w:customStyle="1" w:styleId="TitelPIZchn">
    <w:name w:val="Titel PI Zchn"/>
    <w:basedOn w:val="Absatz-Standardschriftart"/>
    <w:link w:val="TitelPI"/>
    <w:rsid w:val="00E458DB"/>
    <w:rPr>
      <w:rFonts w:ascii="Arial" w:hAnsi="Arial" w:cs="Arial"/>
      <w:b/>
      <w:sz w:val="28"/>
    </w:rPr>
  </w:style>
  <w:style w:type="character" w:customStyle="1" w:styleId="NichtaufgelsteErwhnung1">
    <w:name w:val="Nicht aufgelöste Erwähnung1"/>
    <w:basedOn w:val="Absatz-Standardschriftart"/>
    <w:uiPriority w:val="99"/>
    <w:semiHidden/>
    <w:unhideWhenUsed/>
    <w:rsid w:val="00264A69"/>
    <w:rPr>
      <w:color w:val="808080"/>
      <w:shd w:val="clear" w:color="auto" w:fill="E6E6E6"/>
    </w:rPr>
  </w:style>
  <w:style w:type="paragraph" w:styleId="HTMLVorformatiert">
    <w:name w:val="HTML Preformatted"/>
    <w:basedOn w:val="Standard"/>
    <w:link w:val="HTMLVorformatiertZchn"/>
    <w:uiPriority w:val="99"/>
    <w:unhideWhenUsed/>
    <w:locked/>
    <w:rsid w:val="00AF00B6"/>
    <w:pPr>
      <w:tabs>
        <w:tab w:val="clear"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0"/>
    </w:pPr>
    <w:rPr>
      <w:rFonts w:ascii="Courier New"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AF00B6"/>
    <w:rPr>
      <w:rFonts w:ascii="Courier New" w:hAnsi="Courier New" w:cs="Courier New"/>
    </w:rPr>
  </w:style>
  <w:style w:type="paragraph" w:styleId="Listenabsatz">
    <w:name w:val="List Paragraph"/>
    <w:basedOn w:val="Standard"/>
    <w:uiPriority w:val="34"/>
    <w:qFormat/>
    <w:rsid w:val="007270A5"/>
    <w:pPr>
      <w:widowControl w:val="0"/>
      <w:tabs>
        <w:tab w:val="clear" w:pos="180"/>
      </w:tabs>
      <w:autoSpaceDE w:val="0"/>
      <w:autoSpaceDN w:val="0"/>
      <w:spacing w:after="0"/>
      <w:ind w:left="1302" w:right="0" w:hanging="166"/>
    </w:pPr>
    <w:rPr>
      <w:rFonts w:eastAsia="Arial"/>
      <w:lang w:val="en-US"/>
    </w:rPr>
  </w:style>
  <w:style w:type="character" w:customStyle="1" w:styleId="shorttext">
    <w:name w:val="short_text"/>
    <w:basedOn w:val="Absatz-Standardschriftart"/>
    <w:rsid w:val="007270A5"/>
  </w:style>
  <w:style w:type="paragraph" w:customStyle="1" w:styleId="Pa3">
    <w:name w:val="Pa3"/>
    <w:basedOn w:val="Standard"/>
    <w:next w:val="Standard"/>
    <w:uiPriority w:val="99"/>
    <w:rsid w:val="007270A5"/>
    <w:pPr>
      <w:tabs>
        <w:tab w:val="clear" w:pos="180"/>
      </w:tabs>
      <w:autoSpaceDE w:val="0"/>
      <w:autoSpaceDN w:val="0"/>
      <w:adjustRightInd w:val="0"/>
      <w:spacing w:after="0" w:line="201" w:lineRule="atLeast"/>
      <w:ind w:right="0"/>
    </w:pPr>
    <w:rPr>
      <w:rFonts w:ascii="FuturaLAP" w:hAnsi="FuturaLAP" w:cs="Times New Roman"/>
      <w:sz w:val="24"/>
      <w:szCs w:val="24"/>
      <w:lang w:eastAsia="de-DE"/>
    </w:rPr>
  </w:style>
  <w:style w:type="paragraph" w:customStyle="1" w:styleId="Default">
    <w:name w:val="Default"/>
    <w:rsid w:val="007270A5"/>
    <w:pPr>
      <w:autoSpaceDE w:val="0"/>
      <w:autoSpaceDN w:val="0"/>
      <w:adjustRightInd w:val="0"/>
    </w:pPr>
    <w:rPr>
      <w:rFonts w:ascii="FuturaLAP" w:hAnsi="FuturaLAP" w:cs="FuturaLAP"/>
      <w:color w:val="000000"/>
      <w:sz w:val="24"/>
      <w:szCs w:val="24"/>
    </w:rPr>
  </w:style>
  <w:style w:type="character" w:customStyle="1" w:styleId="A5">
    <w:name w:val="A5"/>
    <w:uiPriority w:val="99"/>
    <w:rsid w:val="007270A5"/>
    <w:rPr>
      <w:rFonts w:cs="FuturaLAP"/>
      <w:color w:val="000000"/>
    </w:rPr>
  </w:style>
  <w:style w:type="paragraph" w:customStyle="1" w:styleId="Pa8">
    <w:name w:val="Pa8"/>
    <w:basedOn w:val="Default"/>
    <w:next w:val="Default"/>
    <w:uiPriority w:val="99"/>
    <w:rsid w:val="007270A5"/>
    <w:pPr>
      <w:spacing w:line="801" w:lineRule="atLeast"/>
    </w:pPr>
    <w:rPr>
      <w:rFonts w:cs="Times New Roman"/>
      <w:color w:val="auto"/>
    </w:rPr>
  </w:style>
  <w:style w:type="character" w:customStyle="1" w:styleId="A3">
    <w:name w:val="A3"/>
    <w:uiPriority w:val="99"/>
    <w:rsid w:val="007270A5"/>
    <w:rPr>
      <w:rFonts w:cs="FuturaLAP"/>
      <w:b/>
      <w:bCs/>
      <w:color w:val="000000"/>
      <w:sz w:val="46"/>
      <w:szCs w:val="46"/>
    </w:rPr>
  </w:style>
  <w:style w:type="character" w:customStyle="1" w:styleId="A4">
    <w:name w:val="A4"/>
    <w:uiPriority w:val="99"/>
    <w:rsid w:val="007270A5"/>
    <w:rPr>
      <w:rFonts w:cs="FuturaLAP"/>
      <w:color w:val="000000"/>
      <w:sz w:val="20"/>
      <w:szCs w:val="20"/>
    </w:rPr>
  </w:style>
  <w:style w:type="paragraph" w:customStyle="1" w:styleId="Zwischenberschrift">
    <w:name w:val="Zwischenüberschrift"/>
    <w:basedOn w:val="Standard"/>
    <w:link w:val="ZwischenberschriftZchn"/>
    <w:qFormat/>
    <w:rsid w:val="00D37EA6"/>
    <w:pPr>
      <w:keepNext/>
      <w:ind w:right="1418"/>
    </w:pPr>
    <w:rPr>
      <w:b/>
      <w:bCs/>
      <w:sz w:val="28"/>
      <w:szCs w:val="24"/>
    </w:rPr>
  </w:style>
  <w:style w:type="character" w:styleId="Hervorhebung">
    <w:name w:val="Emphasis"/>
    <w:basedOn w:val="Absatz-Standardschriftart"/>
    <w:qFormat/>
    <w:rsid w:val="00C41908"/>
    <w:rPr>
      <w:i/>
      <w:iCs/>
    </w:rPr>
  </w:style>
  <w:style w:type="character" w:customStyle="1" w:styleId="ZwischenberschriftZchn">
    <w:name w:val="Zwischenüberschrift Zchn"/>
    <w:basedOn w:val="Absatz-Standardschriftart"/>
    <w:link w:val="Zwischenberschrift"/>
    <w:rsid w:val="00D37EA6"/>
    <w:rPr>
      <w:rFonts w:ascii="Arial" w:hAnsi="Arial" w:cs="Arial"/>
      <w:b/>
      <w:bCs/>
      <w:sz w:val="28"/>
      <w:szCs w:val="24"/>
      <w:lang w:eastAsia="en-US"/>
    </w:rPr>
  </w:style>
  <w:style w:type="character" w:customStyle="1" w:styleId="NichtaufgelsteErwhnung2">
    <w:name w:val="Nicht aufgelöste Erwähnung2"/>
    <w:basedOn w:val="Absatz-Standardschriftart"/>
    <w:uiPriority w:val="99"/>
    <w:semiHidden/>
    <w:unhideWhenUsed/>
    <w:rsid w:val="003B0358"/>
    <w:rPr>
      <w:color w:val="605E5C"/>
      <w:shd w:val="clear" w:color="auto" w:fill="E1DFDD"/>
    </w:rPr>
  </w:style>
  <w:style w:type="character" w:styleId="NichtaufgelsteErwhnung">
    <w:name w:val="Unresolved Mention"/>
    <w:basedOn w:val="Absatz-Standardschriftart"/>
    <w:uiPriority w:val="99"/>
    <w:semiHidden/>
    <w:unhideWhenUsed/>
    <w:rsid w:val="00482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148518">
      <w:bodyDiv w:val="1"/>
      <w:marLeft w:val="0"/>
      <w:marRight w:val="0"/>
      <w:marTop w:val="0"/>
      <w:marBottom w:val="0"/>
      <w:divBdr>
        <w:top w:val="none" w:sz="0" w:space="0" w:color="auto"/>
        <w:left w:val="none" w:sz="0" w:space="0" w:color="auto"/>
        <w:bottom w:val="none" w:sz="0" w:space="0" w:color="auto"/>
        <w:right w:val="none" w:sz="0" w:space="0" w:color="auto"/>
      </w:divBdr>
    </w:div>
    <w:div w:id="686906724">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185699">
      <w:bodyDiv w:val="1"/>
      <w:marLeft w:val="0"/>
      <w:marRight w:val="0"/>
      <w:marTop w:val="0"/>
      <w:marBottom w:val="0"/>
      <w:divBdr>
        <w:top w:val="none" w:sz="0" w:space="0" w:color="auto"/>
        <w:left w:val="none" w:sz="0" w:space="0" w:color="auto"/>
        <w:bottom w:val="none" w:sz="0" w:space="0" w:color="auto"/>
        <w:right w:val="none" w:sz="0" w:space="0" w:color="auto"/>
      </w:divBdr>
      <w:divsChild>
        <w:div w:id="1824735551">
          <w:marLeft w:val="0"/>
          <w:marRight w:val="0"/>
          <w:marTop w:val="0"/>
          <w:marBottom w:val="0"/>
          <w:divBdr>
            <w:top w:val="none" w:sz="0" w:space="0" w:color="auto"/>
            <w:left w:val="none" w:sz="0" w:space="0" w:color="auto"/>
            <w:bottom w:val="none" w:sz="0" w:space="0" w:color="auto"/>
            <w:right w:val="none" w:sz="0" w:space="0" w:color="auto"/>
          </w:divBdr>
          <w:divsChild>
            <w:div w:id="539437045">
              <w:marLeft w:val="0"/>
              <w:marRight w:val="0"/>
              <w:marTop w:val="0"/>
              <w:marBottom w:val="0"/>
              <w:divBdr>
                <w:top w:val="none" w:sz="0" w:space="0" w:color="auto"/>
                <w:left w:val="none" w:sz="0" w:space="0" w:color="auto"/>
                <w:bottom w:val="none" w:sz="0" w:space="0" w:color="auto"/>
                <w:right w:val="none" w:sz="0" w:space="0" w:color="auto"/>
              </w:divBdr>
              <w:divsChild>
                <w:div w:id="12061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574705">
      <w:bodyDiv w:val="1"/>
      <w:marLeft w:val="0"/>
      <w:marRight w:val="0"/>
      <w:marTop w:val="0"/>
      <w:marBottom w:val="0"/>
      <w:divBdr>
        <w:top w:val="none" w:sz="0" w:space="0" w:color="auto"/>
        <w:left w:val="none" w:sz="0" w:space="0" w:color="auto"/>
        <w:bottom w:val="none" w:sz="0" w:space="0" w:color="auto"/>
        <w:right w:val="none" w:sz="0" w:space="0" w:color="auto"/>
      </w:divBdr>
      <w:divsChild>
        <w:div w:id="1312057880">
          <w:marLeft w:val="0"/>
          <w:marRight w:val="0"/>
          <w:marTop w:val="0"/>
          <w:marBottom w:val="0"/>
          <w:divBdr>
            <w:top w:val="none" w:sz="0" w:space="0" w:color="auto"/>
            <w:left w:val="none" w:sz="0" w:space="0" w:color="auto"/>
            <w:bottom w:val="none" w:sz="0" w:space="0" w:color="auto"/>
            <w:right w:val="none" w:sz="0" w:space="0" w:color="auto"/>
          </w:divBdr>
          <w:divsChild>
            <w:div w:id="643436540">
              <w:marLeft w:val="0"/>
              <w:marRight w:val="0"/>
              <w:marTop w:val="0"/>
              <w:marBottom w:val="0"/>
              <w:divBdr>
                <w:top w:val="none" w:sz="0" w:space="0" w:color="auto"/>
                <w:left w:val="none" w:sz="0" w:space="0" w:color="auto"/>
                <w:bottom w:val="none" w:sz="0" w:space="0" w:color="auto"/>
                <w:right w:val="none" w:sz="0" w:space="0" w:color="auto"/>
              </w:divBdr>
              <w:divsChild>
                <w:div w:id="17623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79027">
      <w:bodyDiv w:val="1"/>
      <w:marLeft w:val="0"/>
      <w:marRight w:val="0"/>
      <w:marTop w:val="0"/>
      <w:marBottom w:val="0"/>
      <w:divBdr>
        <w:top w:val="none" w:sz="0" w:space="0" w:color="auto"/>
        <w:left w:val="none" w:sz="0" w:space="0" w:color="auto"/>
        <w:bottom w:val="none" w:sz="0" w:space="0" w:color="auto"/>
        <w:right w:val="none" w:sz="0" w:space="0" w:color="auto"/>
      </w:divBdr>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vip-kommunikation.de/sema.html" TargetMode="External"/><Relationship Id="rId14" Type="http://schemas.openxmlformats.org/officeDocument/2006/relationships/image" Target="media/image5.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18A10-EB79-4CA4-A3BA-125DCCA8E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870</Words>
  <Characters>5610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6468</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User</cp:lastModifiedBy>
  <cp:revision>4</cp:revision>
  <cp:lastPrinted>2020-02-03T12:22:00Z</cp:lastPrinted>
  <dcterms:created xsi:type="dcterms:W3CDTF">2020-02-17T08:02:00Z</dcterms:created>
  <dcterms:modified xsi:type="dcterms:W3CDTF">2020-02-17T08:37:00Z</dcterms:modified>
</cp:coreProperties>
</file>