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EFD27" w14:textId="4C21ED3A" w:rsidR="00CA0085" w:rsidRPr="00942ABE" w:rsidRDefault="00BE66D8" w:rsidP="00E1389D">
      <w:pPr>
        <w:widowControl w:val="0"/>
        <w:tabs>
          <w:tab w:val="left" w:pos="8100"/>
        </w:tabs>
        <w:spacing w:after="240"/>
        <w:ind w:right="1415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bookmarkStart w:id="0" w:name="_Hlk4142102"/>
      <w:bookmarkStart w:id="1" w:name="_Hlk7773713"/>
      <w:r w:rsidRPr="00942ABE">
        <w:rPr>
          <w:rFonts w:asciiTheme="minorHAnsi" w:hAnsiTheme="minorHAnsi" w:cstheme="minorHAnsi"/>
          <w:b/>
          <w:bCs/>
          <w:sz w:val="40"/>
          <w:szCs w:val="40"/>
          <w:lang w:val="en-GB"/>
        </w:rPr>
        <w:t>Press Fa</w:t>
      </w:r>
      <w:r w:rsidR="005871B6" w:rsidRPr="00942ABE">
        <w:rPr>
          <w:rFonts w:asciiTheme="minorHAnsi" w:hAnsiTheme="minorHAnsi" w:cstheme="minorHAnsi"/>
          <w:b/>
          <w:bCs/>
          <w:sz w:val="40"/>
          <w:szCs w:val="40"/>
          <w:lang w:val="en-GB"/>
        </w:rPr>
        <w:t>c</w:t>
      </w:r>
      <w:r w:rsidRPr="00942ABE">
        <w:rPr>
          <w:rFonts w:asciiTheme="minorHAnsi" w:hAnsiTheme="minorHAnsi" w:cstheme="minorHAnsi"/>
          <w:b/>
          <w:bCs/>
          <w:sz w:val="40"/>
          <w:szCs w:val="40"/>
          <w:lang w:val="en-GB"/>
        </w:rPr>
        <w:t>t</w:t>
      </w:r>
      <w:r w:rsidR="005871B6" w:rsidRPr="00942ABE">
        <w:rPr>
          <w:rFonts w:asciiTheme="minorHAnsi" w:hAnsiTheme="minorHAnsi" w:cstheme="minorHAnsi"/>
          <w:b/>
          <w:bCs/>
          <w:sz w:val="40"/>
          <w:szCs w:val="40"/>
          <w:lang w:val="en-GB"/>
        </w:rPr>
        <w:t>s</w:t>
      </w:r>
      <w:r w:rsidR="00DA1961" w:rsidRPr="00942ABE">
        <w:rPr>
          <w:rFonts w:asciiTheme="minorHAnsi" w:hAnsiTheme="minorHAnsi" w:cstheme="minorHAnsi"/>
          <w:b/>
          <w:bCs/>
          <w:sz w:val="40"/>
          <w:szCs w:val="40"/>
          <w:lang w:val="en-GB"/>
        </w:rPr>
        <w:t xml:space="preserve"> </w:t>
      </w:r>
    </w:p>
    <w:p w14:paraId="2A240569" w14:textId="4ABD9D81" w:rsidR="005871B6" w:rsidRPr="00942ABE" w:rsidRDefault="005871B6" w:rsidP="005871B6">
      <w:pPr>
        <w:widowControl w:val="0"/>
        <w:ind w:right="1418"/>
        <w:rPr>
          <w:rFonts w:asciiTheme="minorHAnsi" w:hAnsiTheme="minorHAnsi" w:cstheme="minorHAnsi"/>
          <w:lang w:val="en-GB"/>
        </w:rPr>
      </w:pPr>
      <w:r w:rsidRPr="00942ABE">
        <w:rPr>
          <w:rFonts w:asciiTheme="minorHAnsi" w:hAnsiTheme="minorHAnsi" w:cstheme="minorHAnsi"/>
          <w:lang w:val="en-GB"/>
        </w:rPr>
        <w:t>Descaling of forgings</w:t>
      </w:r>
    </w:p>
    <w:p w14:paraId="42F0603D" w14:textId="77777777" w:rsidR="005871B6" w:rsidRPr="00845476" w:rsidRDefault="005871B6" w:rsidP="005871B6">
      <w:pPr>
        <w:pStyle w:val="Zwischenberschrift"/>
        <w:rPr>
          <w:sz w:val="40"/>
          <w:szCs w:val="40"/>
          <w:lang w:val="en-GB"/>
        </w:rPr>
      </w:pPr>
      <w:proofErr w:type="spellStart"/>
      <w:r w:rsidRPr="00845476">
        <w:rPr>
          <w:sz w:val="40"/>
          <w:szCs w:val="40"/>
          <w:lang w:val="en-GB"/>
        </w:rPr>
        <w:t>Microline</w:t>
      </w:r>
      <w:proofErr w:type="spellEnd"/>
      <w:r w:rsidRPr="00845476">
        <w:rPr>
          <w:sz w:val="40"/>
          <w:szCs w:val="40"/>
          <w:lang w:val="en-GB"/>
        </w:rPr>
        <w:t xml:space="preserve"> descaling at </w:t>
      </w:r>
      <w:proofErr w:type="spellStart"/>
      <w:r w:rsidRPr="00845476">
        <w:rPr>
          <w:sz w:val="40"/>
          <w:szCs w:val="40"/>
          <w:lang w:val="en-GB"/>
        </w:rPr>
        <w:t>Musashi</w:t>
      </w:r>
      <w:proofErr w:type="spellEnd"/>
      <w:r w:rsidRPr="00845476">
        <w:rPr>
          <w:sz w:val="40"/>
          <w:szCs w:val="40"/>
          <w:lang w:val="en-GB"/>
        </w:rPr>
        <w:t xml:space="preserve"> Europe</w:t>
      </w:r>
    </w:p>
    <w:p w14:paraId="43BDC8F3" w14:textId="52BD4BF0" w:rsidR="005871B6" w:rsidRPr="00E45684" w:rsidRDefault="005871B6" w:rsidP="00581B65">
      <w:pPr>
        <w:tabs>
          <w:tab w:val="clear" w:pos="18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59"/>
        <w:rPr>
          <w:b/>
          <w:bCs/>
          <w:lang w:val="en-GB"/>
        </w:rPr>
      </w:pPr>
      <w:r w:rsidRPr="00E45684">
        <w:rPr>
          <w:b/>
          <w:bCs/>
          <w:lang w:val="en-GB"/>
        </w:rPr>
        <w:t>Neunkirchen</w:t>
      </w:r>
      <w:r w:rsidR="00581B65" w:rsidRPr="00E45684">
        <w:rPr>
          <w:b/>
          <w:bCs/>
          <w:lang w:val="en-GB"/>
        </w:rPr>
        <w:t>/Germany</w:t>
      </w:r>
      <w:r w:rsidRPr="00E45684">
        <w:rPr>
          <w:b/>
          <w:bCs/>
          <w:lang w:val="en-GB"/>
        </w:rPr>
        <w:t xml:space="preserve">, </w:t>
      </w:r>
      <w:r w:rsidR="00581B65" w:rsidRPr="00E45684">
        <w:rPr>
          <w:b/>
          <w:bCs/>
          <w:lang w:val="en-GB"/>
        </w:rPr>
        <w:t>June 1</w:t>
      </w:r>
      <w:r w:rsidR="00845476">
        <w:rPr>
          <w:b/>
          <w:bCs/>
          <w:lang w:val="en-GB"/>
        </w:rPr>
        <w:t>6</w:t>
      </w:r>
      <w:r w:rsidRPr="00E45684">
        <w:rPr>
          <w:b/>
          <w:bCs/>
          <w:lang w:val="en-GB"/>
        </w:rPr>
        <w:t xml:space="preserve">, 2020 </w:t>
      </w:r>
      <w:r w:rsidR="00C20564" w:rsidRPr="00E45684">
        <w:rPr>
          <w:b/>
          <w:bCs/>
          <w:lang w:val="en-GB"/>
        </w:rPr>
        <w:t xml:space="preserve">   </w:t>
      </w:r>
      <w:r w:rsidRPr="00E45684">
        <w:rPr>
          <w:b/>
          <w:bCs/>
          <w:lang w:val="en-GB"/>
        </w:rPr>
        <w:t xml:space="preserve">SGGT </w:t>
      </w:r>
      <w:proofErr w:type="spellStart"/>
      <w:r w:rsidRPr="00E45684">
        <w:rPr>
          <w:b/>
          <w:bCs/>
          <w:lang w:val="en-GB"/>
        </w:rPr>
        <w:t>Hydraulik</w:t>
      </w:r>
      <w:proofErr w:type="spellEnd"/>
      <w:r w:rsidRPr="00E45684">
        <w:rPr>
          <w:b/>
          <w:bCs/>
          <w:lang w:val="en-GB"/>
        </w:rPr>
        <w:t xml:space="preserve"> is currently installing a new </w:t>
      </w:r>
      <w:proofErr w:type="spellStart"/>
      <w:r w:rsidRPr="00E45684">
        <w:rPr>
          <w:b/>
          <w:bCs/>
          <w:lang w:val="en-GB"/>
        </w:rPr>
        <w:t>Microline</w:t>
      </w:r>
      <w:proofErr w:type="spellEnd"/>
      <w:r w:rsidRPr="00E45684">
        <w:rPr>
          <w:b/>
          <w:bCs/>
          <w:lang w:val="en-GB"/>
        </w:rPr>
        <w:t xml:space="preserve"> Descaling MD1500 D descaling system in the </w:t>
      </w:r>
      <w:proofErr w:type="spellStart"/>
      <w:r w:rsidRPr="00E45684">
        <w:rPr>
          <w:b/>
          <w:bCs/>
          <w:lang w:val="en-GB"/>
        </w:rPr>
        <w:t>Bockenau</w:t>
      </w:r>
      <w:proofErr w:type="spellEnd"/>
      <w:r w:rsidR="00581B65" w:rsidRPr="00E45684">
        <w:rPr>
          <w:b/>
          <w:bCs/>
          <w:lang w:val="en-GB"/>
        </w:rPr>
        <w:t xml:space="preserve">/Germany </w:t>
      </w:r>
      <w:r w:rsidRPr="00E45684">
        <w:rPr>
          <w:b/>
          <w:bCs/>
          <w:lang w:val="en-GB"/>
        </w:rPr>
        <w:t xml:space="preserve">plant of </w:t>
      </w:r>
      <w:proofErr w:type="spellStart"/>
      <w:r w:rsidRPr="00E45684">
        <w:rPr>
          <w:b/>
          <w:bCs/>
          <w:lang w:val="en-GB"/>
        </w:rPr>
        <w:t>Musashi</w:t>
      </w:r>
      <w:proofErr w:type="spellEnd"/>
      <w:r w:rsidRPr="00E45684">
        <w:rPr>
          <w:b/>
          <w:bCs/>
          <w:lang w:val="en-GB"/>
        </w:rPr>
        <w:t xml:space="preserve"> Europe GmbH for descaling of large-format, rotationally symmetrical forgings for cars and trucks.</w:t>
      </w:r>
    </w:p>
    <w:p w14:paraId="5DE03A92" w14:textId="248844D9" w:rsidR="005871B6" w:rsidRPr="00E45684" w:rsidRDefault="005871B6" w:rsidP="005871B6">
      <w:pPr>
        <w:ind w:right="1699"/>
        <w:rPr>
          <w:lang w:val="en-GB"/>
        </w:rPr>
      </w:pPr>
      <w:r w:rsidRPr="00E45684">
        <w:rPr>
          <w:lang w:val="en-GB"/>
        </w:rPr>
        <w:t>The system works with a maximum water quantity of 1.5 l per part and thus achieves a temperature drop of only 10 °C even with small parts.</w:t>
      </w:r>
    </w:p>
    <w:p w14:paraId="3C8AF14F" w14:textId="024B4AC5" w:rsidR="005871B6" w:rsidRPr="00942ABE" w:rsidRDefault="005871B6" w:rsidP="005871B6">
      <w:pPr>
        <w:ind w:right="1699"/>
        <w:rPr>
          <w:rFonts w:ascii="Courier New" w:hAnsi="Courier New" w:cs="Courier New"/>
          <w:sz w:val="20"/>
          <w:szCs w:val="20"/>
          <w:lang w:val="en-GB" w:eastAsia="de-DE"/>
        </w:rPr>
      </w:pPr>
      <w:r w:rsidRPr="00E45684">
        <w:rPr>
          <w:lang w:val="en-GB"/>
        </w:rPr>
        <w:t>In combination with innovative conveyor and control technology, which takes over the entire process handling including the press quiver feeding, it descales up to 1,200 parts per</w:t>
      </w:r>
      <w:r w:rsidRPr="00942ABE">
        <w:rPr>
          <w:lang w:val="en-GB"/>
        </w:rPr>
        <w:t xml:space="preserve"> hour.</w:t>
      </w:r>
    </w:p>
    <w:p w14:paraId="28FC0F39" w14:textId="0EB678D7" w:rsidR="005871B6" w:rsidRPr="00942ABE" w:rsidRDefault="005871B6" w:rsidP="005871B6">
      <w:pPr>
        <w:ind w:right="1699"/>
        <w:rPr>
          <w:lang w:val="en-GB"/>
        </w:rPr>
      </w:pPr>
      <w:r w:rsidRPr="00942ABE">
        <w:rPr>
          <w:lang w:val="en-GB"/>
        </w:rPr>
        <w:t>Since the process pressure in the water circuit is only generated when it is needed, the system is exceptionally high in energy efficiency: With a drive power of just 22 kW, the hydraulic power compares to 115 kW.</w:t>
      </w:r>
    </w:p>
    <w:p w14:paraId="68E0D6CB" w14:textId="27FFC00B" w:rsidR="005871B6" w:rsidRPr="00942ABE" w:rsidRDefault="005871B6" w:rsidP="006D6F5E">
      <w:pPr>
        <w:ind w:right="1699"/>
        <w:rPr>
          <w:lang w:val="en-GB"/>
        </w:rPr>
      </w:pPr>
      <w:r w:rsidRPr="00942ABE">
        <w:rPr>
          <w:lang w:val="en-GB"/>
        </w:rPr>
        <w:t xml:space="preserve">The process water </w:t>
      </w:r>
      <w:r w:rsidR="006D6F5E" w:rsidRPr="00942ABE">
        <w:rPr>
          <w:lang w:val="en-GB"/>
        </w:rPr>
        <w:t>is recirculated in a closed circuit, taking care for scale separation, its disposal and filtration</w:t>
      </w:r>
      <w:r w:rsidRPr="00942ABE">
        <w:rPr>
          <w:lang w:val="en-GB"/>
        </w:rPr>
        <w:t xml:space="preserve">. </w:t>
      </w:r>
      <w:hyperlink r:id="rId8" w:tgtFrame="_blank" w:history="1">
        <w:r w:rsidR="006D6F5E" w:rsidRPr="00942ABE">
          <w:rPr>
            <w:lang w:val="en-GB"/>
          </w:rPr>
          <w:t>A</w:t>
        </w:r>
      </w:hyperlink>
      <w:r w:rsidR="006D6F5E" w:rsidRPr="00942ABE">
        <w:rPr>
          <w:lang w:val="en-GB"/>
        </w:rPr>
        <w:t xml:space="preserve"> </w:t>
      </w:r>
      <w:hyperlink r:id="rId9" w:tgtFrame="_blank" w:history="1">
        <w:r w:rsidR="006D6F5E" w:rsidRPr="00942ABE">
          <w:rPr>
            <w:lang w:val="en-GB"/>
          </w:rPr>
          <w:t>special</w:t>
        </w:r>
      </w:hyperlink>
      <w:r w:rsidR="006D6F5E" w:rsidRPr="00942ABE">
        <w:rPr>
          <w:lang w:val="en-GB"/>
        </w:rPr>
        <w:t xml:space="preserve"> </w:t>
      </w:r>
      <w:hyperlink r:id="rId10" w:tgtFrame="_blank" w:history="1">
        <w:r w:rsidR="006D6F5E" w:rsidRPr="00942ABE">
          <w:rPr>
            <w:lang w:val="en-GB"/>
          </w:rPr>
          <w:t>feature</w:t>
        </w:r>
      </w:hyperlink>
      <w:r w:rsidR="006D6F5E" w:rsidRPr="00942ABE">
        <w:rPr>
          <w:lang w:val="en-GB"/>
        </w:rPr>
        <w:t xml:space="preserve">, developed for the Microline Descaling, </w:t>
      </w:r>
      <w:hyperlink r:id="rId11" w:tgtFrame="_blank" w:history="1">
        <w:r w:rsidR="006D6F5E" w:rsidRPr="00942ABE">
          <w:rPr>
            <w:lang w:val="en-GB"/>
          </w:rPr>
          <w:t>is</w:t>
        </w:r>
      </w:hyperlink>
      <w:r w:rsidR="006D6F5E" w:rsidRPr="00942ABE">
        <w:rPr>
          <w:lang w:val="en-GB"/>
        </w:rPr>
        <w:t xml:space="preserve"> </w:t>
      </w:r>
      <w:hyperlink r:id="rId12" w:tgtFrame="_blank" w:history="1">
        <w:r w:rsidR="006D6F5E" w:rsidRPr="00942ABE">
          <w:rPr>
            <w:lang w:val="en-GB"/>
          </w:rPr>
          <w:t>the</w:t>
        </w:r>
      </w:hyperlink>
      <w:r w:rsidR="006D6F5E" w:rsidRPr="00942ABE">
        <w:rPr>
          <w:lang w:val="en-GB"/>
        </w:rPr>
        <w:t xml:space="preserve"> </w:t>
      </w:r>
      <w:hyperlink r:id="rId13" w:tgtFrame="_blank" w:history="1">
        <w:r w:rsidR="006D6F5E" w:rsidRPr="00942ABE">
          <w:rPr>
            <w:lang w:val="en-GB"/>
          </w:rPr>
          <w:t>physical</w:t>
        </w:r>
      </w:hyperlink>
      <w:r w:rsidR="006D6F5E" w:rsidRPr="00942ABE">
        <w:rPr>
          <w:lang w:val="en-GB"/>
        </w:rPr>
        <w:t xml:space="preserve"> </w:t>
      </w:r>
      <w:hyperlink r:id="rId14" w:tgtFrame="_blank" w:history="1">
        <w:r w:rsidR="006D6F5E" w:rsidRPr="00942ABE">
          <w:rPr>
            <w:lang w:val="en-GB"/>
          </w:rPr>
          <w:t>separation</w:t>
        </w:r>
      </w:hyperlink>
      <w:r w:rsidR="006D6F5E" w:rsidRPr="00942ABE">
        <w:rPr>
          <w:lang w:val="en-GB"/>
        </w:rPr>
        <w:t xml:space="preserve"> </w:t>
      </w:r>
      <w:hyperlink r:id="rId15" w:tgtFrame="_blank" w:history="1">
        <w:r w:rsidR="006D6F5E" w:rsidRPr="00942ABE">
          <w:rPr>
            <w:lang w:val="en-GB"/>
          </w:rPr>
          <w:t>of</w:t>
        </w:r>
      </w:hyperlink>
      <w:r w:rsidR="006D6F5E" w:rsidRPr="00942ABE">
        <w:rPr>
          <w:lang w:val="en-GB"/>
        </w:rPr>
        <w:t xml:space="preserve"> </w:t>
      </w:r>
      <w:hyperlink r:id="rId16" w:tgtFrame="_blank" w:history="1">
        <w:r w:rsidR="006D6F5E" w:rsidRPr="00942ABE">
          <w:rPr>
            <w:lang w:val="en-GB"/>
          </w:rPr>
          <w:t>process</w:t>
        </w:r>
      </w:hyperlink>
      <w:r w:rsidR="006D6F5E" w:rsidRPr="00942ABE">
        <w:rPr>
          <w:lang w:val="en-GB"/>
        </w:rPr>
        <w:t xml:space="preserve"> </w:t>
      </w:r>
      <w:hyperlink r:id="rId17" w:tgtFrame="_blank" w:history="1">
        <w:r w:rsidR="006D6F5E" w:rsidRPr="00942ABE">
          <w:rPr>
            <w:lang w:val="en-GB"/>
          </w:rPr>
          <w:t>water</w:t>
        </w:r>
      </w:hyperlink>
      <w:r w:rsidR="006D6F5E" w:rsidRPr="00942ABE">
        <w:rPr>
          <w:lang w:val="en-GB"/>
        </w:rPr>
        <w:t xml:space="preserve"> </w:t>
      </w:r>
      <w:hyperlink r:id="rId18" w:tgtFrame="_blank" w:history="1">
        <w:r w:rsidR="006D6F5E" w:rsidRPr="00942ABE">
          <w:rPr>
            <w:lang w:val="en-GB"/>
          </w:rPr>
          <w:t>and</w:t>
        </w:r>
      </w:hyperlink>
      <w:r w:rsidR="006D6F5E" w:rsidRPr="00942ABE">
        <w:rPr>
          <w:lang w:val="en-GB"/>
        </w:rPr>
        <w:t xml:space="preserve"> u</w:t>
      </w:r>
      <w:hyperlink r:id="rId19" w:tgtFrame="_blank" w:history="1">
        <w:r w:rsidR="006D6F5E" w:rsidRPr="00942ABE">
          <w:rPr>
            <w:lang w:val="en-GB"/>
          </w:rPr>
          <w:t>ltra-fine</w:t>
        </w:r>
      </w:hyperlink>
      <w:r w:rsidR="006D6F5E" w:rsidRPr="00942ABE">
        <w:rPr>
          <w:lang w:val="en-GB"/>
        </w:rPr>
        <w:t xml:space="preserve"> </w:t>
      </w:r>
      <w:hyperlink r:id="rId20" w:tgtFrame="_blank" w:history="1">
        <w:r w:rsidR="006D6F5E" w:rsidRPr="00942ABE">
          <w:rPr>
            <w:lang w:val="en-GB"/>
          </w:rPr>
          <w:t>scale</w:t>
        </w:r>
      </w:hyperlink>
      <w:r w:rsidR="006D6F5E" w:rsidRPr="00942ABE">
        <w:rPr>
          <w:lang w:val="en-GB"/>
        </w:rPr>
        <w:t xml:space="preserve"> </w:t>
      </w:r>
      <w:hyperlink r:id="rId21" w:tgtFrame="_blank" w:history="1">
        <w:r w:rsidR="006D6F5E" w:rsidRPr="00942ABE">
          <w:rPr>
            <w:lang w:val="en-GB"/>
          </w:rPr>
          <w:t>with</w:t>
        </w:r>
      </w:hyperlink>
      <w:r w:rsidR="006D6F5E" w:rsidRPr="00942ABE">
        <w:rPr>
          <w:lang w:val="en-GB"/>
        </w:rPr>
        <w:t xml:space="preserve"> </w:t>
      </w:r>
      <w:hyperlink r:id="rId22" w:tgtFrame="_blank" w:history="1">
        <w:r w:rsidR="006D6F5E" w:rsidRPr="00942ABE">
          <w:rPr>
            <w:lang w:val="en-GB"/>
          </w:rPr>
          <w:t>particle</w:t>
        </w:r>
      </w:hyperlink>
      <w:r w:rsidR="006D6F5E" w:rsidRPr="00942ABE">
        <w:rPr>
          <w:lang w:val="en-GB"/>
        </w:rPr>
        <w:t xml:space="preserve"> </w:t>
      </w:r>
      <w:hyperlink r:id="rId23" w:tgtFrame="_blank" w:history="1">
        <w:r w:rsidR="006D6F5E" w:rsidRPr="00942ABE">
          <w:rPr>
            <w:lang w:val="en-GB"/>
          </w:rPr>
          <w:t>sizes</w:t>
        </w:r>
      </w:hyperlink>
      <w:r w:rsidR="006D6F5E" w:rsidRPr="00942ABE">
        <w:rPr>
          <w:lang w:val="en-GB"/>
        </w:rPr>
        <w:t xml:space="preserve"> </w:t>
      </w:r>
      <w:hyperlink r:id="rId24" w:tgtFrame="_blank" w:history="1">
        <w:r w:rsidR="006D6F5E" w:rsidRPr="00942ABE">
          <w:rPr>
            <w:lang w:val="en-GB"/>
          </w:rPr>
          <w:t>of</w:t>
        </w:r>
      </w:hyperlink>
      <w:r w:rsidR="006D6F5E" w:rsidRPr="00942ABE">
        <w:rPr>
          <w:lang w:val="en-GB"/>
        </w:rPr>
        <w:t xml:space="preserve"> </w:t>
      </w:r>
      <w:hyperlink r:id="rId25" w:tgtFrame="_blank" w:history="1">
        <w:r w:rsidR="006D6F5E" w:rsidRPr="00942ABE">
          <w:rPr>
            <w:lang w:val="en-GB"/>
          </w:rPr>
          <w:t>less</w:t>
        </w:r>
      </w:hyperlink>
      <w:r w:rsidR="006D6F5E" w:rsidRPr="00942ABE">
        <w:rPr>
          <w:lang w:val="en-GB"/>
        </w:rPr>
        <w:t xml:space="preserve"> </w:t>
      </w:r>
      <w:hyperlink r:id="rId26" w:tgtFrame="_blank" w:history="1">
        <w:r w:rsidR="006D6F5E" w:rsidRPr="00942ABE">
          <w:rPr>
            <w:lang w:val="en-GB"/>
          </w:rPr>
          <w:t>than</w:t>
        </w:r>
      </w:hyperlink>
      <w:r w:rsidR="006D6F5E" w:rsidRPr="00942ABE">
        <w:rPr>
          <w:lang w:val="en-GB"/>
        </w:rPr>
        <w:t xml:space="preserve"> 5 </w:t>
      </w:r>
      <w:hyperlink r:id="rId27" w:tgtFrame="_blank" w:history="1">
        <w:r w:rsidR="006D6F5E" w:rsidRPr="00942ABE">
          <w:rPr>
            <w:lang w:val="en-GB"/>
          </w:rPr>
          <w:t>µm</w:t>
        </w:r>
      </w:hyperlink>
      <w:r w:rsidR="006D6F5E" w:rsidRPr="00942ABE">
        <w:rPr>
          <w:lang w:val="en-GB"/>
        </w:rPr>
        <w:t xml:space="preserve">, </w:t>
      </w:r>
      <w:hyperlink r:id="rId28" w:tgtFrame="_blank" w:history="1">
        <w:r w:rsidR="006D6F5E" w:rsidRPr="00942ABE">
          <w:rPr>
            <w:lang w:val="en-GB"/>
          </w:rPr>
          <w:t>which</w:t>
        </w:r>
      </w:hyperlink>
      <w:r w:rsidR="006D6F5E" w:rsidRPr="00942ABE">
        <w:rPr>
          <w:lang w:val="en-GB"/>
        </w:rPr>
        <w:t xml:space="preserve"> </w:t>
      </w:r>
      <w:hyperlink r:id="rId29" w:tgtFrame="_blank" w:history="1">
        <w:r w:rsidR="006D6F5E" w:rsidRPr="00942ABE">
          <w:rPr>
            <w:lang w:val="en-GB"/>
          </w:rPr>
          <w:t>cannot</w:t>
        </w:r>
      </w:hyperlink>
      <w:r w:rsidR="006D6F5E" w:rsidRPr="00942ABE">
        <w:rPr>
          <w:lang w:val="en-GB"/>
        </w:rPr>
        <w:t xml:space="preserve"> </w:t>
      </w:r>
      <w:hyperlink r:id="rId30" w:tgtFrame="_blank" w:history="1">
        <w:r w:rsidR="006D6F5E" w:rsidRPr="00942ABE">
          <w:rPr>
            <w:lang w:val="en-GB"/>
          </w:rPr>
          <w:t>be</w:t>
        </w:r>
      </w:hyperlink>
      <w:r w:rsidR="006D6F5E" w:rsidRPr="00942ABE">
        <w:rPr>
          <w:lang w:val="en-GB"/>
        </w:rPr>
        <w:t xml:space="preserve"> </w:t>
      </w:r>
      <w:hyperlink r:id="rId31" w:tgtFrame="_blank" w:history="1">
        <w:r w:rsidR="006D6F5E" w:rsidRPr="00942ABE">
          <w:rPr>
            <w:lang w:val="en-GB"/>
          </w:rPr>
          <w:t>adequately</w:t>
        </w:r>
      </w:hyperlink>
      <w:r w:rsidR="006D6F5E" w:rsidRPr="00942ABE">
        <w:rPr>
          <w:lang w:val="en-GB"/>
        </w:rPr>
        <w:t xml:space="preserve"> </w:t>
      </w:r>
      <w:hyperlink r:id="rId32" w:tgtFrame="_blank" w:history="1">
        <w:r w:rsidR="006D6F5E" w:rsidRPr="00942ABE">
          <w:rPr>
            <w:lang w:val="en-GB"/>
          </w:rPr>
          <w:t>separated</w:t>
        </w:r>
      </w:hyperlink>
      <w:r w:rsidR="006D6F5E" w:rsidRPr="00942ABE">
        <w:rPr>
          <w:lang w:val="en-GB"/>
        </w:rPr>
        <w:t xml:space="preserve"> </w:t>
      </w:r>
      <w:hyperlink r:id="rId33" w:tgtFrame="_blank" w:history="1">
        <w:r w:rsidR="006D6F5E" w:rsidRPr="00942ABE">
          <w:rPr>
            <w:lang w:val="en-GB"/>
          </w:rPr>
          <w:t>by</w:t>
        </w:r>
      </w:hyperlink>
      <w:r w:rsidR="006D6F5E" w:rsidRPr="00942ABE">
        <w:rPr>
          <w:lang w:val="en-GB"/>
        </w:rPr>
        <w:t xml:space="preserve"> </w:t>
      </w:r>
      <w:hyperlink r:id="rId34" w:tgtFrame="_blank" w:history="1">
        <w:r w:rsidR="006D6F5E" w:rsidRPr="00942ABE">
          <w:rPr>
            <w:lang w:val="en-GB"/>
          </w:rPr>
          <w:t>conventional</w:t>
        </w:r>
      </w:hyperlink>
      <w:r w:rsidR="006D6F5E" w:rsidRPr="00942ABE">
        <w:rPr>
          <w:lang w:val="en-GB"/>
        </w:rPr>
        <w:t xml:space="preserve"> </w:t>
      </w:r>
      <w:r w:rsidR="003D2E49" w:rsidRPr="00942ABE">
        <w:rPr>
          <w:lang w:val="en-GB"/>
        </w:rPr>
        <w:t xml:space="preserve">filtration </w:t>
      </w:r>
      <w:hyperlink r:id="rId35" w:tgtFrame="_blank" w:history="1">
        <w:r w:rsidR="006D6F5E" w:rsidRPr="00942ABE">
          <w:rPr>
            <w:lang w:val="en-GB"/>
          </w:rPr>
          <w:t>technology</w:t>
        </w:r>
      </w:hyperlink>
      <w:r w:rsidR="006D6F5E" w:rsidRPr="00942ABE">
        <w:rPr>
          <w:lang w:val="en-GB"/>
        </w:rPr>
        <w:t xml:space="preserve">, </w:t>
      </w:r>
    </w:p>
    <w:p w14:paraId="23C60DAF" w14:textId="18A22928" w:rsidR="006D6F5E" w:rsidRPr="00942ABE" w:rsidRDefault="006D6F5E" w:rsidP="006D6F5E">
      <w:pPr>
        <w:ind w:right="1699"/>
        <w:rPr>
          <w:lang w:val="en-GB"/>
        </w:rPr>
      </w:pPr>
      <w:r w:rsidRPr="00942ABE">
        <w:rPr>
          <w:lang w:val="en-GB"/>
        </w:rPr>
        <w:t>The system is currently being installed between the induction heater and the new „MT 5000"; e</w:t>
      </w:r>
      <w:r w:rsidR="00FF07C4">
        <w:rPr>
          <w:lang w:val="en-GB"/>
        </w:rPr>
        <w:t>c</w:t>
      </w:r>
      <w:r w:rsidRPr="00942ABE">
        <w:rPr>
          <w:lang w:val="en-GB"/>
        </w:rPr>
        <w:t xml:space="preserve">centric forging press and is expected to </w:t>
      </w:r>
      <w:r w:rsidR="002E7E13" w:rsidRPr="00942ABE">
        <w:rPr>
          <w:lang w:val="en-GB"/>
        </w:rPr>
        <w:t>start up</w:t>
      </w:r>
      <w:r w:rsidRPr="00942ABE">
        <w:rPr>
          <w:lang w:val="en-GB"/>
        </w:rPr>
        <w:t xml:space="preserve"> operation</w:t>
      </w:r>
      <w:r w:rsidR="002E7E13" w:rsidRPr="00942ABE">
        <w:rPr>
          <w:lang w:val="en-GB"/>
        </w:rPr>
        <w:t>s</w:t>
      </w:r>
      <w:r w:rsidRPr="00942ABE">
        <w:rPr>
          <w:lang w:val="en-GB"/>
        </w:rPr>
        <w:t xml:space="preserve"> in s</w:t>
      </w:r>
      <w:r w:rsidR="003D2E49" w:rsidRPr="00942ABE">
        <w:rPr>
          <w:lang w:val="en-GB"/>
        </w:rPr>
        <w:t>ummer</w:t>
      </w:r>
      <w:r w:rsidRPr="00942ABE">
        <w:rPr>
          <w:lang w:val="en-GB"/>
        </w:rPr>
        <w:t xml:space="preserve"> 2020</w:t>
      </w:r>
      <w:r w:rsidR="002E7E13" w:rsidRPr="00942ABE">
        <w:rPr>
          <w:lang w:val="en-GB"/>
        </w:rPr>
        <w:t>.</w:t>
      </w:r>
    </w:p>
    <w:p w14:paraId="66708478" w14:textId="43BEA3EA" w:rsidR="00837CFA" w:rsidRPr="00942ABE" w:rsidRDefault="00C20564" w:rsidP="00837CFA">
      <w:pPr>
        <w:widowControl w:val="0"/>
        <w:ind w:right="1415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2</w:t>
      </w:r>
      <w:r w:rsidR="00581B65">
        <w:rPr>
          <w:rFonts w:asciiTheme="minorHAnsi" w:hAnsiTheme="minorHAnsi" w:cstheme="minorHAnsi"/>
          <w:b/>
          <w:lang w:val="en-GB"/>
        </w:rPr>
        <w:t>2</w:t>
      </w:r>
      <w:r>
        <w:rPr>
          <w:rFonts w:asciiTheme="minorHAnsi" w:hAnsiTheme="minorHAnsi" w:cstheme="minorHAnsi"/>
          <w:b/>
          <w:lang w:val="en-GB"/>
        </w:rPr>
        <w:t>0 words including introduction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3827"/>
      </w:tblGrid>
      <w:tr w:rsidR="00B23CC4" w:rsidRPr="00942ABE" w14:paraId="69F28412" w14:textId="77777777" w:rsidTr="006E41B8">
        <w:tc>
          <w:tcPr>
            <w:tcW w:w="4111" w:type="dxa"/>
          </w:tcPr>
          <w:p w14:paraId="1DAFF75D" w14:textId="524D0D96" w:rsidR="00B23CC4" w:rsidRPr="00942ABE" w:rsidRDefault="002E7E13" w:rsidP="006E41B8">
            <w:pPr>
              <w:keepNext/>
              <w:widowControl w:val="0"/>
              <w:spacing w:before="60" w:after="60"/>
              <w:ind w:right="177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42ABE">
              <w:rPr>
                <w:b/>
                <w:bCs/>
                <w:sz w:val="20"/>
                <w:szCs w:val="20"/>
                <w:lang w:val="en-GB"/>
              </w:rPr>
              <w:t>C</w:t>
            </w:r>
            <w:r w:rsidR="00B23CC4" w:rsidRPr="00942ABE">
              <w:rPr>
                <w:b/>
                <w:bCs/>
                <w:sz w:val="20"/>
                <w:szCs w:val="20"/>
                <w:lang w:val="en-GB"/>
              </w:rPr>
              <w:t>onta</w:t>
            </w:r>
            <w:r w:rsidRPr="00942ABE">
              <w:rPr>
                <w:b/>
                <w:bCs/>
                <w:sz w:val="20"/>
                <w:szCs w:val="20"/>
                <w:lang w:val="en-GB"/>
              </w:rPr>
              <w:t>c</w:t>
            </w:r>
            <w:r w:rsidR="00B23CC4" w:rsidRPr="00942ABE">
              <w:rPr>
                <w:b/>
                <w:bCs/>
                <w:sz w:val="20"/>
                <w:szCs w:val="20"/>
                <w:lang w:val="en-GB"/>
              </w:rPr>
              <w:t>t</w:t>
            </w:r>
            <w:proofErr w:type="spellEnd"/>
            <w:r w:rsidR="00B23CC4" w:rsidRPr="00942ABE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14:paraId="02B15FC3" w14:textId="625C6443" w:rsidR="00B23CC4" w:rsidRPr="00942ABE" w:rsidRDefault="00B23CC4" w:rsidP="005D1C7F">
            <w:pPr>
              <w:pStyle w:val="StandardWeb"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942ABE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SGGT </w:t>
            </w:r>
            <w:proofErr w:type="spellStart"/>
            <w:r w:rsidRPr="00942ABE">
              <w:rPr>
                <w:rFonts w:ascii="Arial" w:hAnsi="Arial" w:cs="Arial"/>
                <w:sz w:val="20"/>
                <w:szCs w:val="20"/>
                <w:lang w:val="en-GB" w:eastAsia="en-US"/>
              </w:rPr>
              <w:t>Hydraulik</w:t>
            </w:r>
            <w:proofErr w:type="spellEnd"/>
            <w:r w:rsidRPr="00942ABE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GmbH</w:t>
            </w:r>
            <w:r w:rsidRPr="00942ABE">
              <w:rPr>
                <w:rFonts w:ascii="Arial" w:hAnsi="Arial" w:cs="Arial"/>
                <w:sz w:val="20"/>
                <w:szCs w:val="20"/>
                <w:lang w:val="en-GB" w:eastAsia="en-US"/>
              </w:rPr>
              <w:br/>
              <w:t xml:space="preserve">Gregor </w:t>
            </w:r>
            <w:proofErr w:type="spellStart"/>
            <w:r w:rsidRPr="00942ABE">
              <w:rPr>
                <w:rFonts w:ascii="Arial" w:hAnsi="Arial" w:cs="Arial"/>
                <w:sz w:val="20"/>
                <w:szCs w:val="20"/>
                <w:lang w:val="en-GB" w:eastAsia="en-US"/>
              </w:rPr>
              <w:t>Przybylla</w:t>
            </w:r>
            <w:proofErr w:type="spellEnd"/>
            <w:r w:rsidRPr="00942ABE">
              <w:rPr>
                <w:rFonts w:ascii="Arial" w:hAnsi="Arial" w:cs="Arial"/>
                <w:sz w:val="20"/>
                <w:szCs w:val="20"/>
                <w:lang w:val="en-GB" w:eastAsia="en-US"/>
              </w:rPr>
              <w:br/>
            </w:r>
            <w:proofErr w:type="spellStart"/>
            <w:r w:rsidRPr="00942ABE">
              <w:rPr>
                <w:rFonts w:ascii="Arial" w:hAnsi="Arial" w:cs="Arial"/>
                <w:sz w:val="20"/>
                <w:szCs w:val="20"/>
                <w:lang w:val="en-GB" w:eastAsia="en-US"/>
              </w:rPr>
              <w:t>Betzenhölle</w:t>
            </w:r>
            <w:proofErr w:type="spellEnd"/>
            <w:r w:rsidRPr="00942ABE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24</w:t>
            </w:r>
            <w:r w:rsidRPr="00942ABE">
              <w:rPr>
                <w:rFonts w:ascii="Arial" w:hAnsi="Arial" w:cs="Arial"/>
                <w:sz w:val="20"/>
                <w:szCs w:val="20"/>
                <w:lang w:val="en-GB" w:eastAsia="en-US"/>
              </w:rPr>
              <w:br/>
              <w:t>66538 Neunkirchen</w:t>
            </w:r>
            <w:r w:rsidR="00C20564">
              <w:rPr>
                <w:rFonts w:ascii="Arial" w:hAnsi="Arial" w:cs="Arial"/>
                <w:sz w:val="20"/>
                <w:szCs w:val="20"/>
                <w:lang w:val="en-GB" w:eastAsia="en-US"/>
              </w:rPr>
              <w:t>/Germany</w:t>
            </w:r>
          </w:p>
          <w:p w14:paraId="69B37F6C" w14:textId="14ACBEAD" w:rsidR="00B23CC4" w:rsidRPr="00942ABE" w:rsidRDefault="00B23CC4" w:rsidP="005D1C7F">
            <w:pPr>
              <w:pStyle w:val="StandardWeb"/>
              <w:keepLines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42ABE">
              <w:rPr>
                <w:rFonts w:ascii="Arial" w:hAnsi="Arial" w:cs="Arial"/>
                <w:sz w:val="20"/>
                <w:szCs w:val="20"/>
                <w:lang w:val="en-GB" w:eastAsia="en-US"/>
              </w:rPr>
              <w:t>Tel.: +49</w:t>
            </w:r>
            <w:r w:rsidR="009F14F5" w:rsidRPr="00942ABE">
              <w:rPr>
                <w:rFonts w:ascii="Arial" w:hAnsi="Arial" w:cs="Arial"/>
                <w:sz w:val="20"/>
                <w:szCs w:val="20"/>
                <w:lang w:val="en-GB" w:eastAsia="en-US"/>
              </w:rPr>
              <w:t>.</w:t>
            </w:r>
            <w:r w:rsidRPr="00942ABE">
              <w:rPr>
                <w:rFonts w:ascii="Arial" w:hAnsi="Arial" w:cs="Arial"/>
                <w:sz w:val="20"/>
                <w:szCs w:val="20"/>
                <w:lang w:val="en-GB" w:eastAsia="en-US"/>
              </w:rPr>
              <w:t>6821</w:t>
            </w:r>
            <w:r w:rsidR="009F14F5" w:rsidRPr="00942ABE">
              <w:rPr>
                <w:rFonts w:ascii="Arial" w:hAnsi="Arial" w:cs="Arial"/>
                <w:sz w:val="20"/>
                <w:szCs w:val="20"/>
                <w:lang w:val="en-GB" w:eastAsia="en-US"/>
              </w:rPr>
              <w:t>.</w:t>
            </w:r>
            <w:r w:rsidRPr="00942ABE">
              <w:rPr>
                <w:rFonts w:ascii="Arial" w:hAnsi="Arial" w:cs="Arial"/>
                <w:sz w:val="20"/>
                <w:szCs w:val="20"/>
                <w:lang w:val="en-GB" w:eastAsia="en-US"/>
              </w:rPr>
              <w:t>92083-20</w:t>
            </w:r>
            <w:r w:rsidRPr="00942ABE">
              <w:rPr>
                <w:rFonts w:ascii="Arial" w:hAnsi="Arial" w:cs="Arial"/>
                <w:sz w:val="20"/>
                <w:szCs w:val="20"/>
                <w:lang w:val="en-GB"/>
              </w:rPr>
              <w:br/>
              <w:t>www.sggt-wh.de</w:t>
            </w:r>
            <w:r w:rsidRPr="00942ABE">
              <w:rPr>
                <w:rFonts w:ascii="Arial" w:hAnsi="Arial" w:cs="Arial"/>
                <w:sz w:val="20"/>
                <w:szCs w:val="20"/>
                <w:lang w:val="en-GB"/>
              </w:rPr>
              <w:br/>
              <w:t>gregor.przybylla@sggt-wh.de</w:t>
            </w:r>
          </w:p>
        </w:tc>
        <w:tc>
          <w:tcPr>
            <w:tcW w:w="3827" w:type="dxa"/>
          </w:tcPr>
          <w:p w14:paraId="262C4C4C" w14:textId="51D086DD" w:rsidR="00B23CC4" w:rsidRPr="00942ABE" w:rsidRDefault="00C20564" w:rsidP="006E41B8">
            <w:pPr>
              <w:widowControl w:val="0"/>
              <w:tabs>
                <w:tab w:val="left" w:pos="900"/>
              </w:tabs>
              <w:spacing w:before="60" w:after="60"/>
              <w:ind w:right="17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Contact for the editors</w:t>
            </w:r>
            <w:r w:rsidR="00B23CC4" w:rsidRPr="00942ABE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14:paraId="0C77C5F8" w14:textId="11524FAC" w:rsidR="00B23CC4" w:rsidRPr="00942ABE" w:rsidRDefault="00B23CC4" w:rsidP="005D1C7F">
            <w:pPr>
              <w:keepLines/>
              <w:widowControl w:val="0"/>
              <w:spacing w:before="60" w:after="60"/>
              <w:ind w:right="176"/>
              <w:rPr>
                <w:b/>
                <w:bCs/>
                <w:sz w:val="20"/>
                <w:szCs w:val="20"/>
                <w:lang w:val="en-GB"/>
              </w:rPr>
            </w:pPr>
            <w:r w:rsidRPr="00942ABE">
              <w:rPr>
                <w:sz w:val="20"/>
                <w:szCs w:val="20"/>
                <w:lang w:val="en-GB"/>
              </w:rPr>
              <w:t xml:space="preserve">VIP </w:t>
            </w:r>
            <w:proofErr w:type="spellStart"/>
            <w:r w:rsidRPr="00942ABE">
              <w:rPr>
                <w:sz w:val="20"/>
                <w:szCs w:val="20"/>
                <w:lang w:val="en-GB"/>
              </w:rPr>
              <w:t>Kommunikation</w:t>
            </w:r>
            <w:proofErr w:type="spellEnd"/>
            <w:r w:rsidRPr="00942ABE">
              <w:rPr>
                <w:sz w:val="20"/>
                <w:szCs w:val="20"/>
                <w:lang w:val="en-GB"/>
              </w:rPr>
              <w:br/>
            </w:r>
            <w:proofErr w:type="spellStart"/>
            <w:r w:rsidRPr="00942ABE">
              <w:rPr>
                <w:sz w:val="20"/>
                <w:szCs w:val="20"/>
                <w:lang w:val="en-GB"/>
              </w:rPr>
              <w:t>Dr.</w:t>
            </w:r>
            <w:proofErr w:type="spellEnd"/>
            <w:r w:rsidRPr="00942ABE">
              <w:rPr>
                <w:sz w:val="20"/>
                <w:szCs w:val="20"/>
                <w:lang w:val="en-GB"/>
              </w:rPr>
              <w:t>-Ing. Uwe Stein</w:t>
            </w:r>
            <w:r w:rsidRPr="00942ABE">
              <w:rPr>
                <w:sz w:val="20"/>
                <w:szCs w:val="20"/>
                <w:lang w:val="en-GB"/>
              </w:rPr>
              <w:br/>
            </w:r>
            <w:proofErr w:type="spellStart"/>
            <w:r w:rsidRPr="00942ABE">
              <w:rPr>
                <w:sz w:val="20"/>
                <w:szCs w:val="20"/>
                <w:lang w:val="en-GB"/>
              </w:rPr>
              <w:t>Dennewartstraße</w:t>
            </w:r>
            <w:proofErr w:type="spellEnd"/>
            <w:r w:rsidRPr="00942ABE">
              <w:rPr>
                <w:sz w:val="20"/>
                <w:szCs w:val="20"/>
                <w:lang w:val="en-GB"/>
              </w:rPr>
              <w:t xml:space="preserve"> 25-27</w:t>
            </w:r>
            <w:r w:rsidRPr="00942ABE">
              <w:rPr>
                <w:sz w:val="20"/>
                <w:szCs w:val="20"/>
                <w:lang w:val="en-GB"/>
              </w:rPr>
              <w:br/>
              <w:t>52068 Aachen</w:t>
            </w:r>
            <w:r w:rsidR="00C20564">
              <w:rPr>
                <w:sz w:val="20"/>
                <w:szCs w:val="20"/>
                <w:lang w:val="en-GB"/>
              </w:rPr>
              <w:t>/Germany</w:t>
            </w:r>
            <w:r w:rsidRPr="00942ABE">
              <w:rPr>
                <w:sz w:val="20"/>
                <w:szCs w:val="20"/>
                <w:lang w:val="en-GB"/>
              </w:rPr>
              <w:br/>
              <w:t>Tel: +49.241.89468-55</w:t>
            </w:r>
            <w:r w:rsidRPr="00942ABE">
              <w:rPr>
                <w:sz w:val="20"/>
                <w:szCs w:val="20"/>
                <w:lang w:val="en-GB"/>
              </w:rPr>
              <w:br/>
            </w:r>
            <w:hyperlink r:id="rId36" w:history="1">
              <w:r w:rsidRPr="00942ABE">
                <w:rPr>
                  <w:sz w:val="20"/>
                  <w:szCs w:val="20"/>
                  <w:lang w:val="en-GB"/>
                </w:rPr>
                <w:t>www.vip-kommunikation.de</w:t>
              </w:r>
            </w:hyperlink>
            <w:r w:rsidRPr="00942ABE">
              <w:rPr>
                <w:sz w:val="20"/>
                <w:szCs w:val="20"/>
                <w:lang w:val="en-GB"/>
              </w:rPr>
              <w:br/>
              <w:t>stein@vip-kommunikation.de</w:t>
            </w:r>
          </w:p>
        </w:tc>
      </w:tr>
    </w:tbl>
    <w:p w14:paraId="3622AD37" w14:textId="4EA32D92" w:rsidR="009637BD" w:rsidRPr="00942ABE" w:rsidRDefault="00C20564" w:rsidP="00E1389D">
      <w:pPr>
        <w:pStyle w:val="MMTopic1"/>
        <w:numPr>
          <w:ilvl w:val="0"/>
          <w:numId w:val="0"/>
        </w:numPr>
        <w:tabs>
          <w:tab w:val="left" w:pos="708"/>
        </w:tabs>
        <w:ind w:right="1415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Figure</w:t>
      </w:r>
    </w:p>
    <w:p w14:paraId="3F9A4C53" w14:textId="2586B2BA" w:rsidR="0015155A" w:rsidRPr="00942ABE" w:rsidRDefault="0015155A" w:rsidP="00E1389D">
      <w:pPr>
        <w:keepNext/>
        <w:ind w:right="1415"/>
        <w:jc w:val="center"/>
        <w:rPr>
          <w:rFonts w:asciiTheme="minorHAnsi" w:hAnsiTheme="minorHAnsi" w:cstheme="minorHAnsi"/>
          <w:sz w:val="2"/>
          <w:szCs w:val="2"/>
          <w:lang w:val="en-GB"/>
        </w:rPr>
      </w:pPr>
    </w:p>
    <w:tbl>
      <w:tblPr>
        <w:tblStyle w:val="Tabellenraster"/>
        <w:tblW w:w="7933" w:type="dxa"/>
        <w:tblLayout w:type="fixed"/>
        <w:tblLook w:val="04A0" w:firstRow="1" w:lastRow="0" w:firstColumn="1" w:lastColumn="0" w:noHBand="0" w:noVBand="1"/>
      </w:tblPr>
      <w:tblGrid>
        <w:gridCol w:w="4106"/>
        <w:gridCol w:w="3827"/>
      </w:tblGrid>
      <w:tr w:rsidR="009E52EB" w:rsidRPr="00942ABE" w14:paraId="1E5702B5" w14:textId="77777777" w:rsidTr="00973845">
        <w:tc>
          <w:tcPr>
            <w:tcW w:w="4106" w:type="dxa"/>
          </w:tcPr>
          <w:p w14:paraId="258E243B" w14:textId="175A1EF1" w:rsidR="002E7E13" w:rsidRPr="00942ABE" w:rsidRDefault="00C20564" w:rsidP="002F094B">
            <w:pPr>
              <w:pStyle w:val="MMTopic2"/>
              <w:keepNext w:val="0"/>
              <w:keepLines/>
              <w:widowControl w:val="0"/>
              <w:numPr>
                <w:ilvl w:val="0"/>
                <w:numId w:val="0"/>
              </w:numPr>
              <w:spacing w:before="120" w:after="120"/>
              <w:ind w:right="33"/>
              <w:rPr>
                <w:b w:val="0"/>
                <w:bCs w:val="0"/>
                <w:i w:val="0"/>
                <w:iCs w:val="0"/>
                <w:sz w:val="20"/>
                <w:szCs w:val="20"/>
                <w:lang w:val="en-GB" w:eastAsia="de-DE"/>
              </w:rPr>
            </w:pPr>
            <w:r>
              <w:rPr>
                <w:i w:val="0"/>
                <w:sz w:val="20"/>
                <w:lang w:val="en-GB"/>
              </w:rPr>
              <w:t>Fig</w:t>
            </w:r>
            <w:r w:rsidR="00323C0F" w:rsidRPr="00942ABE">
              <w:rPr>
                <w:i w:val="0"/>
                <w:sz w:val="20"/>
                <w:lang w:val="en-GB"/>
              </w:rPr>
              <w:t>. 1</w:t>
            </w:r>
            <w:r w:rsidR="00706369" w:rsidRPr="00942ABE">
              <w:rPr>
                <w:i w:val="0"/>
                <w:sz w:val="20"/>
                <w:lang w:val="en-GB"/>
              </w:rPr>
              <w:t>:</w:t>
            </w:r>
            <w:r w:rsidR="009F1569" w:rsidRPr="00942ABE">
              <w:rPr>
                <w:b w:val="0"/>
                <w:i w:val="0"/>
                <w:sz w:val="20"/>
                <w:lang w:val="en-GB"/>
              </w:rPr>
              <w:t xml:space="preserve"> </w:t>
            </w:r>
            <w:r w:rsidR="002E7E13" w:rsidRPr="00942ABE">
              <w:rPr>
                <w:b w:val="0"/>
                <w:bCs w:val="0"/>
                <w:i w:val="0"/>
                <w:iCs w:val="0"/>
                <w:sz w:val="20"/>
                <w:szCs w:val="20"/>
                <w:lang w:val="en-GB" w:eastAsia="de-DE"/>
              </w:rPr>
              <w:t>The precomissioned machine shortly before dispatch to the customer</w:t>
            </w:r>
          </w:p>
          <w:p w14:paraId="43DE82E9" w14:textId="7DDF14DF" w:rsidR="009E52EB" w:rsidRPr="00942ABE" w:rsidRDefault="00C20564" w:rsidP="002F094B">
            <w:pPr>
              <w:pStyle w:val="MMTopic2"/>
              <w:keepNext w:val="0"/>
              <w:keepLines/>
              <w:widowControl w:val="0"/>
              <w:numPr>
                <w:ilvl w:val="0"/>
                <w:numId w:val="0"/>
              </w:numPr>
              <w:spacing w:before="120" w:after="120"/>
              <w:ind w:right="33"/>
              <w:rPr>
                <w:b w:val="0"/>
                <w:i w:val="0"/>
                <w:sz w:val="22"/>
                <w:lang w:val="en-GB"/>
              </w:rPr>
            </w:pPr>
            <w:r>
              <w:rPr>
                <w:b w:val="0"/>
                <w:sz w:val="20"/>
                <w:lang w:val="en-GB"/>
              </w:rPr>
              <w:t>F</w:t>
            </w:r>
            <w:r w:rsidR="002E7E13" w:rsidRPr="00942ABE">
              <w:rPr>
                <w:b w:val="0"/>
                <w:sz w:val="20"/>
                <w:lang w:val="en-GB"/>
              </w:rPr>
              <w:t>ile</w:t>
            </w:r>
            <w:r w:rsidR="00706369" w:rsidRPr="00942ABE">
              <w:rPr>
                <w:b w:val="0"/>
                <w:sz w:val="20"/>
                <w:lang w:val="en-GB"/>
              </w:rPr>
              <w:t>name:</w:t>
            </w:r>
            <w:r w:rsidR="00130D22" w:rsidRPr="00942ABE">
              <w:rPr>
                <w:b w:val="0"/>
                <w:sz w:val="20"/>
                <w:lang w:val="en-GB"/>
              </w:rPr>
              <w:t xml:space="preserve"> </w:t>
            </w:r>
            <w:r w:rsidR="002F094B" w:rsidRPr="00942ABE">
              <w:rPr>
                <w:b w:val="0"/>
                <w:sz w:val="20"/>
                <w:lang w:val="en-GB"/>
              </w:rPr>
              <w:t>SGGT_</w:t>
            </w:r>
            <w:r w:rsidR="00393D7E" w:rsidRPr="00942ABE">
              <w:rPr>
                <w:b w:val="0"/>
                <w:sz w:val="20"/>
                <w:lang w:val="en-GB"/>
              </w:rPr>
              <w:t>microline</w:t>
            </w:r>
            <w:r w:rsidR="00706369" w:rsidRPr="00942ABE">
              <w:rPr>
                <w:b w:val="0"/>
                <w:sz w:val="20"/>
                <w:lang w:val="en-GB"/>
              </w:rPr>
              <w:t>.jpg</w:t>
            </w:r>
          </w:p>
        </w:tc>
        <w:tc>
          <w:tcPr>
            <w:tcW w:w="3827" w:type="dxa"/>
          </w:tcPr>
          <w:p w14:paraId="4A50F1BF" w14:textId="23E8661D" w:rsidR="009E52EB" w:rsidRPr="00942ABE" w:rsidRDefault="00382FC6" w:rsidP="002F094B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176" w:right="174"/>
              <w:jc w:val="center"/>
              <w:rPr>
                <w:rFonts w:asciiTheme="minorHAnsi" w:hAnsiTheme="minorHAnsi" w:cstheme="minorHAnsi"/>
                <w:b w:val="0"/>
                <w:bCs w:val="0"/>
                <w:lang w:val="en-GB"/>
              </w:rPr>
            </w:pPr>
            <w:r w:rsidRPr="00942ABE">
              <w:rPr>
                <w:rFonts w:asciiTheme="minorHAnsi" w:hAnsiTheme="minorHAnsi" w:cstheme="minorHAnsi"/>
                <w:b w:val="0"/>
                <w:bCs w:val="0"/>
                <w:noProof/>
                <w:lang w:val="en-GB"/>
              </w:rPr>
              <w:drawing>
                <wp:inline distT="0" distB="0" distL="0" distR="0" wp14:anchorId="25A235D0" wp14:editId="5CB5DCBE">
                  <wp:extent cx="1593875" cy="1565819"/>
                  <wp:effectExtent l="0" t="0" r="635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GGT_IMG_1308a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75" cy="156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0F96D3" w14:textId="19E9805C" w:rsidR="005A0CCF" w:rsidRPr="00942ABE" w:rsidRDefault="00C20564" w:rsidP="00F56452">
      <w:pPr>
        <w:spacing w:before="60"/>
        <w:ind w:right="1418"/>
        <w:rPr>
          <w:rFonts w:asciiTheme="minorHAnsi" w:hAnsiTheme="minorHAnsi" w:cstheme="minorHAnsi"/>
          <w:sz w:val="20"/>
          <w:szCs w:val="24"/>
          <w:lang w:val="en-GB"/>
        </w:rPr>
      </w:pPr>
      <w:r>
        <w:rPr>
          <w:rFonts w:asciiTheme="minorHAnsi" w:hAnsiTheme="minorHAnsi" w:cstheme="minorHAnsi"/>
          <w:sz w:val="20"/>
          <w:szCs w:val="24"/>
          <w:lang w:val="en-GB"/>
        </w:rPr>
        <w:t>Image credits</w:t>
      </w:r>
      <w:r w:rsidR="00C01CB5" w:rsidRPr="00942ABE">
        <w:rPr>
          <w:rFonts w:asciiTheme="minorHAnsi" w:hAnsiTheme="minorHAnsi" w:cstheme="minorHAnsi"/>
          <w:sz w:val="20"/>
          <w:szCs w:val="24"/>
          <w:lang w:val="en-GB"/>
        </w:rPr>
        <w:t xml:space="preserve">: </w:t>
      </w:r>
      <w:r w:rsidR="00F56452" w:rsidRPr="00942ABE">
        <w:rPr>
          <w:rFonts w:asciiTheme="minorHAnsi" w:hAnsiTheme="minorHAnsi" w:cstheme="minorHAnsi"/>
          <w:sz w:val="20"/>
          <w:szCs w:val="24"/>
          <w:lang w:val="en-GB"/>
        </w:rPr>
        <w:t>SGGT Hydraulik GmbH</w:t>
      </w:r>
    </w:p>
    <w:p w14:paraId="7019D18D" w14:textId="6E8B7730" w:rsidR="009A08E7" w:rsidRPr="00942ABE" w:rsidRDefault="00C20564" w:rsidP="00F56452">
      <w:pPr>
        <w:pStyle w:val="MMTopic1"/>
        <w:numPr>
          <w:ilvl w:val="0"/>
          <w:numId w:val="0"/>
        </w:numPr>
        <w:tabs>
          <w:tab w:val="left" w:pos="708"/>
        </w:tabs>
        <w:ind w:right="1415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>About</w:t>
      </w:r>
      <w:r w:rsidR="009A08E7" w:rsidRPr="00942ABE">
        <w:rPr>
          <w:rFonts w:asciiTheme="minorHAnsi" w:hAnsiTheme="minorHAnsi" w:cstheme="minorHAnsi"/>
          <w:lang w:val="en-GB"/>
        </w:rPr>
        <w:t xml:space="preserve"> </w:t>
      </w:r>
      <w:r w:rsidR="00EE3A91" w:rsidRPr="00942ABE">
        <w:rPr>
          <w:rFonts w:asciiTheme="minorHAnsi" w:hAnsiTheme="minorHAnsi" w:cstheme="minorHAnsi"/>
          <w:lang w:val="en-GB"/>
        </w:rPr>
        <w:t>SGGT Hydraulik</w:t>
      </w:r>
    </w:p>
    <w:bookmarkEnd w:id="0"/>
    <w:p w14:paraId="53C429C0" w14:textId="0AA667D0" w:rsidR="002E7E13" w:rsidRPr="00942ABE" w:rsidRDefault="002E7E13" w:rsidP="00F56452">
      <w:pPr>
        <w:ind w:right="1699"/>
        <w:rPr>
          <w:sz w:val="20"/>
          <w:szCs w:val="20"/>
          <w:lang w:val="en-GB"/>
        </w:rPr>
      </w:pPr>
      <w:r w:rsidRPr="00942ABE">
        <w:rPr>
          <w:sz w:val="20"/>
          <w:szCs w:val="20"/>
          <w:lang w:val="en-GB"/>
        </w:rPr>
        <w:fldChar w:fldCharType="begin"/>
      </w:r>
      <w:r w:rsidRPr="00942ABE">
        <w:rPr>
          <w:sz w:val="20"/>
          <w:szCs w:val="20"/>
          <w:lang w:val="en-GB"/>
        </w:rPr>
        <w:instrText xml:space="preserve"> HYPERLINK "https://de.pons.com/übersetzung/englisch-deutsch/SGGT" \t "_blank" </w:instrText>
      </w:r>
      <w:r w:rsidRPr="00942ABE">
        <w:rPr>
          <w:sz w:val="20"/>
          <w:szCs w:val="20"/>
          <w:lang w:val="en-GB"/>
        </w:rPr>
        <w:fldChar w:fldCharType="separate"/>
      </w:r>
      <w:r w:rsidRPr="00942ABE">
        <w:rPr>
          <w:sz w:val="20"/>
          <w:szCs w:val="20"/>
          <w:lang w:val="en-GB"/>
        </w:rPr>
        <w:t>SGGT</w:t>
      </w:r>
      <w:r w:rsidRPr="00942ABE">
        <w:rPr>
          <w:sz w:val="20"/>
          <w:szCs w:val="20"/>
          <w:lang w:val="en-GB"/>
        </w:rPr>
        <w:fldChar w:fldCharType="end"/>
      </w:r>
      <w:r w:rsidRPr="00942ABE">
        <w:rPr>
          <w:sz w:val="20"/>
          <w:szCs w:val="20"/>
          <w:lang w:val="en-GB"/>
        </w:rPr>
        <w:t xml:space="preserve"> </w:t>
      </w:r>
      <w:hyperlink r:id="rId38" w:tgtFrame="_blank" w:history="1">
        <w:r w:rsidRPr="00942ABE">
          <w:rPr>
            <w:sz w:val="20"/>
            <w:szCs w:val="20"/>
            <w:lang w:val="en-GB"/>
          </w:rPr>
          <w:t>Hydraulik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39" w:tgtFrame="_blank" w:history="1">
        <w:r w:rsidRPr="00942ABE">
          <w:rPr>
            <w:sz w:val="20"/>
            <w:szCs w:val="20"/>
            <w:lang w:val="en-GB"/>
          </w:rPr>
          <w:t>GmbH</w:t>
        </w:r>
      </w:hyperlink>
      <w:r w:rsidRPr="00942ABE">
        <w:rPr>
          <w:sz w:val="20"/>
          <w:szCs w:val="20"/>
          <w:lang w:val="en-GB"/>
        </w:rPr>
        <w:t xml:space="preserve"> </w:t>
      </w:r>
      <w:r w:rsidR="001D3100" w:rsidRPr="00942ABE">
        <w:rPr>
          <w:sz w:val="20"/>
          <w:szCs w:val="20"/>
          <w:lang w:val="en-GB"/>
        </w:rPr>
        <w:t>based in</w:t>
      </w:r>
      <w:hyperlink r:id="rId40" w:tgtFrame="_blank" w:history="1"/>
      <w:r w:rsidRPr="00942ABE">
        <w:rPr>
          <w:sz w:val="20"/>
          <w:szCs w:val="20"/>
          <w:lang w:val="en-GB"/>
        </w:rPr>
        <w:t xml:space="preserve"> </w:t>
      </w:r>
      <w:hyperlink r:id="rId41" w:tgtFrame="_blank" w:history="1">
        <w:r w:rsidRPr="00942ABE">
          <w:rPr>
            <w:sz w:val="20"/>
            <w:szCs w:val="20"/>
            <w:lang w:val="en-GB"/>
          </w:rPr>
          <w:t>Neunkirchen</w:t>
        </w:r>
      </w:hyperlink>
      <w:r w:rsidR="001D3100" w:rsidRPr="00942ABE">
        <w:rPr>
          <w:sz w:val="20"/>
          <w:szCs w:val="20"/>
          <w:lang w:val="en-GB"/>
        </w:rPr>
        <w:t>/Saar,</w:t>
      </w:r>
      <w:r w:rsidRPr="00942ABE">
        <w:rPr>
          <w:sz w:val="20"/>
          <w:szCs w:val="20"/>
          <w:lang w:val="en-GB"/>
        </w:rPr>
        <w:t xml:space="preserve"> </w:t>
      </w:r>
      <w:hyperlink r:id="rId42" w:tgtFrame="_blank" w:history="1">
        <w:r w:rsidRPr="00942ABE">
          <w:rPr>
            <w:sz w:val="20"/>
            <w:szCs w:val="20"/>
            <w:lang w:val="en-GB"/>
          </w:rPr>
          <w:t>offers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43" w:tgtFrame="_blank" w:history="1">
        <w:r w:rsidRPr="00942ABE">
          <w:rPr>
            <w:sz w:val="20"/>
            <w:szCs w:val="20"/>
            <w:lang w:val="en-GB"/>
          </w:rPr>
          <w:t>system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44" w:tgtFrame="_blank" w:history="1">
        <w:r w:rsidRPr="00942ABE">
          <w:rPr>
            <w:sz w:val="20"/>
            <w:szCs w:val="20"/>
            <w:lang w:val="en-GB"/>
          </w:rPr>
          <w:t>technology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45" w:tgtFrame="_blank" w:history="1">
        <w:r w:rsidRPr="00942ABE">
          <w:rPr>
            <w:sz w:val="20"/>
            <w:szCs w:val="20"/>
            <w:lang w:val="en-GB"/>
          </w:rPr>
          <w:t>and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46" w:tgtFrame="_blank" w:history="1">
        <w:r w:rsidRPr="00942ABE">
          <w:rPr>
            <w:sz w:val="20"/>
            <w:szCs w:val="20"/>
            <w:lang w:val="en-GB"/>
          </w:rPr>
          <w:t>service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47" w:tgtFrame="_blank" w:history="1">
        <w:r w:rsidRPr="00942ABE">
          <w:rPr>
            <w:sz w:val="20"/>
            <w:szCs w:val="20"/>
            <w:lang w:val="en-GB"/>
          </w:rPr>
          <w:t>for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48" w:tgtFrame="_blank" w:history="1">
        <w:r w:rsidRPr="00942ABE">
          <w:rPr>
            <w:sz w:val="20"/>
            <w:szCs w:val="20"/>
            <w:lang w:val="en-GB"/>
          </w:rPr>
          <w:t>descaling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49" w:tgtFrame="_blank" w:history="1">
        <w:r w:rsidRPr="00942ABE">
          <w:rPr>
            <w:sz w:val="20"/>
            <w:szCs w:val="20"/>
            <w:lang w:val="en-GB"/>
          </w:rPr>
          <w:t>and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50" w:tgtFrame="_blank" w:history="1">
        <w:r w:rsidRPr="00942ABE">
          <w:rPr>
            <w:sz w:val="20"/>
            <w:szCs w:val="20"/>
            <w:lang w:val="en-GB"/>
          </w:rPr>
          <w:t>water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51" w:tgtFrame="_blank" w:history="1">
        <w:r w:rsidRPr="00942ABE">
          <w:rPr>
            <w:sz w:val="20"/>
            <w:szCs w:val="20"/>
            <w:lang w:val="en-GB"/>
          </w:rPr>
          <w:t>hydraulics</w:t>
        </w:r>
      </w:hyperlink>
      <w:r w:rsidRPr="00942ABE">
        <w:rPr>
          <w:sz w:val="20"/>
          <w:szCs w:val="20"/>
          <w:lang w:val="en-GB"/>
        </w:rPr>
        <w:t xml:space="preserve">. </w:t>
      </w:r>
      <w:hyperlink r:id="rId52" w:tgtFrame="_blank" w:history="1">
        <w:r w:rsidRPr="00942ABE">
          <w:rPr>
            <w:sz w:val="20"/>
            <w:szCs w:val="20"/>
            <w:lang w:val="en-GB"/>
          </w:rPr>
          <w:t>SGGT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53" w:tgtFrame="_blank" w:history="1">
        <w:r w:rsidRPr="00942ABE">
          <w:rPr>
            <w:sz w:val="20"/>
            <w:szCs w:val="20"/>
            <w:lang w:val="en-GB"/>
          </w:rPr>
          <w:t>equipment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54" w:tgtFrame="_blank" w:history="1">
        <w:r w:rsidRPr="00942ABE">
          <w:rPr>
            <w:sz w:val="20"/>
            <w:szCs w:val="20"/>
            <w:lang w:val="en-GB"/>
          </w:rPr>
          <w:t>is</w:t>
        </w:r>
      </w:hyperlink>
      <w:r w:rsidRPr="00942ABE">
        <w:rPr>
          <w:sz w:val="20"/>
          <w:szCs w:val="20"/>
          <w:lang w:val="en-GB"/>
        </w:rPr>
        <w:t xml:space="preserve"> u</w:t>
      </w:r>
      <w:hyperlink r:id="rId55" w:tgtFrame="_blank" w:history="1">
        <w:r w:rsidRPr="00942ABE">
          <w:rPr>
            <w:sz w:val="20"/>
            <w:szCs w:val="20"/>
            <w:lang w:val="en-GB"/>
          </w:rPr>
          <w:t>sed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56" w:tgtFrame="_blank" w:history="1">
        <w:r w:rsidRPr="00942ABE">
          <w:rPr>
            <w:sz w:val="20"/>
            <w:szCs w:val="20"/>
            <w:lang w:val="en-GB"/>
          </w:rPr>
          <w:t>in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57" w:tgtFrame="_blank" w:history="1">
        <w:r w:rsidRPr="00942ABE">
          <w:rPr>
            <w:sz w:val="20"/>
            <w:szCs w:val="20"/>
            <w:lang w:val="en-GB"/>
          </w:rPr>
          <w:t>the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58" w:tgtFrame="_blank" w:history="1">
        <w:r w:rsidRPr="00942ABE">
          <w:rPr>
            <w:sz w:val="20"/>
            <w:szCs w:val="20"/>
            <w:lang w:val="en-GB"/>
          </w:rPr>
          <w:t>hot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59" w:tgtFrame="_blank" w:history="1">
        <w:r w:rsidRPr="00942ABE">
          <w:rPr>
            <w:sz w:val="20"/>
            <w:szCs w:val="20"/>
            <w:lang w:val="en-GB"/>
          </w:rPr>
          <w:t>forming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60" w:tgtFrame="_blank" w:history="1">
        <w:r w:rsidRPr="00942ABE">
          <w:rPr>
            <w:sz w:val="20"/>
            <w:szCs w:val="20"/>
            <w:lang w:val="en-GB"/>
          </w:rPr>
          <w:t>of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61" w:tgtFrame="_blank" w:history="1">
        <w:r w:rsidRPr="00942ABE">
          <w:rPr>
            <w:sz w:val="20"/>
            <w:szCs w:val="20"/>
            <w:lang w:val="en-GB"/>
          </w:rPr>
          <w:t>metals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62" w:tgtFrame="_blank" w:history="1">
        <w:r w:rsidRPr="00942ABE">
          <w:rPr>
            <w:sz w:val="20"/>
            <w:szCs w:val="20"/>
            <w:lang w:val="en-GB"/>
          </w:rPr>
          <w:t>wherever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63" w:tgtFrame="_blank" w:history="1">
        <w:r w:rsidRPr="00942ABE">
          <w:rPr>
            <w:sz w:val="20"/>
            <w:szCs w:val="20"/>
            <w:lang w:val="en-GB"/>
          </w:rPr>
          <w:t>high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64" w:tgtFrame="_blank" w:history="1">
        <w:r w:rsidRPr="00942ABE">
          <w:rPr>
            <w:sz w:val="20"/>
            <w:szCs w:val="20"/>
            <w:lang w:val="en-GB"/>
          </w:rPr>
          <w:t>pressure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65" w:tgtFrame="_blank" w:history="1">
        <w:r w:rsidRPr="00942ABE">
          <w:rPr>
            <w:sz w:val="20"/>
            <w:szCs w:val="20"/>
            <w:lang w:val="en-GB"/>
          </w:rPr>
          <w:t>is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66" w:tgtFrame="_blank" w:history="1">
        <w:r w:rsidRPr="00942ABE">
          <w:rPr>
            <w:sz w:val="20"/>
            <w:szCs w:val="20"/>
            <w:lang w:val="en-GB"/>
          </w:rPr>
          <w:t>required</w:t>
        </w:r>
      </w:hyperlink>
      <w:r w:rsidRPr="00942ABE">
        <w:rPr>
          <w:sz w:val="20"/>
          <w:szCs w:val="20"/>
          <w:lang w:val="en-GB"/>
        </w:rPr>
        <w:t xml:space="preserve">, </w:t>
      </w:r>
      <w:hyperlink r:id="rId67" w:tgtFrame="_blank" w:history="1">
        <w:r w:rsidRPr="00942ABE">
          <w:rPr>
            <w:sz w:val="20"/>
            <w:szCs w:val="20"/>
            <w:lang w:val="en-GB"/>
          </w:rPr>
          <w:t>often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68" w:tgtFrame="_blank" w:history="1">
        <w:r w:rsidRPr="00942ABE">
          <w:rPr>
            <w:sz w:val="20"/>
            <w:szCs w:val="20"/>
            <w:lang w:val="en-GB"/>
          </w:rPr>
          <w:t>in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69" w:tgtFrame="_blank" w:history="1">
        <w:r w:rsidRPr="00942ABE">
          <w:rPr>
            <w:sz w:val="20"/>
            <w:szCs w:val="20"/>
            <w:lang w:val="en-GB"/>
          </w:rPr>
          <w:t>combination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70" w:tgtFrame="_blank" w:history="1">
        <w:r w:rsidRPr="00942ABE">
          <w:rPr>
            <w:sz w:val="20"/>
            <w:szCs w:val="20"/>
            <w:lang w:val="en-GB"/>
          </w:rPr>
          <w:t>with</w:t>
        </w:r>
      </w:hyperlink>
      <w:r w:rsidRPr="00942ABE">
        <w:rPr>
          <w:sz w:val="20"/>
          <w:szCs w:val="20"/>
          <w:lang w:val="en-GB"/>
        </w:rPr>
        <w:t xml:space="preserve"> high </w:t>
      </w:r>
      <w:hyperlink r:id="rId71" w:tgtFrame="_blank" w:history="1">
        <w:r w:rsidRPr="00942ABE">
          <w:rPr>
            <w:sz w:val="20"/>
            <w:szCs w:val="20"/>
            <w:lang w:val="en-GB"/>
          </w:rPr>
          <w:t>flow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72" w:tgtFrame="_blank" w:history="1">
        <w:r w:rsidRPr="00942ABE">
          <w:rPr>
            <w:sz w:val="20"/>
            <w:szCs w:val="20"/>
            <w:lang w:val="en-GB"/>
          </w:rPr>
          <w:t>rates</w:t>
        </w:r>
      </w:hyperlink>
      <w:r w:rsidRPr="00942ABE">
        <w:rPr>
          <w:sz w:val="20"/>
          <w:szCs w:val="20"/>
          <w:lang w:val="en-GB"/>
        </w:rPr>
        <w:t xml:space="preserve">; </w:t>
      </w:r>
      <w:hyperlink r:id="rId73" w:tgtFrame="_blank" w:history="1">
        <w:r w:rsidRPr="00942ABE">
          <w:rPr>
            <w:sz w:val="20"/>
            <w:szCs w:val="20"/>
            <w:lang w:val="en-GB"/>
          </w:rPr>
          <w:t>for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74" w:tgtFrame="_blank" w:history="1">
        <w:r w:rsidRPr="00942ABE">
          <w:rPr>
            <w:sz w:val="20"/>
            <w:szCs w:val="20"/>
            <w:lang w:val="en-GB"/>
          </w:rPr>
          <w:t>example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75" w:tgtFrame="_blank" w:history="1">
        <w:r w:rsidRPr="00942ABE">
          <w:rPr>
            <w:sz w:val="20"/>
            <w:szCs w:val="20"/>
            <w:lang w:val="en-GB"/>
          </w:rPr>
          <w:t>in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76" w:tgtFrame="_blank" w:history="1">
        <w:r w:rsidRPr="00942ABE">
          <w:rPr>
            <w:sz w:val="20"/>
            <w:szCs w:val="20"/>
            <w:lang w:val="en-GB"/>
          </w:rPr>
          <w:t>the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77" w:tgtFrame="_blank" w:history="1">
        <w:r w:rsidRPr="00942ABE">
          <w:rPr>
            <w:sz w:val="20"/>
            <w:szCs w:val="20"/>
            <w:lang w:val="en-GB"/>
          </w:rPr>
          <w:t>steel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78" w:tgtFrame="_blank" w:history="1">
        <w:r w:rsidRPr="00942ABE">
          <w:rPr>
            <w:sz w:val="20"/>
            <w:szCs w:val="20"/>
            <w:lang w:val="en-GB"/>
          </w:rPr>
          <w:t>industry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79" w:tgtFrame="_blank" w:history="1">
        <w:r w:rsidRPr="00942ABE">
          <w:rPr>
            <w:sz w:val="20"/>
            <w:szCs w:val="20"/>
            <w:lang w:val="en-GB"/>
          </w:rPr>
          <w:t>for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80" w:tgtFrame="_blank" w:history="1">
        <w:r w:rsidRPr="00942ABE">
          <w:rPr>
            <w:sz w:val="20"/>
            <w:szCs w:val="20"/>
            <w:lang w:val="en-GB"/>
          </w:rPr>
          <w:t>descaling</w:t>
        </w:r>
      </w:hyperlink>
      <w:r w:rsidR="001D3100" w:rsidRPr="00942ABE">
        <w:rPr>
          <w:sz w:val="20"/>
          <w:szCs w:val="20"/>
          <w:lang w:val="en-GB"/>
        </w:rPr>
        <w:t xml:space="preserve"> of</w:t>
      </w:r>
      <w:r w:rsidRPr="00942ABE">
        <w:rPr>
          <w:sz w:val="20"/>
          <w:szCs w:val="20"/>
          <w:lang w:val="en-GB"/>
        </w:rPr>
        <w:t xml:space="preserve"> </w:t>
      </w:r>
      <w:hyperlink r:id="rId81" w:tgtFrame="_blank" w:history="1">
        <w:r w:rsidRPr="00942ABE">
          <w:rPr>
            <w:sz w:val="20"/>
            <w:szCs w:val="20"/>
            <w:lang w:val="en-GB"/>
          </w:rPr>
          <w:t>slabs</w:t>
        </w:r>
      </w:hyperlink>
      <w:r w:rsidRPr="00942ABE">
        <w:rPr>
          <w:sz w:val="20"/>
          <w:szCs w:val="20"/>
          <w:lang w:val="en-GB"/>
        </w:rPr>
        <w:t>, b</w:t>
      </w:r>
      <w:hyperlink r:id="rId82" w:tgtFrame="_blank" w:history="1">
        <w:r w:rsidRPr="00942ABE">
          <w:rPr>
            <w:sz w:val="20"/>
            <w:szCs w:val="20"/>
            <w:lang w:val="en-GB"/>
          </w:rPr>
          <w:t>illets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83" w:tgtFrame="_blank" w:history="1">
        <w:r w:rsidRPr="00942ABE">
          <w:rPr>
            <w:sz w:val="20"/>
            <w:szCs w:val="20"/>
            <w:lang w:val="en-GB"/>
          </w:rPr>
          <w:t>and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84" w:tgtFrame="_blank" w:history="1">
        <w:r w:rsidRPr="00942ABE">
          <w:rPr>
            <w:sz w:val="20"/>
            <w:szCs w:val="20"/>
            <w:lang w:val="en-GB"/>
          </w:rPr>
          <w:t>hot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85" w:tgtFrame="_blank" w:history="1">
        <w:r w:rsidRPr="00942ABE">
          <w:rPr>
            <w:sz w:val="20"/>
            <w:szCs w:val="20"/>
            <w:lang w:val="en-GB"/>
          </w:rPr>
          <w:t>strip</w:t>
        </w:r>
      </w:hyperlink>
      <w:r w:rsidRPr="00942ABE">
        <w:rPr>
          <w:sz w:val="20"/>
          <w:szCs w:val="20"/>
          <w:lang w:val="en-GB"/>
        </w:rPr>
        <w:t xml:space="preserve">. </w:t>
      </w:r>
      <w:r w:rsidR="00770CE8" w:rsidRPr="00942ABE">
        <w:rPr>
          <w:sz w:val="20"/>
          <w:szCs w:val="20"/>
          <w:lang w:val="en-GB"/>
        </w:rPr>
        <w:t xml:space="preserve">The systems are experiencing </w:t>
      </w:r>
      <w:r w:rsidR="001D3100" w:rsidRPr="00942ABE">
        <w:rPr>
          <w:sz w:val="20"/>
          <w:szCs w:val="20"/>
          <w:lang w:val="en-GB"/>
        </w:rPr>
        <w:t xml:space="preserve">an </w:t>
      </w:r>
      <w:r w:rsidR="00770CE8" w:rsidRPr="00942ABE">
        <w:rPr>
          <w:sz w:val="20"/>
          <w:szCs w:val="20"/>
          <w:lang w:val="en-GB"/>
        </w:rPr>
        <w:t xml:space="preserve">increasing demand in the forging industry and </w:t>
      </w:r>
      <w:hyperlink r:id="rId86" w:tgtFrame="_blank" w:history="1">
        <w:r w:rsidRPr="00E45684">
          <w:rPr>
            <w:sz w:val="20"/>
            <w:szCs w:val="20"/>
            <w:lang w:val="en-GB"/>
          </w:rPr>
          <w:t>in</w:t>
        </w:r>
        <w:r w:rsidR="00C20564" w:rsidRPr="00E45684">
          <w:rPr>
            <w:sz w:val="20"/>
            <w:szCs w:val="20"/>
            <w:lang w:val="en-GB"/>
          </w:rPr>
          <w:t xml:space="preserve"> particular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87" w:tgtFrame="_blank" w:history="1">
        <w:r w:rsidRPr="00942ABE">
          <w:rPr>
            <w:sz w:val="20"/>
            <w:szCs w:val="20"/>
            <w:lang w:val="en-GB"/>
          </w:rPr>
          <w:t>in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88" w:tgtFrame="_blank" w:history="1">
        <w:r w:rsidRPr="00942ABE">
          <w:rPr>
            <w:sz w:val="20"/>
            <w:szCs w:val="20"/>
            <w:lang w:val="en-GB"/>
          </w:rPr>
          <w:t>applications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89" w:tgtFrame="_blank" w:history="1">
        <w:r w:rsidRPr="00942ABE">
          <w:rPr>
            <w:sz w:val="20"/>
            <w:szCs w:val="20"/>
            <w:lang w:val="en-GB"/>
          </w:rPr>
          <w:t>where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90" w:tgtFrame="_blank" w:history="1">
        <w:r w:rsidRPr="00942ABE">
          <w:rPr>
            <w:sz w:val="20"/>
            <w:szCs w:val="20"/>
            <w:lang w:val="en-GB"/>
          </w:rPr>
          <w:t>hydraulic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91" w:tgtFrame="_blank" w:history="1">
        <w:r w:rsidRPr="00942ABE">
          <w:rPr>
            <w:sz w:val="20"/>
            <w:szCs w:val="20"/>
            <w:lang w:val="en-GB"/>
          </w:rPr>
          <w:t>descaling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92" w:tgtFrame="_blank" w:history="1">
        <w:r w:rsidRPr="00942ABE">
          <w:rPr>
            <w:sz w:val="20"/>
            <w:szCs w:val="20"/>
            <w:lang w:val="en-GB"/>
          </w:rPr>
          <w:t>was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93" w:tgtFrame="_blank" w:history="1">
        <w:r w:rsidRPr="00942ABE">
          <w:rPr>
            <w:sz w:val="20"/>
            <w:szCs w:val="20"/>
            <w:lang w:val="en-GB"/>
          </w:rPr>
          <w:t>previously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94" w:tgtFrame="_blank" w:history="1">
        <w:r w:rsidRPr="00942ABE">
          <w:rPr>
            <w:sz w:val="20"/>
            <w:szCs w:val="20"/>
            <w:lang w:val="en-GB"/>
          </w:rPr>
          <w:t>not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95" w:tgtFrame="_blank" w:history="1">
        <w:r w:rsidRPr="00942ABE">
          <w:rPr>
            <w:sz w:val="20"/>
            <w:szCs w:val="20"/>
            <w:lang w:val="en-GB"/>
          </w:rPr>
          <w:t>common</w:t>
        </w:r>
      </w:hyperlink>
      <w:r w:rsidRPr="00942ABE">
        <w:rPr>
          <w:sz w:val="20"/>
          <w:szCs w:val="20"/>
          <w:lang w:val="en-GB"/>
        </w:rPr>
        <w:t xml:space="preserve">. </w:t>
      </w:r>
      <w:hyperlink r:id="rId96" w:tgtFrame="_blank" w:history="1">
        <w:r w:rsidRPr="00942ABE">
          <w:rPr>
            <w:sz w:val="20"/>
            <w:szCs w:val="20"/>
            <w:lang w:val="en-GB"/>
          </w:rPr>
          <w:t>The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97" w:tgtFrame="_blank" w:history="1">
        <w:r w:rsidRPr="00942ABE">
          <w:rPr>
            <w:sz w:val="20"/>
            <w:szCs w:val="20"/>
            <w:lang w:val="en-GB"/>
          </w:rPr>
          <w:t>company's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98" w:tgtFrame="_blank" w:history="1">
        <w:r w:rsidRPr="00942ABE">
          <w:rPr>
            <w:sz w:val="20"/>
            <w:szCs w:val="20"/>
            <w:lang w:val="en-GB"/>
          </w:rPr>
          <w:t>customers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99" w:tgtFrame="_blank" w:history="1">
        <w:r w:rsidRPr="00942ABE">
          <w:rPr>
            <w:sz w:val="20"/>
            <w:szCs w:val="20"/>
            <w:lang w:val="en-GB"/>
          </w:rPr>
          <w:t>include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100" w:tgtFrame="_blank" w:history="1">
        <w:r w:rsidRPr="00942ABE">
          <w:rPr>
            <w:sz w:val="20"/>
            <w:szCs w:val="20"/>
            <w:lang w:val="en-GB"/>
          </w:rPr>
          <w:t>renowned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101" w:tgtFrame="_blank" w:history="1">
        <w:r w:rsidRPr="00942ABE">
          <w:rPr>
            <w:sz w:val="20"/>
            <w:szCs w:val="20"/>
            <w:lang w:val="en-GB"/>
          </w:rPr>
          <w:t>forges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102" w:tgtFrame="_blank" w:history="1">
        <w:r w:rsidRPr="00942ABE">
          <w:rPr>
            <w:sz w:val="20"/>
            <w:szCs w:val="20"/>
            <w:lang w:val="en-GB"/>
          </w:rPr>
          <w:t>worldwide</w:t>
        </w:r>
      </w:hyperlink>
      <w:r w:rsidRPr="00942ABE">
        <w:rPr>
          <w:sz w:val="20"/>
          <w:szCs w:val="20"/>
          <w:lang w:val="en-GB"/>
        </w:rPr>
        <w:t xml:space="preserve">. </w:t>
      </w:r>
      <w:hyperlink r:id="rId103" w:tgtFrame="_blank" w:history="1">
        <w:r w:rsidRPr="00942ABE">
          <w:rPr>
            <w:sz w:val="20"/>
            <w:szCs w:val="20"/>
            <w:lang w:val="en-GB"/>
          </w:rPr>
          <w:t>SGGT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104" w:tgtFrame="_blank" w:history="1">
        <w:r w:rsidRPr="00942ABE">
          <w:rPr>
            <w:sz w:val="20"/>
            <w:szCs w:val="20"/>
            <w:lang w:val="en-GB"/>
          </w:rPr>
          <w:t>supplies</w:t>
        </w:r>
      </w:hyperlink>
      <w:r w:rsidRPr="00942ABE">
        <w:rPr>
          <w:sz w:val="20"/>
          <w:szCs w:val="20"/>
          <w:lang w:val="en-GB"/>
        </w:rPr>
        <w:t xml:space="preserve"> </w:t>
      </w:r>
      <w:r w:rsidR="001D3100" w:rsidRPr="00942ABE">
        <w:rPr>
          <w:sz w:val="20"/>
          <w:szCs w:val="20"/>
          <w:lang w:val="en-GB"/>
        </w:rPr>
        <w:t xml:space="preserve">to </w:t>
      </w:r>
      <w:hyperlink r:id="rId105" w:tgtFrame="_blank" w:history="1">
        <w:r w:rsidRPr="00942ABE">
          <w:rPr>
            <w:sz w:val="20"/>
            <w:szCs w:val="20"/>
            <w:lang w:val="en-GB"/>
          </w:rPr>
          <w:t>many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106" w:tgtFrame="_blank" w:history="1">
        <w:r w:rsidRPr="00942ABE">
          <w:rPr>
            <w:sz w:val="20"/>
            <w:szCs w:val="20"/>
            <w:lang w:val="en-GB"/>
          </w:rPr>
          <w:t>customers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107" w:tgtFrame="_blank" w:history="1">
        <w:r w:rsidRPr="00942ABE">
          <w:rPr>
            <w:sz w:val="20"/>
            <w:szCs w:val="20"/>
            <w:lang w:val="en-GB"/>
          </w:rPr>
          <w:t>directly</w:t>
        </w:r>
      </w:hyperlink>
      <w:r w:rsidRPr="00942ABE">
        <w:rPr>
          <w:sz w:val="20"/>
          <w:szCs w:val="20"/>
          <w:lang w:val="en-GB"/>
        </w:rPr>
        <w:t>,</w:t>
      </w:r>
      <w:r w:rsidR="00942ABE">
        <w:rPr>
          <w:sz w:val="20"/>
          <w:szCs w:val="20"/>
          <w:lang w:val="en-GB"/>
        </w:rPr>
        <w:t xml:space="preserve"> </w:t>
      </w:r>
      <w:r w:rsidR="001D3100" w:rsidRPr="00942ABE">
        <w:rPr>
          <w:sz w:val="20"/>
          <w:szCs w:val="20"/>
          <w:lang w:val="en-GB"/>
        </w:rPr>
        <w:t xml:space="preserve">and </w:t>
      </w:r>
      <w:hyperlink r:id="rId108" w:tgtFrame="_blank" w:history="1">
        <w:r w:rsidRPr="00942ABE">
          <w:rPr>
            <w:sz w:val="20"/>
            <w:szCs w:val="20"/>
            <w:lang w:val="en-GB"/>
          </w:rPr>
          <w:t>in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109" w:tgtFrame="_blank" w:history="1">
        <w:r w:rsidRPr="00942ABE">
          <w:rPr>
            <w:sz w:val="20"/>
            <w:szCs w:val="20"/>
            <w:lang w:val="en-GB"/>
          </w:rPr>
          <w:t>addition</w:t>
        </w:r>
      </w:hyperlink>
      <w:r w:rsidRPr="00942ABE">
        <w:rPr>
          <w:sz w:val="20"/>
          <w:szCs w:val="20"/>
          <w:lang w:val="en-GB"/>
        </w:rPr>
        <w:t xml:space="preserve">, </w:t>
      </w:r>
      <w:hyperlink r:id="rId110" w:tgtFrame="_blank" w:history="1">
        <w:r w:rsidRPr="00942ABE">
          <w:rPr>
            <w:sz w:val="20"/>
            <w:szCs w:val="20"/>
            <w:lang w:val="en-GB"/>
          </w:rPr>
          <w:t>world-renowned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111" w:tgtFrame="_blank" w:history="1">
        <w:r w:rsidRPr="00942ABE">
          <w:rPr>
            <w:sz w:val="20"/>
            <w:szCs w:val="20"/>
            <w:lang w:val="en-GB"/>
          </w:rPr>
          <w:t>plant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112" w:tgtFrame="_blank" w:history="1">
        <w:r w:rsidRPr="00942ABE">
          <w:rPr>
            <w:sz w:val="20"/>
            <w:szCs w:val="20"/>
            <w:lang w:val="en-GB"/>
          </w:rPr>
          <w:t>engineering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113" w:tgtFrame="_blank" w:history="1">
        <w:r w:rsidRPr="00942ABE">
          <w:rPr>
            <w:sz w:val="20"/>
            <w:szCs w:val="20"/>
            <w:lang w:val="en-GB"/>
          </w:rPr>
          <w:t>companies</w:t>
        </w:r>
      </w:hyperlink>
      <w:r w:rsidRPr="00942ABE">
        <w:rPr>
          <w:sz w:val="20"/>
          <w:szCs w:val="20"/>
          <w:lang w:val="en-GB"/>
        </w:rPr>
        <w:t xml:space="preserve"> incorporate </w:t>
      </w:r>
      <w:r w:rsidR="001D3100" w:rsidRPr="00942ABE">
        <w:rPr>
          <w:sz w:val="20"/>
          <w:szCs w:val="20"/>
          <w:lang w:val="en-GB"/>
        </w:rPr>
        <w:t>SGGT</w:t>
      </w:r>
      <w:r w:rsidRPr="00942ABE">
        <w:rPr>
          <w:sz w:val="20"/>
          <w:szCs w:val="20"/>
          <w:lang w:val="en-GB"/>
        </w:rPr>
        <w:t xml:space="preserve"> </w:t>
      </w:r>
      <w:hyperlink r:id="rId114" w:tgtFrame="_blank" w:history="1">
        <w:r w:rsidRPr="00942ABE">
          <w:rPr>
            <w:sz w:val="20"/>
            <w:szCs w:val="20"/>
            <w:lang w:val="en-GB"/>
          </w:rPr>
          <w:t>systems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115" w:tgtFrame="_blank" w:history="1">
        <w:r w:rsidRPr="00942ABE">
          <w:rPr>
            <w:sz w:val="20"/>
            <w:szCs w:val="20"/>
            <w:lang w:val="en-GB"/>
          </w:rPr>
          <w:t>in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116" w:tgtFrame="_blank" w:history="1">
        <w:r w:rsidRPr="00942ABE">
          <w:rPr>
            <w:sz w:val="20"/>
            <w:szCs w:val="20"/>
            <w:lang w:val="en-GB"/>
          </w:rPr>
          <w:t>their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117" w:tgtFrame="_blank" w:history="1">
        <w:r w:rsidRPr="00942ABE">
          <w:rPr>
            <w:sz w:val="20"/>
            <w:szCs w:val="20"/>
            <w:lang w:val="en-GB"/>
          </w:rPr>
          <w:t>modern</w:t>
        </w:r>
      </w:hyperlink>
      <w:r w:rsidRPr="00942ABE">
        <w:rPr>
          <w:sz w:val="20"/>
          <w:szCs w:val="20"/>
          <w:lang w:val="en-GB"/>
        </w:rPr>
        <w:t xml:space="preserve"> </w:t>
      </w:r>
      <w:hyperlink r:id="rId118" w:tgtFrame="_blank" w:history="1">
        <w:r w:rsidRPr="00942ABE">
          <w:rPr>
            <w:sz w:val="20"/>
            <w:szCs w:val="20"/>
            <w:lang w:val="en-GB"/>
          </w:rPr>
          <w:t>lines</w:t>
        </w:r>
      </w:hyperlink>
      <w:r w:rsidR="00770CE8" w:rsidRPr="00942ABE">
        <w:rPr>
          <w:sz w:val="20"/>
          <w:szCs w:val="20"/>
          <w:lang w:val="en-GB"/>
        </w:rPr>
        <w:t>.</w:t>
      </w:r>
    </w:p>
    <w:p w14:paraId="576CEC46" w14:textId="77777777" w:rsidR="002E7E13" w:rsidRPr="00942ABE" w:rsidRDefault="002E7E13" w:rsidP="00F56452">
      <w:pPr>
        <w:ind w:right="1699"/>
        <w:rPr>
          <w:sz w:val="20"/>
          <w:szCs w:val="20"/>
          <w:lang w:val="en-GB"/>
        </w:rPr>
      </w:pPr>
    </w:p>
    <w:bookmarkEnd w:id="1"/>
    <w:sectPr w:rsidR="002E7E13" w:rsidRPr="00942ABE" w:rsidSect="00E1389D">
      <w:headerReference w:type="default" r:id="rId119"/>
      <w:footerReference w:type="default" r:id="rId120"/>
      <w:type w:val="continuous"/>
      <w:pgSz w:w="11906" w:h="16838" w:code="9"/>
      <w:pgMar w:top="1797" w:right="1418" w:bottom="1135" w:left="1418" w:header="70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8DCDD" w14:textId="77777777" w:rsidR="00F73A71" w:rsidRDefault="00F73A71">
      <w:r>
        <w:separator/>
      </w:r>
    </w:p>
  </w:endnote>
  <w:endnote w:type="continuationSeparator" w:id="0">
    <w:p w14:paraId="4BAB9CDD" w14:textId="77777777" w:rsidR="00F73A71" w:rsidRDefault="00F7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03C8" w14:textId="77777777" w:rsidR="001D7C59" w:rsidRDefault="004B774D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1D7C59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E520C5">
      <w:rPr>
        <w:rStyle w:val="Seitenzahl"/>
        <w:rFonts w:cs="Arial"/>
        <w:noProof/>
        <w:sz w:val="18"/>
        <w:szCs w:val="18"/>
      </w:rPr>
      <w:t>1</w:t>
    </w:r>
    <w:r>
      <w:rPr>
        <w:rStyle w:val="Seitenzahl"/>
        <w:rFonts w:cs="Arial"/>
        <w:sz w:val="18"/>
        <w:szCs w:val="18"/>
      </w:rPr>
      <w:fldChar w:fldCharType="end"/>
    </w:r>
  </w:p>
  <w:p w14:paraId="1A26EA06" w14:textId="77777777" w:rsidR="001D7C59" w:rsidRPr="00A75D3F" w:rsidRDefault="00FB7601">
    <w:pPr>
      <w:pStyle w:val="Fuzeile"/>
      <w:ind w:right="792"/>
      <w:jc w:val="center"/>
      <w:rPr>
        <w:noProof/>
        <w:color w:val="17365D" w:themeColor="text2" w:themeShade="BF"/>
        <w:sz w:val="20"/>
        <w:lang w:val="en-US"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0C0C0C" wp14:editId="3A36E8E0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381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3E3F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1D7C59" w:rsidRPr="00A75D3F">
      <w:rPr>
        <w:noProof/>
        <w:color w:val="17365D" w:themeColor="text2" w:themeShade="BF"/>
        <w:sz w:val="20"/>
        <w:lang w:val="en-US" w:eastAsia="de-DE"/>
      </w:rPr>
      <w:t>www.vip-kommunikation.de</w:t>
    </w:r>
  </w:p>
  <w:p w14:paraId="61EC9DE7" w14:textId="1B530A09" w:rsidR="001D7C59" w:rsidRPr="00A75D3F" w:rsidRDefault="00FB7601" w:rsidP="006C751A">
    <w:pPr>
      <w:pStyle w:val="Fuzeile"/>
      <w:ind w:right="792"/>
      <w:rPr>
        <w:noProof/>
        <w:color w:val="A6A6A6" w:themeColor="background1" w:themeShade="A6"/>
        <w:sz w:val="12"/>
        <w:szCs w:val="16"/>
        <w:lang w:val="en-US" w:eastAsia="de-DE"/>
      </w:rPr>
    </w:pPr>
    <w:r>
      <w:rPr>
        <w:noProof/>
        <w:color w:val="A6A6A6" w:themeColor="background1" w:themeShade="A6"/>
        <w:sz w:val="12"/>
        <w:szCs w:val="16"/>
        <w:lang w:eastAsia="de-DE"/>
      </w:rPr>
      <w:fldChar w:fldCharType="begin"/>
    </w:r>
    <w:r w:rsidRPr="00A75D3F">
      <w:rPr>
        <w:noProof/>
        <w:color w:val="A6A6A6" w:themeColor="background1" w:themeShade="A6"/>
        <w:sz w:val="12"/>
        <w:szCs w:val="16"/>
        <w:lang w:val="en-US" w:eastAsia="de-DE"/>
      </w:rPr>
      <w:instrText xml:space="preserve"> FILENAME   \* MERGEFORMAT </w:instrText>
    </w:r>
    <w:r>
      <w:rPr>
        <w:noProof/>
        <w:color w:val="A6A6A6" w:themeColor="background1" w:themeShade="A6"/>
        <w:sz w:val="12"/>
        <w:szCs w:val="16"/>
        <w:lang w:eastAsia="de-DE"/>
      </w:rPr>
      <w:fldChar w:fldCharType="separate"/>
    </w:r>
    <w:r w:rsidR="00091A4D">
      <w:rPr>
        <w:noProof/>
        <w:color w:val="A6A6A6" w:themeColor="background1" w:themeShade="A6"/>
        <w:sz w:val="12"/>
        <w:szCs w:val="16"/>
        <w:lang w:val="en-US" w:eastAsia="de-DE"/>
      </w:rPr>
      <w:t>SGGT PM Musashi 2020 E 200609 fr.docx</w:t>
    </w:r>
    <w:r>
      <w:rPr>
        <w:noProof/>
        <w:color w:val="A6A6A6" w:themeColor="background1" w:themeShade="A6"/>
        <w:sz w:val="12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638EE" w14:textId="77777777" w:rsidR="00F73A71" w:rsidRDefault="00F73A71">
      <w:r>
        <w:separator/>
      </w:r>
    </w:p>
  </w:footnote>
  <w:footnote w:type="continuationSeparator" w:id="0">
    <w:p w14:paraId="4CD10025" w14:textId="77777777" w:rsidR="00F73A71" w:rsidRDefault="00F7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68C77" w14:textId="77777777" w:rsidR="001D7C59" w:rsidRPr="00187B74" w:rsidRDefault="00187B74" w:rsidP="00187B74">
    <w:pPr>
      <w:pStyle w:val="Kopfzeile"/>
      <w:ind w:right="-2"/>
      <w:jc w:val="right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6E380DE1" wp14:editId="2296BE14">
          <wp:simplePos x="0" y="0"/>
          <wp:positionH relativeFrom="column">
            <wp:posOffset>4328062</wp:posOffset>
          </wp:positionH>
          <wp:positionV relativeFrom="paragraph">
            <wp:posOffset>-55571</wp:posOffset>
          </wp:positionV>
          <wp:extent cx="1905589" cy="95279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ME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589" cy="95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C686390"/>
    <w:lvl w:ilvl="0"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  <w:rPr>
        <w:rFonts w:ascii="Calibri" w:eastAsia="Calibri" w:hAnsi="Calibri" w:cs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825"/>
        </w:tabs>
        <w:ind w:left="4049" w:hanging="504"/>
      </w:pPr>
      <w:rPr>
        <w:rFonts w:ascii="Calibri" w:eastAsia="Calibri" w:hAnsi="Calibri" w:cs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22"/>
        </w:tabs>
        <w:ind w:left="2350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  <w:ind w:left="235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F80235"/>
    <w:multiLevelType w:val="hybridMultilevel"/>
    <w:tmpl w:val="C4AEED9C"/>
    <w:lvl w:ilvl="0" w:tplc="067AF1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0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222898"/>
    <w:multiLevelType w:val="hybridMultilevel"/>
    <w:tmpl w:val="EE9C8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0"/>
  </w:num>
  <w:num w:numId="5">
    <w:abstractNumId w:val="3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1"/>
  </w:num>
  <w:num w:numId="11">
    <w:abstractNumId w:val="14"/>
  </w:num>
  <w:num w:numId="12">
    <w:abstractNumId w:val="15"/>
  </w:num>
  <w:num w:numId="13">
    <w:abstractNumId w:val="7"/>
  </w:num>
  <w:num w:numId="14">
    <w:abstractNumId w:val="8"/>
  </w:num>
  <w:num w:numId="15">
    <w:abstractNumId w:val="4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8"/>
  </w:num>
  <w:num w:numId="39">
    <w:abstractNumId w:val="16"/>
  </w:num>
  <w:num w:numId="40">
    <w:abstractNumId w:val="0"/>
  </w:num>
  <w:num w:numId="41">
    <w:abstractNumId w:val="6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99"/>
    <w:rsid w:val="00000B1B"/>
    <w:rsid w:val="000026F9"/>
    <w:rsid w:val="000029C7"/>
    <w:rsid w:val="00002D50"/>
    <w:rsid w:val="00002DE3"/>
    <w:rsid w:val="00002F15"/>
    <w:rsid w:val="00003219"/>
    <w:rsid w:val="000033CF"/>
    <w:rsid w:val="0000478C"/>
    <w:rsid w:val="00007A7F"/>
    <w:rsid w:val="00007AEE"/>
    <w:rsid w:val="000117DF"/>
    <w:rsid w:val="00011D7C"/>
    <w:rsid w:val="00014773"/>
    <w:rsid w:val="0001595A"/>
    <w:rsid w:val="00015FAE"/>
    <w:rsid w:val="00017F1A"/>
    <w:rsid w:val="000232F2"/>
    <w:rsid w:val="000261CF"/>
    <w:rsid w:val="00026B36"/>
    <w:rsid w:val="000330A0"/>
    <w:rsid w:val="00035DDC"/>
    <w:rsid w:val="00036791"/>
    <w:rsid w:val="00040FC1"/>
    <w:rsid w:val="00041ECF"/>
    <w:rsid w:val="00042099"/>
    <w:rsid w:val="0004514F"/>
    <w:rsid w:val="0005490A"/>
    <w:rsid w:val="00055AD8"/>
    <w:rsid w:val="000578C7"/>
    <w:rsid w:val="000606FF"/>
    <w:rsid w:val="0006081E"/>
    <w:rsid w:val="00061159"/>
    <w:rsid w:val="000624D2"/>
    <w:rsid w:val="00064F3C"/>
    <w:rsid w:val="00065472"/>
    <w:rsid w:val="0006557A"/>
    <w:rsid w:val="00065F26"/>
    <w:rsid w:val="00066B91"/>
    <w:rsid w:val="00067255"/>
    <w:rsid w:val="000673A2"/>
    <w:rsid w:val="00070FC7"/>
    <w:rsid w:val="00071177"/>
    <w:rsid w:val="000717F2"/>
    <w:rsid w:val="000723F8"/>
    <w:rsid w:val="00073A5E"/>
    <w:rsid w:val="00074663"/>
    <w:rsid w:val="00074D33"/>
    <w:rsid w:val="000764FD"/>
    <w:rsid w:val="00076AF3"/>
    <w:rsid w:val="000801FE"/>
    <w:rsid w:val="00081316"/>
    <w:rsid w:val="00081405"/>
    <w:rsid w:val="00082146"/>
    <w:rsid w:val="0008465C"/>
    <w:rsid w:val="00087CEA"/>
    <w:rsid w:val="00091258"/>
    <w:rsid w:val="000916FC"/>
    <w:rsid w:val="00091A4D"/>
    <w:rsid w:val="00091B98"/>
    <w:rsid w:val="00091F35"/>
    <w:rsid w:val="00092407"/>
    <w:rsid w:val="00093817"/>
    <w:rsid w:val="0009438B"/>
    <w:rsid w:val="00096DD9"/>
    <w:rsid w:val="000A0A66"/>
    <w:rsid w:val="000A0DF2"/>
    <w:rsid w:val="000A1D62"/>
    <w:rsid w:val="000A2E2E"/>
    <w:rsid w:val="000A5136"/>
    <w:rsid w:val="000A575B"/>
    <w:rsid w:val="000B0208"/>
    <w:rsid w:val="000B1C49"/>
    <w:rsid w:val="000B4BBA"/>
    <w:rsid w:val="000C035A"/>
    <w:rsid w:val="000C14A0"/>
    <w:rsid w:val="000C1A56"/>
    <w:rsid w:val="000C1C63"/>
    <w:rsid w:val="000C209F"/>
    <w:rsid w:val="000C3CC9"/>
    <w:rsid w:val="000C4330"/>
    <w:rsid w:val="000C4EE1"/>
    <w:rsid w:val="000C5CFB"/>
    <w:rsid w:val="000D0DE1"/>
    <w:rsid w:val="000D1681"/>
    <w:rsid w:val="000D30F0"/>
    <w:rsid w:val="000D385B"/>
    <w:rsid w:val="000E04BD"/>
    <w:rsid w:val="000E1CFA"/>
    <w:rsid w:val="000E1F29"/>
    <w:rsid w:val="000E3E9F"/>
    <w:rsid w:val="000E4AE5"/>
    <w:rsid w:val="000F1219"/>
    <w:rsid w:val="000F1DDB"/>
    <w:rsid w:val="000F1EF8"/>
    <w:rsid w:val="000F2B0A"/>
    <w:rsid w:val="000F6FD7"/>
    <w:rsid w:val="000F7B70"/>
    <w:rsid w:val="000F7F9C"/>
    <w:rsid w:val="00101AE0"/>
    <w:rsid w:val="00102C4D"/>
    <w:rsid w:val="001048E7"/>
    <w:rsid w:val="00105E80"/>
    <w:rsid w:val="001070C1"/>
    <w:rsid w:val="0011214D"/>
    <w:rsid w:val="001179B7"/>
    <w:rsid w:val="00117D85"/>
    <w:rsid w:val="00120EAB"/>
    <w:rsid w:val="0012311A"/>
    <w:rsid w:val="00123A91"/>
    <w:rsid w:val="00124601"/>
    <w:rsid w:val="001246D9"/>
    <w:rsid w:val="001248A3"/>
    <w:rsid w:val="00125C05"/>
    <w:rsid w:val="00126755"/>
    <w:rsid w:val="001271A2"/>
    <w:rsid w:val="00127A59"/>
    <w:rsid w:val="0013009E"/>
    <w:rsid w:val="0013034A"/>
    <w:rsid w:val="00130D22"/>
    <w:rsid w:val="00131C0C"/>
    <w:rsid w:val="00135182"/>
    <w:rsid w:val="001359D4"/>
    <w:rsid w:val="00136C02"/>
    <w:rsid w:val="00141DF4"/>
    <w:rsid w:val="00145E3F"/>
    <w:rsid w:val="001466CD"/>
    <w:rsid w:val="00147B78"/>
    <w:rsid w:val="0015155A"/>
    <w:rsid w:val="001547BB"/>
    <w:rsid w:val="0015508D"/>
    <w:rsid w:val="001550D0"/>
    <w:rsid w:val="00155F66"/>
    <w:rsid w:val="00156B2D"/>
    <w:rsid w:val="001570BC"/>
    <w:rsid w:val="00157E4C"/>
    <w:rsid w:val="001609F5"/>
    <w:rsid w:val="00160CE6"/>
    <w:rsid w:val="00162C20"/>
    <w:rsid w:val="001701BE"/>
    <w:rsid w:val="001701F3"/>
    <w:rsid w:val="00170C7D"/>
    <w:rsid w:val="00170F62"/>
    <w:rsid w:val="00172420"/>
    <w:rsid w:val="0017482C"/>
    <w:rsid w:val="00174B81"/>
    <w:rsid w:val="00175C79"/>
    <w:rsid w:val="001770AC"/>
    <w:rsid w:val="0017776C"/>
    <w:rsid w:val="0018144A"/>
    <w:rsid w:val="001824F1"/>
    <w:rsid w:val="00184EBB"/>
    <w:rsid w:val="00186F38"/>
    <w:rsid w:val="00187B74"/>
    <w:rsid w:val="00190D72"/>
    <w:rsid w:val="00190F3E"/>
    <w:rsid w:val="001922A5"/>
    <w:rsid w:val="0019387E"/>
    <w:rsid w:val="00195FD2"/>
    <w:rsid w:val="001A23C0"/>
    <w:rsid w:val="001A3390"/>
    <w:rsid w:val="001A4A32"/>
    <w:rsid w:val="001B25F9"/>
    <w:rsid w:val="001B5B3F"/>
    <w:rsid w:val="001C03A0"/>
    <w:rsid w:val="001C0FE8"/>
    <w:rsid w:val="001C18D5"/>
    <w:rsid w:val="001C2C7B"/>
    <w:rsid w:val="001C301E"/>
    <w:rsid w:val="001C62BC"/>
    <w:rsid w:val="001D3100"/>
    <w:rsid w:val="001D33BB"/>
    <w:rsid w:val="001D7C59"/>
    <w:rsid w:val="001E55A5"/>
    <w:rsid w:val="001E7396"/>
    <w:rsid w:val="001E7F63"/>
    <w:rsid w:val="001F08A3"/>
    <w:rsid w:val="001F2D30"/>
    <w:rsid w:val="001F40CD"/>
    <w:rsid w:val="001F44B3"/>
    <w:rsid w:val="001F62A8"/>
    <w:rsid w:val="001F6C16"/>
    <w:rsid w:val="001F7231"/>
    <w:rsid w:val="001F7AF4"/>
    <w:rsid w:val="00202554"/>
    <w:rsid w:val="00204D7B"/>
    <w:rsid w:val="002051E7"/>
    <w:rsid w:val="00205613"/>
    <w:rsid w:val="00205769"/>
    <w:rsid w:val="00206678"/>
    <w:rsid w:val="002079DB"/>
    <w:rsid w:val="00210304"/>
    <w:rsid w:val="00211603"/>
    <w:rsid w:val="00211619"/>
    <w:rsid w:val="002148C6"/>
    <w:rsid w:val="0021552E"/>
    <w:rsid w:val="002168DA"/>
    <w:rsid w:val="00221A9F"/>
    <w:rsid w:val="00224BC8"/>
    <w:rsid w:val="00225CFC"/>
    <w:rsid w:val="00226E15"/>
    <w:rsid w:val="00231747"/>
    <w:rsid w:val="00234157"/>
    <w:rsid w:val="002356CC"/>
    <w:rsid w:val="00237808"/>
    <w:rsid w:val="00240DE4"/>
    <w:rsid w:val="00241813"/>
    <w:rsid w:val="0024181A"/>
    <w:rsid w:val="00242A4D"/>
    <w:rsid w:val="0024445A"/>
    <w:rsid w:val="00247A9B"/>
    <w:rsid w:val="00252C32"/>
    <w:rsid w:val="00253568"/>
    <w:rsid w:val="00255DE8"/>
    <w:rsid w:val="002616F2"/>
    <w:rsid w:val="00261A19"/>
    <w:rsid w:val="002624D5"/>
    <w:rsid w:val="00262DB7"/>
    <w:rsid w:val="002641ED"/>
    <w:rsid w:val="00273268"/>
    <w:rsid w:val="00273531"/>
    <w:rsid w:val="0027503A"/>
    <w:rsid w:val="002765C1"/>
    <w:rsid w:val="00277429"/>
    <w:rsid w:val="002807D9"/>
    <w:rsid w:val="00281A5A"/>
    <w:rsid w:val="0028201E"/>
    <w:rsid w:val="0028223A"/>
    <w:rsid w:val="0028318C"/>
    <w:rsid w:val="00283F89"/>
    <w:rsid w:val="00286BC9"/>
    <w:rsid w:val="002873FD"/>
    <w:rsid w:val="00287A95"/>
    <w:rsid w:val="002916C7"/>
    <w:rsid w:val="002932D5"/>
    <w:rsid w:val="0029334F"/>
    <w:rsid w:val="002938D7"/>
    <w:rsid w:val="00293AC0"/>
    <w:rsid w:val="0029517B"/>
    <w:rsid w:val="00295981"/>
    <w:rsid w:val="00296153"/>
    <w:rsid w:val="0029677D"/>
    <w:rsid w:val="002974AC"/>
    <w:rsid w:val="002A06ED"/>
    <w:rsid w:val="002A1913"/>
    <w:rsid w:val="002A653F"/>
    <w:rsid w:val="002B0634"/>
    <w:rsid w:val="002B20BB"/>
    <w:rsid w:val="002B327E"/>
    <w:rsid w:val="002B3FCA"/>
    <w:rsid w:val="002B4941"/>
    <w:rsid w:val="002B5B32"/>
    <w:rsid w:val="002B7099"/>
    <w:rsid w:val="002B7814"/>
    <w:rsid w:val="002B7D8D"/>
    <w:rsid w:val="002C050B"/>
    <w:rsid w:val="002C058B"/>
    <w:rsid w:val="002C0887"/>
    <w:rsid w:val="002C629B"/>
    <w:rsid w:val="002C7808"/>
    <w:rsid w:val="002D0E85"/>
    <w:rsid w:val="002D1B9F"/>
    <w:rsid w:val="002D224B"/>
    <w:rsid w:val="002D3502"/>
    <w:rsid w:val="002D46D6"/>
    <w:rsid w:val="002D7125"/>
    <w:rsid w:val="002D72CB"/>
    <w:rsid w:val="002E12AE"/>
    <w:rsid w:val="002E3AD3"/>
    <w:rsid w:val="002E3B07"/>
    <w:rsid w:val="002E5264"/>
    <w:rsid w:val="002E56C6"/>
    <w:rsid w:val="002E7C31"/>
    <w:rsid w:val="002E7E13"/>
    <w:rsid w:val="002F094B"/>
    <w:rsid w:val="002F19B5"/>
    <w:rsid w:val="002F29A9"/>
    <w:rsid w:val="002F58DA"/>
    <w:rsid w:val="002F6E34"/>
    <w:rsid w:val="002F7296"/>
    <w:rsid w:val="00300D71"/>
    <w:rsid w:val="00301274"/>
    <w:rsid w:val="003028E4"/>
    <w:rsid w:val="00303DFC"/>
    <w:rsid w:val="003054BA"/>
    <w:rsid w:val="00310EDB"/>
    <w:rsid w:val="00311DD6"/>
    <w:rsid w:val="0031332E"/>
    <w:rsid w:val="00314A14"/>
    <w:rsid w:val="00315788"/>
    <w:rsid w:val="00317F16"/>
    <w:rsid w:val="00320F5A"/>
    <w:rsid w:val="00323C0F"/>
    <w:rsid w:val="00326608"/>
    <w:rsid w:val="00326F2A"/>
    <w:rsid w:val="00327299"/>
    <w:rsid w:val="00327EE4"/>
    <w:rsid w:val="00330DEF"/>
    <w:rsid w:val="00330EE2"/>
    <w:rsid w:val="00331206"/>
    <w:rsid w:val="003347FF"/>
    <w:rsid w:val="0034069A"/>
    <w:rsid w:val="0034081D"/>
    <w:rsid w:val="00340AAA"/>
    <w:rsid w:val="0034148B"/>
    <w:rsid w:val="0034594D"/>
    <w:rsid w:val="00347511"/>
    <w:rsid w:val="00350B0A"/>
    <w:rsid w:val="0035136F"/>
    <w:rsid w:val="003530D5"/>
    <w:rsid w:val="00353179"/>
    <w:rsid w:val="00354028"/>
    <w:rsid w:val="00354096"/>
    <w:rsid w:val="0035591F"/>
    <w:rsid w:val="00356CB1"/>
    <w:rsid w:val="00360037"/>
    <w:rsid w:val="0036118D"/>
    <w:rsid w:val="003614B8"/>
    <w:rsid w:val="00362312"/>
    <w:rsid w:val="00364551"/>
    <w:rsid w:val="003667FF"/>
    <w:rsid w:val="00366C43"/>
    <w:rsid w:val="00366F24"/>
    <w:rsid w:val="00367A00"/>
    <w:rsid w:val="00370C64"/>
    <w:rsid w:val="0037236D"/>
    <w:rsid w:val="003739C0"/>
    <w:rsid w:val="003745E5"/>
    <w:rsid w:val="0037461E"/>
    <w:rsid w:val="00376482"/>
    <w:rsid w:val="003764DF"/>
    <w:rsid w:val="00382350"/>
    <w:rsid w:val="0038255A"/>
    <w:rsid w:val="00382FC6"/>
    <w:rsid w:val="00384E49"/>
    <w:rsid w:val="003870FD"/>
    <w:rsid w:val="003907B8"/>
    <w:rsid w:val="0039152B"/>
    <w:rsid w:val="00393040"/>
    <w:rsid w:val="00393D7C"/>
    <w:rsid w:val="00393D7E"/>
    <w:rsid w:val="0039691C"/>
    <w:rsid w:val="003A0C31"/>
    <w:rsid w:val="003A3C9B"/>
    <w:rsid w:val="003A41BA"/>
    <w:rsid w:val="003A4E43"/>
    <w:rsid w:val="003A68C7"/>
    <w:rsid w:val="003B3A8C"/>
    <w:rsid w:val="003B493A"/>
    <w:rsid w:val="003B4F74"/>
    <w:rsid w:val="003B5157"/>
    <w:rsid w:val="003B56C7"/>
    <w:rsid w:val="003B67CC"/>
    <w:rsid w:val="003B7997"/>
    <w:rsid w:val="003B7A61"/>
    <w:rsid w:val="003C011F"/>
    <w:rsid w:val="003C343E"/>
    <w:rsid w:val="003C4231"/>
    <w:rsid w:val="003C452E"/>
    <w:rsid w:val="003C65FF"/>
    <w:rsid w:val="003D10D1"/>
    <w:rsid w:val="003D1BB6"/>
    <w:rsid w:val="003D1F59"/>
    <w:rsid w:val="003D2E49"/>
    <w:rsid w:val="003D72C2"/>
    <w:rsid w:val="003D7864"/>
    <w:rsid w:val="003D7C33"/>
    <w:rsid w:val="003E3122"/>
    <w:rsid w:val="003E5AF2"/>
    <w:rsid w:val="003E5EA2"/>
    <w:rsid w:val="003E7C96"/>
    <w:rsid w:val="003F01C9"/>
    <w:rsid w:val="003F3C5A"/>
    <w:rsid w:val="003F3E5A"/>
    <w:rsid w:val="003F3F68"/>
    <w:rsid w:val="003F443A"/>
    <w:rsid w:val="003F63E2"/>
    <w:rsid w:val="003F7AC2"/>
    <w:rsid w:val="003F7E1B"/>
    <w:rsid w:val="004011BD"/>
    <w:rsid w:val="004112F4"/>
    <w:rsid w:val="00412A69"/>
    <w:rsid w:val="004130B4"/>
    <w:rsid w:val="0041406A"/>
    <w:rsid w:val="004156DE"/>
    <w:rsid w:val="00415D6A"/>
    <w:rsid w:val="00415EB6"/>
    <w:rsid w:val="004227AA"/>
    <w:rsid w:val="00422991"/>
    <w:rsid w:val="00422B4D"/>
    <w:rsid w:val="0042510D"/>
    <w:rsid w:val="00426667"/>
    <w:rsid w:val="00430466"/>
    <w:rsid w:val="00430943"/>
    <w:rsid w:val="00433EA3"/>
    <w:rsid w:val="004347EE"/>
    <w:rsid w:val="00435059"/>
    <w:rsid w:val="00436363"/>
    <w:rsid w:val="004378E1"/>
    <w:rsid w:val="00440979"/>
    <w:rsid w:val="00440C99"/>
    <w:rsid w:val="00441EBC"/>
    <w:rsid w:val="00442225"/>
    <w:rsid w:val="00442262"/>
    <w:rsid w:val="00444231"/>
    <w:rsid w:val="004457A8"/>
    <w:rsid w:val="004463B6"/>
    <w:rsid w:val="004469CC"/>
    <w:rsid w:val="004479A9"/>
    <w:rsid w:val="00450C0F"/>
    <w:rsid w:val="00452255"/>
    <w:rsid w:val="00457857"/>
    <w:rsid w:val="00457F30"/>
    <w:rsid w:val="004611CC"/>
    <w:rsid w:val="00461235"/>
    <w:rsid w:val="0046269B"/>
    <w:rsid w:val="0046312A"/>
    <w:rsid w:val="00463B89"/>
    <w:rsid w:val="004649CD"/>
    <w:rsid w:val="00466367"/>
    <w:rsid w:val="004711D9"/>
    <w:rsid w:val="0047139E"/>
    <w:rsid w:val="004724A6"/>
    <w:rsid w:val="004764AA"/>
    <w:rsid w:val="00477CB6"/>
    <w:rsid w:val="00480636"/>
    <w:rsid w:val="00482A47"/>
    <w:rsid w:val="00483F21"/>
    <w:rsid w:val="004855BD"/>
    <w:rsid w:val="00491351"/>
    <w:rsid w:val="00491399"/>
    <w:rsid w:val="004917DF"/>
    <w:rsid w:val="00491E1A"/>
    <w:rsid w:val="00492006"/>
    <w:rsid w:val="00492EA6"/>
    <w:rsid w:val="00494527"/>
    <w:rsid w:val="00494DA6"/>
    <w:rsid w:val="004A12A1"/>
    <w:rsid w:val="004A15B9"/>
    <w:rsid w:val="004A2BA2"/>
    <w:rsid w:val="004A3838"/>
    <w:rsid w:val="004A5A36"/>
    <w:rsid w:val="004A619C"/>
    <w:rsid w:val="004A7053"/>
    <w:rsid w:val="004A72F7"/>
    <w:rsid w:val="004A744C"/>
    <w:rsid w:val="004B111A"/>
    <w:rsid w:val="004B25F9"/>
    <w:rsid w:val="004B343A"/>
    <w:rsid w:val="004B467A"/>
    <w:rsid w:val="004B5102"/>
    <w:rsid w:val="004B774D"/>
    <w:rsid w:val="004C043A"/>
    <w:rsid w:val="004C0C92"/>
    <w:rsid w:val="004C16CB"/>
    <w:rsid w:val="004C220A"/>
    <w:rsid w:val="004C3970"/>
    <w:rsid w:val="004C6957"/>
    <w:rsid w:val="004D3F6B"/>
    <w:rsid w:val="004D4031"/>
    <w:rsid w:val="004D5FE2"/>
    <w:rsid w:val="004D6E3B"/>
    <w:rsid w:val="004E5CAA"/>
    <w:rsid w:val="004E6A51"/>
    <w:rsid w:val="004F0191"/>
    <w:rsid w:val="004F1ABC"/>
    <w:rsid w:val="004F4F7B"/>
    <w:rsid w:val="00501740"/>
    <w:rsid w:val="00501EA6"/>
    <w:rsid w:val="005029AE"/>
    <w:rsid w:val="00502BD6"/>
    <w:rsid w:val="00502F51"/>
    <w:rsid w:val="005031EA"/>
    <w:rsid w:val="005036B1"/>
    <w:rsid w:val="00504871"/>
    <w:rsid w:val="00505A07"/>
    <w:rsid w:val="00510711"/>
    <w:rsid w:val="00511727"/>
    <w:rsid w:val="00511D17"/>
    <w:rsid w:val="00512F13"/>
    <w:rsid w:val="0051388D"/>
    <w:rsid w:val="005160EA"/>
    <w:rsid w:val="00516397"/>
    <w:rsid w:val="00516495"/>
    <w:rsid w:val="005172D4"/>
    <w:rsid w:val="00517E27"/>
    <w:rsid w:val="005221C3"/>
    <w:rsid w:val="00522BEC"/>
    <w:rsid w:val="005249BE"/>
    <w:rsid w:val="00525199"/>
    <w:rsid w:val="0052606F"/>
    <w:rsid w:val="00526C42"/>
    <w:rsid w:val="00530CD4"/>
    <w:rsid w:val="00533B8E"/>
    <w:rsid w:val="00535551"/>
    <w:rsid w:val="0053585A"/>
    <w:rsid w:val="00536CBD"/>
    <w:rsid w:val="00537624"/>
    <w:rsid w:val="005376C7"/>
    <w:rsid w:val="0054197A"/>
    <w:rsid w:val="005430BF"/>
    <w:rsid w:val="00543B88"/>
    <w:rsid w:val="00544AB5"/>
    <w:rsid w:val="0054766D"/>
    <w:rsid w:val="00551592"/>
    <w:rsid w:val="00552434"/>
    <w:rsid w:val="00552CA7"/>
    <w:rsid w:val="005560EB"/>
    <w:rsid w:val="0055647D"/>
    <w:rsid w:val="005601D7"/>
    <w:rsid w:val="00560227"/>
    <w:rsid w:val="005610A5"/>
    <w:rsid w:val="0056388E"/>
    <w:rsid w:val="0056542B"/>
    <w:rsid w:val="00567435"/>
    <w:rsid w:val="00567CB9"/>
    <w:rsid w:val="00567D21"/>
    <w:rsid w:val="0057018D"/>
    <w:rsid w:val="00574E3A"/>
    <w:rsid w:val="00575474"/>
    <w:rsid w:val="005769C3"/>
    <w:rsid w:val="00577F61"/>
    <w:rsid w:val="00580637"/>
    <w:rsid w:val="00580BF6"/>
    <w:rsid w:val="00581B65"/>
    <w:rsid w:val="00582D5F"/>
    <w:rsid w:val="0058419E"/>
    <w:rsid w:val="00584E04"/>
    <w:rsid w:val="00586E58"/>
    <w:rsid w:val="005871B6"/>
    <w:rsid w:val="005909AE"/>
    <w:rsid w:val="00590BAC"/>
    <w:rsid w:val="00593CB6"/>
    <w:rsid w:val="00596AC5"/>
    <w:rsid w:val="00596F2A"/>
    <w:rsid w:val="0059724D"/>
    <w:rsid w:val="005976F6"/>
    <w:rsid w:val="00597B64"/>
    <w:rsid w:val="005A0CCF"/>
    <w:rsid w:val="005A1D87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3DC5"/>
    <w:rsid w:val="005B4DE9"/>
    <w:rsid w:val="005B6901"/>
    <w:rsid w:val="005C03F1"/>
    <w:rsid w:val="005C25EA"/>
    <w:rsid w:val="005C4823"/>
    <w:rsid w:val="005C4F83"/>
    <w:rsid w:val="005C69BF"/>
    <w:rsid w:val="005D0475"/>
    <w:rsid w:val="005D049E"/>
    <w:rsid w:val="005D0B3F"/>
    <w:rsid w:val="005D1C7F"/>
    <w:rsid w:val="005D3AFB"/>
    <w:rsid w:val="005D704A"/>
    <w:rsid w:val="005D75A4"/>
    <w:rsid w:val="005D79EB"/>
    <w:rsid w:val="005E0EE8"/>
    <w:rsid w:val="005E2148"/>
    <w:rsid w:val="005E329B"/>
    <w:rsid w:val="005E3348"/>
    <w:rsid w:val="005E3681"/>
    <w:rsid w:val="005E448B"/>
    <w:rsid w:val="005E486D"/>
    <w:rsid w:val="005E6A50"/>
    <w:rsid w:val="005E7278"/>
    <w:rsid w:val="005F01D7"/>
    <w:rsid w:val="005F0A0C"/>
    <w:rsid w:val="005F2DA9"/>
    <w:rsid w:val="005F5BEF"/>
    <w:rsid w:val="00600ECB"/>
    <w:rsid w:val="00601AAA"/>
    <w:rsid w:val="00601DAA"/>
    <w:rsid w:val="00602AEC"/>
    <w:rsid w:val="00603933"/>
    <w:rsid w:val="00604BAC"/>
    <w:rsid w:val="00607C0D"/>
    <w:rsid w:val="00610356"/>
    <w:rsid w:val="006124FE"/>
    <w:rsid w:val="00612E81"/>
    <w:rsid w:val="006133BF"/>
    <w:rsid w:val="0061377A"/>
    <w:rsid w:val="00615461"/>
    <w:rsid w:val="006200C3"/>
    <w:rsid w:val="00625B54"/>
    <w:rsid w:val="00627C3E"/>
    <w:rsid w:val="006327B8"/>
    <w:rsid w:val="00633FD7"/>
    <w:rsid w:val="00636574"/>
    <w:rsid w:val="00637569"/>
    <w:rsid w:val="00640B64"/>
    <w:rsid w:val="00640F2E"/>
    <w:rsid w:val="00641DAA"/>
    <w:rsid w:val="006421DF"/>
    <w:rsid w:val="006440B4"/>
    <w:rsid w:val="0064512F"/>
    <w:rsid w:val="0064617E"/>
    <w:rsid w:val="00647EAE"/>
    <w:rsid w:val="006513BF"/>
    <w:rsid w:val="00651BF3"/>
    <w:rsid w:val="006522D3"/>
    <w:rsid w:val="00653546"/>
    <w:rsid w:val="00653D30"/>
    <w:rsid w:val="00654BEF"/>
    <w:rsid w:val="0065575B"/>
    <w:rsid w:val="006558FC"/>
    <w:rsid w:val="006615CA"/>
    <w:rsid w:val="00661894"/>
    <w:rsid w:val="00661D9E"/>
    <w:rsid w:val="00663B67"/>
    <w:rsid w:val="00664106"/>
    <w:rsid w:val="00666177"/>
    <w:rsid w:val="00670CDD"/>
    <w:rsid w:val="006719ED"/>
    <w:rsid w:val="00676A48"/>
    <w:rsid w:val="00676E79"/>
    <w:rsid w:val="00677433"/>
    <w:rsid w:val="006775EB"/>
    <w:rsid w:val="006801E9"/>
    <w:rsid w:val="00680DE8"/>
    <w:rsid w:val="00681415"/>
    <w:rsid w:val="00684829"/>
    <w:rsid w:val="00684BBE"/>
    <w:rsid w:val="0068546C"/>
    <w:rsid w:val="006861D3"/>
    <w:rsid w:val="00691A59"/>
    <w:rsid w:val="006922A9"/>
    <w:rsid w:val="006922B9"/>
    <w:rsid w:val="00692A52"/>
    <w:rsid w:val="0069345A"/>
    <w:rsid w:val="00694A59"/>
    <w:rsid w:val="00697351"/>
    <w:rsid w:val="006A075B"/>
    <w:rsid w:val="006A387D"/>
    <w:rsid w:val="006A3DEA"/>
    <w:rsid w:val="006A487F"/>
    <w:rsid w:val="006B0ABC"/>
    <w:rsid w:val="006B0B65"/>
    <w:rsid w:val="006B0D76"/>
    <w:rsid w:val="006B5366"/>
    <w:rsid w:val="006B5EAA"/>
    <w:rsid w:val="006C0AAF"/>
    <w:rsid w:val="006C15A9"/>
    <w:rsid w:val="006C1EA4"/>
    <w:rsid w:val="006C30DA"/>
    <w:rsid w:val="006C31BD"/>
    <w:rsid w:val="006C404D"/>
    <w:rsid w:val="006C4F61"/>
    <w:rsid w:val="006C57DC"/>
    <w:rsid w:val="006C5D1E"/>
    <w:rsid w:val="006C751A"/>
    <w:rsid w:val="006D013F"/>
    <w:rsid w:val="006D0168"/>
    <w:rsid w:val="006D5CBD"/>
    <w:rsid w:val="006D6049"/>
    <w:rsid w:val="006D6F5E"/>
    <w:rsid w:val="006D7664"/>
    <w:rsid w:val="006D7940"/>
    <w:rsid w:val="006E0AA5"/>
    <w:rsid w:val="006E5936"/>
    <w:rsid w:val="006E6A4A"/>
    <w:rsid w:val="006E7964"/>
    <w:rsid w:val="006F0FEC"/>
    <w:rsid w:val="006F1887"/>
    <w:rsid w:val="006F5278"/>
    <w:rsid w:val="006F542C"/>
    <w:rsid w:val="006F71D7"/>
    <w:rsid w:val="006F7E8D"/>
    <w:rsid w:val="00700A8B"/>
    <w:rsid w:val="00700C4E"/>
    <w:rsid w:val="0070251E"/>
    <w:rsid w:val="00702C14"/>
    <w:rsid w:val="007037DB"/>
    <w:rsid w:val="0070435E"/>
    <w:rsid w:val="00704471"/>
    <w:rsid w:val="00705092"/>
    <w:rsid w:val="00706369"/>
    <w:rsid w:val="007127C5"/>
    <w:rsid w:val="00712F4D"/>
    <w:rsid w:val="00713246"/>
    <w:rsid w:val="00714423"/>
    <w:rsid w:val="007144A3"/>
    <w:rsid w:val="00715F78"/>
    <w:rsid w:val="00716E7C"/>
    <w:rsid w:val="00717053"/>
    <w:rsid w:val="0072303E"/>
    <w:rsid w:val="00723686"/>
    <w:rsid w:val="00723E3A"/>
    <w:rsid w:val="00725DDA"/>
    <w:rsid w:val="007262F2"/>
    <w:rsid w:val="00730418"/>
    <w:rsid w:val="0073235A"/>
    <w:rsid w:val="0073251C"/>
    <w:rsid w:val="00736075"/>
    <w:rsid w:val="007371C6"/>
    <w:rsid w:val="007373EC"/>
    <w:rsid w:val="00741318"/>
    <w:rsid w:val="00745272"/>
    <w:rsid w:val="0075196D"/>
    <w:rsid w:val="00753C66"/>
    <w:rsid w:val="00757FAF"/>
    <w:rsid w:val="00760624"/>
    <w:rsid w:val="007607D9"/>
    <w:rsid w:val="00763297"/>
    <w:rsid w:val="00763A4B"/>
    <w:rsid w:val="00767032"/>
    <w:rsid w:val="0077090A"/>
    <w:rsid w:val="00770CE8"/>
    <w:rsid w:val="00771418"/>
    <w:rsid w:val="00771811"/>
    <w:rsid w:val="00771F4D"/>
    <w:rsid w:val="0077222C"/>
    <w:rsid w:val="0077286E"/>
    <w:rsid w:val="00772B4F"/>
    <w:rsid w:val="00773173"/>
    <w:rsid w:val="007745EC"/>
    <w:rsid w:val="00780B6D"/>
    <w:rsid w:val="00781530"/>
    <w:rsid w:val="007836F3"/>
    <w:rsid w:val="007848DE"/>
    <w:rsid w:val="00786902"/>
    <w:rsid w:val="00797660"/>
    <w:rsid w:val="00797873"/>
    <w:rsid w:val="00797CE1"/>
    <w:rsid w:val="007A0B49"/>
    <w:rsid w:val="007A1BD4"/>
    <w:rsid w:val="007A3E7B"/>
    <w:rsid w:val="007A4F2A"/>
    <w:rsid w:val="007B0879"/>
    <w:rsid w:val="007B102B"/>
    <w:rsid w:val="007B46CA"/>
    <w:rsid w:val="007B5C52"/>
    <w:rsid w:val="007B62ED"/>
    <w:rsid w:val="007C11D9"/>
    <w:rsid w:val="007C2FE8"/>
    <w:rsid w:val="007C3992"/>
    <w:rsid w:val="007C532F"/>
    <w:rsid w:val="007C5588"/>
    <w:rsid w:val="007D2D35"/>
    <w:rsid w:val="007D476C"/>
    <w:rsid w:val="007D65D1"/>
    <w:rsid w:val="007D700E"/>
    <w:rsid w:val="007E1E04"/>
    <w:rsid w:val="007E2DBD"/>
    <w:rsid w:val="007E4786"/>
    <w:rsid w:val="007F07A8"/>
    <w:rsid w:val="007F1997"/>
    <w:rsid w:val="007F2299"/>
    <w:rsid w:val="007F2AD9"/>
    <w:rsid w:val="007F44E1"/>
    <w:rsid w:val="007F7AB8"/>
    <w:rsid w:val="0080017C"/>
    <w:rsid w:val="00801A56"/>
    <w:rsid w:val="00801A58"/>
    <w:rsid w:val="00801DB7"/>
    <w:rsid w:val="00802EE0"/>
    <w:rsid w:val="00802FD3"/>
    <w:rsid w:val="00804884"/>
    <w:rsid w:val="00807C7F"/>
    <w:rsid w:val="00813664"/>
    <w:rsid w:val="008162AC"/>
    <w:rsid w:val="00820EA3"/>
    <w:rsid w:val="00822DDE"/>
    <w:rsid w:val="008245D1"/>
    <w:rsid w:val="008259D3"/>
    <w:rsid w:val="00827FB1"/>
    <w:rsid w:val="00830207"/>
    <w:rsid w:val="008319F7"/>
    <w:rsid w:val="00834B05"/>
    <w:rsid w:val="0083518F"/>
    <w:rsid w:val="0083686C"/>
    <w:rsid w:val="00837CFA"/>
    <w:rsid w:val="0084068F"/>
    <w:rsid w:val="00842844"/>
    <w:rsid w:val="00844CDD"/>
    <w:rsid w:val="00845476"/>
    <w:rsid w:val="008456B0"/>
    <w:rsid w:val="008469CB"/>
    <w:rsid w:val="00846A4C"/>
    <w:rsid w:val="0084769B"/>
    <w:rsid w:val="00847E6F"/>
    <w:rsid w:val="00850216"/>
    <w:rsid w:val="008509B9"/>
    <w:rsid w:val="008526B1"/>
    <w:rsid w:val="00853E1E"/>
    <w:rsid w:val="00854D17"/>
    <w:rsid w:val="008550C1"/>
    <w:rsid w:val="0085569B"/>
    <w:rsid w:val="00856247"/>
    <w:rsid w:val="008567A6"/>
    <w:rsid w:val="00856E4C"/>
    <w:rsid w:val="00861505"/>
    <w:rsid w:val="00862C3D"/>
    <w:rsid w:val="0086323F"/>
    <w:rsid w:val="00863D21"/>
    <w:rsid w:val="008727E3"/>
    <w:rsid w:val="0087280A"/>
    <w:rsid w:val="00874AB5"/>
    <w:rsid w:val="00874BE7"/>
    <w:rsid w:val="0087557F"/>
    <w:rsid w:val="00881744"/>
    <w:rsid w:val="00882D14"/>
    <w:rsid w:val="00884F65"/>
    <w:rsid w:val="00892A60"/>
    <w:rsid w:val="00893ABE"/>
    <w:rsid w:val="0089431F"/>
    <w:rsid w:val="00894D0D"/>
    <w:rsid w:val="00895469"/>
    <w:rsid w:val="0089553E"/>
    <w:rsid w:val="00896B59"/>
    <w:rsid w:val="008A30F3"/>
    <w:rsid w:val="008A5799"/>
    <w:rsid w:val="008A5F48"/>
    <w:rsid w:val="008A6D82"/>
    <w:rsid w:val="008A74A6"/>
    <w:rsid w:val="008B066B"/>
    <w:rsid w:val="008B11C5"/>
    <w:rsid w:val="008B3E05"/>
    <w:rsid w:val="008B43A9"/>
    <w:rsid w:val="008B491C"/>
    <w:rsid w:val="008B6D56"/>
    <w:rsid w:val="008C0D22"/>
    <w:rsid w:val="008C2E6E"/>
    <w:rsid w:val="008C356E"/>
    <w:rsid w:val="008C3F36"/>
    <w:rsid w:val="008C4E2E"/>
    <w:rsid w:val="008C5E9C"/>
    <w:rsid w:val="008C6A21"/>
    <w:rsid w:val="008D027F"/>
    <w:rsid w:val="008D40AA"/>
    <w:rsid w:val="008D4442"/>
    <w:rsid w:val="008E27F2"/>
    <w:rsid w:val="008E31EE"/>
    <w:rsid w:val="008E32DD"/>
    <w:rsid w:val="008F4F8A"/>
    <w:rsid w:val="008F53EA"/>
    <w:rsid w:val="008F6DB9"/>
    <w:rsid w:val="008F7691"/>
    <w:rsid w:val="008F7A38"/>
    <w:rsid w:val="00900D39"/>
    <w:rsid w:val="009019AF"/>
    <w:rsid w:val="00902B4D"/>
    <w:rsid w:val="009037F7"/>
    <w:rsid w:val="00903A2D"/>
    <w:rsid w:val="00906C97"/>
    <w:rsid w:val="009079FE"/>
    <w:rsid w:val="009106AE"/>
    <w:rsid w:val="00910822"/>
    <w:rsid w:val="00910BFF"/>
    <w:rsid w:val="00911749"/>
    <w:rsid w:val="00911B0A"/>
    <w:rsid w:val="00911E01"/>
    <w:rsid w:val="00912040"/>
    <w:rsid w:val="00912355"/>
    <w:rsid w:val="0091538A"/>
    <w:rsid w:val="009172C5"/>
    <w:rsid w:val="00921508"/>
    <w:rsid w:val="0092316A"/>
    <w:rsid w:val="00924B3F"/>
    <w:rsid w:val="0092720B"/>
    <w:rsid w:val="00927717"/>
    <w:rsid w:val="009316F9"/>
    <w:rsid w:val="00933661"/>
    <w:rsid w:val="009338B5"/>
    <w:rsid w:val="00935EDE"/>
    <w:rsid w:val="00942636"/>
    <w:rsid w:val="00942ABE"/>
    <w:rsid w:val="00944752"/>
    <w:rsid w:val="009472F9"/>
    <w:rsid w:val="009510E0"/>
    <w:rsid w:val="00952D81"/>
    <w:rsid w:val="00953733"/>
    <w:rsid w:val="009549DB"/>
    <w:rsid w:val="009558AF"/>
    <w:rsid w:val="00956668"/>
    <w:rsid w:val="00956C23"/>
    <w:rsid w:val="0095719E"/>
    <w:rsid w:val="00960B86"/>
    <w:rsid w:val="009616EC"/>
    <w:rsid w:val="009637BD"/>
    <w:rsid w:val="009657B6"/>
    <w:rsid w:val="00967412"/>
    <w:rsid w:val="009677DB"/>
    <w:rsid w:val="00970BA4"/>
    <w:rsid w:val="009719DA"/>
    <w:rsid w:val="00973845"/>
    <w:rsid w:val="00973B75"/>
    <w:rsid w:val="009767A5"/>
    <w:rsid w:val="00980613"/>
    <w:rsid w:val="00980CF9"/>
    <w:rsid w:val="0098121A"/>
    <w:rsid w:val="00981E1D"/>
    <w:rsid w:val="00983EA3"/>
    <w:rsid w:val="00985B34"/>
    <w:rsid w:val="00990214"/>
    <w:rsid w:val="0099083B"/>
    <w:rsid w:val="0099447A"/>
    <w:rsid w:val="0099455F"/>
    <w:rsid w:val="00995D22"/>
    <w:rsid w:val="00995D6C"/>
    <w:rsid w:val="009A08E7"/>
    <w:rsid w:val="009A0A27"/>
    <w:rsid w:val="009A2051"/>
    <w:rsid w:val="009A2949"/>
    <w:rsid w:val="009A2A80"/>
    <w:rsid w:val="009A477B"/>
    <w:rsid w:val="009A4BDB"/>
    <w:rsid w:val="009A51FC"/>
    <w:rsid w:val="009A572B"/>
    <w:rsid w:val="009A79D0"/>
    <w:rsid w:val="009B3C00"/>
    <w:rsid w:val="009C085D"/>
    <w:rsid w:val="009C08FB"/>
    <w:rsid w:val="009C1CA8"/>
    <w:rsid w:val="009C21ED"/>
    <w:rsid w:val="009C4444"/>
    <w:rsid w:val="009C4AF7"/>
    <w:rsid w:val="009C7A58"/>
    <w:rsid w:val="009D0003"/>
    <w:rsid w:val="009D0C56"/>
    <w:rsid w:val="009D475B"/>
    <w:rsid w:val="009D5B64"/>
    <w:rsid w:val="009D5C81"/>
    <w:rsid w:val="009D7367"/>
    <w:rsid w:val="009D7E17"/>
    <w:rsid w:val="009E0C28"/>
    <w:rsid w:val="009E0F92"/>
    <w:rsid w:val="009E1E4C"/>
    <w:rsid w:val="009E1F49"/>
    <w:rsid w:val="009E23F3"/>
    <w:rsid w:val="009E3AFA"/>
    <w:rsid w:val="009E52EB"/>
    <w:rsid w:val="009E5C46"/>
    <w:rsid w:val="009E69BE"/>
    <w:rsid w:val="009E7A66"/>
    <w:rsid w:val="009E7A8F"/>
    <w:rsid w:val="009F146E"/>
    <w:rsid w:val="009F14F5"/>
    <w:rsid w:val="009F1569"/>
    <w:rsid w:val="009F22F2"/>
    <w:rsid w:val="009F31C4"/>
    <w:rsid w:val="009F5015"/>
    <w:rsid w:val="009F503D"/>
    <w:rsid w:val="009F531D"/>
    <w:rsid w:val="009F5F72"/>
    <w:rsid w:val="00A0231F"/>
    <w:rsid w:val="00A04A25"/>
    <w:rsid w:val="00A04EBF"/>
    <w:rsid w:val="00A054E7"/>
    <w:rsid w:val="00A05F2D"/>
    <w:rsid w:val="00A06DDF"/>
    <w:rsid w:val="00A07E77"/>
    <w:rsid w:val="00A12562"/>
    <w:rsid w:val="00A12583"/>
    <w:rsid w:val="00A14261"/>
    <w:rsid w:val="00A14892"/>
    <w:rsid w:val="00A17BEF"/>
    <w:rsid w:val="00A21EBC"/>
    <w:rsid w:val="00A23726"/>
    <w:rsid w:val="00A24A7A"/>
    <w:rsid w:val="00A24C9C"/>
    <w:rsid w:val="00A25167"/>
    <w:rsid w:val="00A2544E"/>
    <w:rsid w:val="00A26326"/>
    <w:rsid w:val="00A314CC"/>
    <w:rsid w:val="00A32016"/>
    <w:rsid w:val="00A32480"/>
    <w:rsid w:val="00A3351A"/>
    <w:rsid w:val="00A35297"/>
    <w:rsid w:val="00A37047"/>
    <w:rsid w:val="00A43677"/>
    <w:rsid w:val="00A43CCB"/>
    <w:rsid w:val="00A43ED8"/>
    <w:rsid w:val="00A44610"/>
    <w:rsid w:val="00A449B2"/>
    <w:rsid w:val="00A45814"/>
    <w:rsid w:val="00A45C28"/>
    <w:rsid w:val="00A468CE"/>
    <w:rsid w:val="00A472F7"/>
    <w:rsid w:val="00A50255"/>
    <w:rsid w:val="00A52842"/>
    <w:rsid w:val="00A53030"/>
    <w:rsid w:val="00A54F9E"/>
    <w:rsid w:val="00A552F1"/>
    <w:rsid w:val="00A57EFD"/>
    <w:rsid w:val="00A6407C"/>
    <w:rsid w:val="00A67990"/>
    <w:rsid w:val="00A70A5F"/>
    <w:rsid w:val="00A70C06"/>
    <w:rsid w:val="00A713CA"/>
    <w:rsid w:val="00A71F2B"/>
    <w:rsid w:val="00A722F7"/>
    <w:rsid w:val="00A723FB"/>
    <w:rsid w:val="00A72644"/>
    <w:rsid w:val="00A72BFB"/>
    <w:rsid w:val="00A75D3F"/>
    <w:rsid w:val="00A86B9A"/>
    <w:rsid w:val="00A86FD5"/>
    <w:rsid w:val="00A874C2"/>
    <w:rsid w:val="00A87F05"/>
    <w:rsid w:val="00A91FE5"/>
    <w:rsid w:val="00A93D91"/>
    <w:rsid w:val="00A943BC"/>
    <w:rsid w:val="00A95675"/>
    <w:rsid w:val="00A96355"/>
    <w:rsid w:val="00A97232"/>
    <w:rsid w:val="00A9743F"/>
    <w:rsid w:val="00AA0643"/>
    <w:rsid w:val="00AA5C16"/>
    <w:rsid w:val="00AB234F"/>
    <w:rsid w:val="00AB48A4"/>
    <w:rsid w:val="00AB57FC"/>
    <w:rsid w:val="00AB6652"/>
    <w:rsid w:val="00AB6CEC"/>
    <w:rsid w:val="00AC0332"/>
    <w:rsid w:val="00AC037D"/>
    <w:rsid w:val="00AC2639"/>
    <w:rsid w:val="00AC2D5B"/>
    <w:rsid w:val="00AC3659"/>
    <w:rsid w:val="00AC466B"/>
    <w:rsid w:val="00AC7E8B"/>
    <w:rsid w:val="00AD0AA9"/>
    <w:rsid w:val="00AD14F0"/>
    <w:rsid w:val="00AD27B6"/>
    <w:rsid w:val="00AD34AE"/>
    <w:rsid w:val="00AD39A4"/>
    <w:rsid w:val="00AD44A0"/>
    <w:rsid w:val="00AD5AB9"/>
    <w:rsid w:val="00AD73C0"/>
    <w:rsid w:val="00AE3086"/>
    <w:rsid w:val="00AE62EB"/>
    <w:rsid w:val="00AE6359"/>
    <w:rsid w:val="00AE6CD4"/>
    <w:rsid w:val="00AE75BC"/>
    <w:rsid w:val="00AF175E"/>
    <w:rsid w:val="00AF1F24"/>
    <w:rsid w:val="00AF2642"/>
    <w:rsid w:val="00AF3ECB"/>
    <w:rsid w:val="00AF598B"/>
    <w:rsid w:val="00AF7939"/>
    <w:rsid w:val="00AF7F36"/>
    <w:rsid w:val="00B00D28"/>
    <w:rsid w:val="00B01558"/>
    <w:rsid w:val="00B03979"/>
    <w:rsid w:val="00B05B8F"/>
    <w:rsid w:val="00B14549"/>
    <w:rsid w:val="00B14AF2"/>
    <w:rsid w:val="00B15A85"/>
    <w:rsid w:val="00B16116"/>
    <w:rsid w:val="00B16509"/>
    <w:rsid w:val="00B16792"/>
    <w:rsid w:val="00B17218"/>
    <w:rsid w:val="00B20B90"/>
    <w:rsid w:val="00B22556"/>
    <w:rsid w:val="00B2263E"/>
    <w:rsid w:val="00B238B5"/>
    <w:rsid w:val="00B23CC4"/>
    <w:rsid w:val="00B23F1E"/>
    <w:rsid w:val="00B240C6"/>
    <w:rsid w:val="00B27541"/>
    <w:rsid w:val="00B30178"/>
    <w:rsid w:val="00B312A5"/>
    <w:rsid w:val="00B31381"/>
    <w:rsid w:val="00B33B0E"/>
    <w:rsid w:val="00B34470"/>
    <w:rsid w:val="00B35E1B"/>
    <w:rsid w:val="00B40D7A"/>
    <w:rsid w:val="00B42625"/>
    <w:rsid w:val="00B43538"/>
    <w:rsid w:val="00B43C0D"/>
    <w:rsid w:val="00B45508"/>
    <w:rsid w:val="00B46A0A"/>
    <w:rsid w:val="00B538CD"/>
    <w:rsid w:val="00B56B27"/>
    <w:rsid w:val="00B57485"/>
    <w:rsid w:val="00B61964"/>
    <w:rsid w:val="00B62232"/>
    <w:rsid w:val="00B62414"/>
    <w:rsid w:val="00B627F6"/>
    <w:rsid w:val="00B63389"/>
    <w:rsid w:val="00B63B0B"/>
    <w:rsid w:val="00B675E6"/>
    <w:rsid w:val="00B70A96"/>
    <w:rsid w:val="00B736F0"/>
    <w:rsid w:val="00B764E8"/>
    <w:rsid w:val="00B7668A"/>
    <w:rsid w:val="00B767C3"/>
    <w:rsid w:val="00B8266A"/>
    <w:rsid w:val="00B84F87"/>
    <w:rsid w:val="00B90208"/>
    <w:rsid w:val="00B91AC4"/>
    <w:rsid w:val="00B9276C"/>
    <w:rsid w:val="00B9379A"/>
    <w:rsid w:val="00B95A98"/>
    <w:rsid w:val="00B9614B"/>
    <w:rsid w:val="00B96273"/>
    <w:rsid w:val="00B97EBD"/>
    <w:rsid w:val="00BA0492"/>
    <w:rsid w:val="00BA39EE"/>
    <w:rsid w:val="00BA6109"/>
    <w:rsid w:val="00BA7981"/>
    <w:rsid w:val="00BB2C98"/>
    <w:rsid w:val="00BB35D8"/>
    <w:rsid w:val="00BB42DA"/>
    <w:rsid w:val="00BB5A99"/>
    <w:rsid w:val="00BB6FF9"/>
    <w:rsid w:val="00BB7684"/>
    <w:rsid w:val="00BB7C87"/>
    <w:rsid w:val="00BC1EB8"/>
    <w:rsid w:val="00BC6A6F"/>
    <w:rsid w:val="00BD01C0"/>
    <w:rsid w:val="00BD2499"/>
    <w:rsid w:val="00BD33FA"/>
    <w:rsid w:val="00BE005B"/>
    <w:rsid w:val="00BE12EE"/>
    <w:rsid w:val="00BE2224"/>
    <w:rsid w:val="00BE2343"/>
    <w:rsid w:val="00BE66D8"/>
    <w:rsid w:val="00BE6A84"/>
    <w:rsid w:val="00BF2F44"/>
    <w:rsid w:val="00BF4C76"/>
    <w:rsid w:val="00BF4ED7"/>
    <w:rsid w:val="00BF726A"/>
    <w:rsid w:val="00C00417"/>
    <w:rsid w:val="00C006BD"/>
    <w:rsid w:val="00C01285"/>
    <w:rsid w:val="00C01CB5"/>
    <w:rsid w:val="00C02C7E"/>
    <w:rsid w:val="00C0322D"/>
    <w:rsid w:val="00C03B10"/>
    <w:rsid w:val="00C0526C"/>
    <w:rsid w:val="00C06F9F"/>
    <w:rsid w:val="00C07A22"/>
    <w:rsid w:val="00C11C16"/>
    <w:rsid w:val="00C12017"/>
    <w:rsid w:val="00C123EF"/>
    <w:rsid w:val="00C140C6"/>
    <w:rsid w:val="00C14CAB"/>
    <w:rsid w:val="00C15E8B"/>
    <w:rsid w:val="00C1777F"/>
    <w:rsid w:val="00C20564"/>
    <w:rsid w:val="00C21B03"/>
    <w:rsid w:val="00C21B67"/>
    <w:rsid w:val="00C248F3"/>
    <w:rsid w:val="00C25426"/>
    <w:rsid w:val="00C26E7B"/>
    <w:rsid w:val="00C27845"/>
    <w:rsid w:val="00C27DB1"/>
    <w:rsid w:val="00C3119F"/>
    <w:rsid w:val="00C3186A"/>
    <w:rsid w:val="00C31E84"/>
    <w:rsid w:val="00C32802"/>
    <w:rsid w:val="00C33D09"/>
    <w:rsid w:val="00C365A3"/>
    <w:rsid w:val="00C37B22"/>
    <w:rsid w:val="00C400B0"/>
    <w:rsid w:val="00C401B9"/>
    <w:rsid w:val="00C40FE4"/>
    <w:rsid w:val="00C4136C"/>
    <w:rsid w:val="00C41979"/>
    <w:rsid w:val="00C427A7"/>
    <w:rsid w:val="00C43204"/>
    <w:rsid w:val="00C43F06"/>
    <w:rsid w:val="00C442A1"/>
    <w:rsid w:val="00C4433D"/>
    <w:rsid w:val="00C446CE"/>
    <w:rsid w:val="00C467C4"/>
    <w:rsid w:val="00C5202B"/>
    <w:rsid w:val="00C52EEF"/>
    <w:rsid w:val="00C54245"/>
    <w:rsid w:val="00C54CEE"/>
    <w:rsid w:val="00C55421"/>
    <w:rsid w:val="00C566AD"/>
    <w:rsid w:val="00C6252C"/>
    <w:rsid w:val="00C63406"/>
    <w:rsid w:val="00C71669"/>
    <w:rsid w:val="00C7184A"/>
    <w:rsid w:val="00C71D5D"/>
    <w:rsid w:val="00C721D0"/>
    <w:rsid w:val="00C72223"/>
    <w:rsid w:val="00C724C1"/>
    <w:rsid w:val="00C7588E"/>
    <w:rsid w:val="00C80E17"/>
    <w:rsid w:val="00C83622"/>
    <w:rsid w:val="00C85389"/>
    <w:rsid w:val="00C86182"/>
    <w:rsid w:val="00C86BB2"/>
    <w:rsid w:val="00C934EA"/>
    <w:rsid w:val="00C93E0B"/>
    <w:rsid w:val="00C94214"/>
    <w:rsid w:val="00C94D99"/>
    <w:rsid w:val="00C94EDA"/>
    <w:rsid w:val="00CA0085"/>
    <w:rsid w:val="00CA1160"/>
    <w:rsid w:val="00CA31BC"/>
    <w:rsid w:val="00CA3408"/>
    <w:rsid w:val="00CA443A"/>
    <w:rsid w:val="00CA49D3"/>
    <w:rsid w:val="00CA4AB9"/>
    <w:rsid w:val="00CA4E16"/>
    <w:rsid w:val="00CB08E3"/>
    <w:rsid w:val="00CB13E4"/>
    <w:rsid w:val="00CB31DA"/>
    <w:rsid w:val="00CB456A"/>
    <w:rsid w:val="00CB507E"/>
    <w:rsid w:val="00CB5747"/>
    <w:rsid w:val="00CB7B48"/>
    <w:rsid w:val="00CC3598"/>
    <w:rsid w:val="00CC539E"/>
    <w:rsid w:val="00CC6C32"/>
    <w:rsid w:val="00CD057A"/>
    <w:rsid w:val="00CD1861"/>
    <w:rsid w:val="00CD2485"/>
    <w:rsid w:val="00CD39A9"/>
    <w:rsid w:val="00CD42D5"/>
    <w:rsid w:val="00CD4D78"/>
    <w:rsid w:val="00CD5C0F"/>
    <w:rsid w:val="00CD65C0"/>
    <w:rsid w:val="00CD6D1C"/>
    <w:rsid w:val="00CE1E27"/>
    <w:rsid w:val="00CE21DD"/>
    <w:rsid w:val="00CE3824"/>
    <w:rsid w:val="00CE3E2A"/>
    <w:rsid w:val="00CE6EDB"/>
    <w:rsid w:val="00CE6FEF"/>
    <w:rsid w:val="00CE7B77"/>
    <w:rsid w:val="00CF430A"/>
    <w:rsid w:val="00CF57D6"/>
    <w:rsid w:val="00D00C5A"/>
    <w:rsid w:val="00D01BA4"/>
    <w:rsid w:val="00D03075"/>
    <w:rsid w:val="00D041A0"/>
    <w:rsid w:val="00D0517A"/>
    <w:rsid w:val="00D053F3"/>
    <w:rsid w:val="00D0625E"/>
    <w:rsid w:val="00D07169"/>
    <w:rsid w:val="00D07772"/>
    <w:rsid w:val="00D104C8"/>
    <w:rsid w:val="00D10D48"/>
    <w:rsid w:val="00D12079"/>
    <w:rsid w:val="00D12AFC"/>
    <w:rsid w:val="00D12E62"/>
    <w:rsid w:val="00D13835"/>
    <w:rsid w:val="00D17F05"/>
    <w:rsid w:val="00D2105F"/>
    <w:rsid w:val="00D22946"/>
    <w:rsid w:val="00D250C5"/>
    <w:rsid w:val="00D25616"/>
    <w:rsid w:val="00D27AD5"/>
    <w:rsid w:val="00D3266C"/>
    <w:rsid w:val="00D32F78"/>
    <w:rsid w:val="00D33A71"/>
    <w:rsid w:val="00D3489C"/>
    <w:rsid w:val="00D356A0"/>
    <w:rsid w:val="00D36334"/>
    <w:rsid w:val="00D41BB3"/>
    <w:rsid w:val="00D42BC6"/>
    <w:rsid w:val="00D43470"/>
    <w:rsid w:val="00D4482D"/>
    <w:rsid w:val="00D44FD1"/>
    <w:rsid w:val="00D463DC"/>
    <w:rsid w:val="00D50094"/>
    <w:rsid w:val="00D51AE6"/>
    <w:rsid w:val="00D56D1A"/>
    <w:rsid w:val="00D5794C"/>
    <w:rsid w:val="00D610B8"/>
    <w:rsid w:val="00D6127F"/>
    <w:rsid w:val="00D621F7"/>
    <w:rsid w:val="00D634A9"/>
    <w:rsid w:val="00D637E9"/>
    <w:rsid w:val="00D645C1"/>
    <w:rsid w:val="00D6536E"/>
    <w:rsid w:val="00D6655A"/>
    <w:rsid w:val="00D70274"/>
    <w:rsid w:val="00D70D4B"/>
    <w:rsid w:val="00D70E5C"/>
    <w:rsid w:val="00D71BC2"/>
    <w:rsid w:val="00D72AD8"/>
    <w:rsid w:val="00D73FF4"/>
    <w:rsid w:val="00D76220"/>
    <w:rsid w:val="00D80A35"/>
    <w:rsid w:val="00D80C72"/>
    <w:rsid w:val="00D81DCA"/>
    <w:rsid w:val="00D82D64"/>
    <w:rsid w:val="00D842BF"/>
    <w:rsid w:val="00D85537"/>
    <w:rsid w:val="00D87530"/>
    <w:rsid w:val="00D877DD"/>
    <w:rsid w:val="00D9557B"/>
    <w:rsid w:val="00D96018"/>
    <w:rsid w:val="00D9661A"/>
    <w:rsid w:val="00D972D2"/>
    <w:rsid w:val="00DA0BE8"/>
    <w:rsid w:val="00DA0E43"/>
    <w:rsid w:val="00DA1961"/>
    <w:rsid w:val="00DA20F8"/>
    <w:rsid w:val="00DA2B99"/>
    <w:rsid w:val="00DA38BF"/>
    <w:rsid w:val="00DA3BB3"/>
    <w:rsid w:val="00DA4E6D"/>
    <w:rsid w:val="00DA4FDF"/>
    <w:rsid w:val="00DA74D8"/>
    <w:rsid w:val="00DB0F47"/>
    <w:rsid w:val="00DB0FC6"/>
    <w:rsid w:val="00DB3E1D"/>
    <w:rsid w:val="00DB4231"/>
    <w:rsid w:val="00DB4554"/>
    <w:rsid w:val="00DB4596"/>
    <w:rsid w:val="00DB5119"/>
    <w:rsid w:val="00DC37B5"/>
    <w:rsid w:val="00DC530E"/>
    <w:rsid w:val="00DC6043"/>
    <w:rsid w:val="00DC6B1F"/>
    <w:rsid w:val="00DC7220"/>
    <w:rsid w:val="00DD02E6"/>
    <w:rsid w:val="00DD167D"/>
    <w:rsid w:val="00DD3B1E"/>
    <w:rsid w:val="00DD402B"/>
    <w:rsid w:val="00DD4DED"/>
    <w:rsid w:val="00DD54E9"/>
    <w:rsid w:val="00DD632C"/>
    <w:rsid w:val="00DD64B5"/>
    <w:rsid w:val="00DD720F"/>
    <w:rsid w:val="00DE19B4"/>
    <w:rsid w:val="00DE45F2"/>
    <w:rsid w:val="00DE55F4"/>
    <w:rsid w:val="00DE7035"/>
    <w:rsid w:val="00DE75F7"/>
    <w:rsid w:val="00DE7DA8"/>
    <w:rsid w:val="00DF031B"/>
    <w:rsid w:val="00DF0E4E"/>
    <w:rsid w:val="00DF16C5"/>
    <w:rsid w:val="00DF1AF1"/>
    <w:rsid w:val="00DF2DE8"/>
    <w:rsid w:val="00DF32A2"/>
    <w:rsid w:val="00DF423F"/>
    <w:rsid w:val="00DF4B44"/>
    <w:rsid w:val="00DF5AC6"/>
    <w:rsid w:val="00DF5B1D"/>
    <w:rsid w:val="00E01D30"/>
    <w:rsid w:val="00E036D6"/>
    <w:rsid w:val="00E04832"/>
    <w:rsid w:val="00E04FBE"/>
    <w:rsid w:val="00E06C69"/>
    <w:rsid w:val="00E077C8"/>
    <w:rsid w:val="00E103B9"/>
    <w:rsid w:val="00E118CA"/>
    <w:rsid w:val="00E12851"/>
    <w:rsid w:val="00E1286D"/>
    <w:rsid w:val="00E1389D"/>
    <w:rsid w:val="00E13ADC"/>
    <w:rsid w:val="00E1460A"/>
    <w:rsid w:val="00E15607"/>
    <w:rsid w:val="00E164C8"/>
    <w:rsid w:val="00E2111B"/>
    <w:rsid w:val="00E2168D"/>
    <w:rsid w:val="00E218B3"/>
    <w:rsid w:val="00E21F4D"/>
    <w:rsid w:val="00E233D6"/>
    <w:rsid w:val="00E2364B"/>
    <w:rsid w:val="00E25FF6"/>
    <w:rsid w:val="00E2634D"/>
    <w:rsid w:val="00E2758F"/>
    <w:rsid w:val="00E32255"/>
    <w:rsid w:val="00E32421"/>
    <w:rsid w:val="00E35437"/>
    <w:rsid w:val="00E37401"/>
    <w:rsid w:val="00E40DD7"/>
    <w:rsid w:val="00E415E5"/>
    <w:rsid w:val="00E4205D"/>
    <w:rsid w:val="00E433BE"/>
    <w:rsid w:val="00E45684"/>
    <w:rsid w:val="00E457AA"/>
    <w:rsid w:val="00E46193"/>
    <w:rsid w:val="00E520C5"/>
    <w:rsid w:val="00E638AD"/>
    <w:rsid w:val="00E67240"/>
    <w:rsid w:val="00E67B94"/>
    <w:rsid w:val="00E70E78"/>
    <w:rsid w:val="00E7113B"/>
    <w:rsid w:val="00E725A8"/>
    <w:rsid w:val="00E75457"/>
    <w:rsid w:val="00E769AC"/>
    <w:rsid w:val="00E771B3"/>
    <w:rsid w:val="00E81F0C"/>
    <w:rsid w:val="00E839CE"/>
    <w:rsid w:val="00E85F7F"/>
    <w:rsid w:val="00E8648D"/>
    <w:rsid w:val="00E9043E"/>
    <w:rsid w:val="00E9113C"/>
    <w:rsid w:val="00E91A7A"/>
    <w:rsid w:val="00E92375"/>
    <w:rsid w:val="00E92BA9"/>
    <w:rsid w:val="00E936E5"/>
    <w:rsid w:val="00E93819"/>
    <w:rsid w:val="00E94553"/>
    <w:rsid w:val="00E9516D"/>
    <w:rsid w:val="00EA5C93"/>
    <w:rsid w:val="00EA62B8"/>
    <w:rsid w:val="00EA7D2D"/>
    <w:rsid w:val="00EB0EF5"/>
    <w:rsid w:val="00EB25E3"/>
    <w:rsid w:val="00EB6D46"/>
    <w:rsid w:val="00EC0583"/>
    <w:rsid w:val="00EC0FF8"/>
    <w:rsid w:val="00EC14FB"/>
    <w:rsid w:val="00EC45E1"/>
    <w:rsid w:val="00EC56D6"/>
    <w:rsid w:val="00EC694A"/>
    <w:rsid w:val="00EC72A6"/>
    <w:rsid w:val="00EC76E3"/>
    <w:rsid w:val="00ED1C87"/>
    <w:rsid w:val="00ED20B5"/>
    <w:rsid w:val="00ED3684"/>
    <w:rsid w:val="00ED4941"/>
    <w:rsid w:val="00ED59C8"/>
    <w:rsid w:val="00ED5BBE"/>
    <w:rsid w:val="00ED62EE"/>
    <w:rsid w:val="00ED6B11"/>
    <w:rsid w:val="00EE0F60"/>
    <w:rsid w:val="00EE2C4F"/>
    <w:rsid w:val="00EE3180"/>
    <w:rsid w:val="00EE326E"/>
    <w:rsid w:val="00EE33AB"/>
    <w:rsid w:val="00EE3A91"/>
    <w:rsid w:val="00EE417E"/>
    <w:rsid w:val="00EE4B06"/>
    <w:rsid w:val="00EE55B0"/>
    <w:rsid w:val="00EF4D91"/>
    <w:rsid w:val="00EF52BC"/>
    <w:rsid w:val="00EF57D3"/>
    <w:rsid w:val="00EF5899"/>
    <w:rsid w:val="00EF6896"/>
    <w:rsid w:val="00F01553"/>
    <w:rsid w:val="00F01EEA"/>
    <w:rsid w:val="00F02096"/>
    <w:rsid w:val="00F034C0"/>
    <w:rsid w:val="00F0589F"/>
    <w:rsid w:val="00F06788"/>
    <w:rsid w:val="00F07BAA"/>
    <w:rsid w:val="00F12330"/>
    <w:rsid w:val="00F124EC"/>
    <w:rsid w:val="00F13BB1"/>
    <w:rsid w:val="00F13F5B"/>
    <w:rsid w:val="00F156FD"/>
    <w:rsid w:val="00F158EA"/>
    <w:rsid w:val="00F17394"/>
    <w:rsid w:val="00F178D9"/>
    <w:rsid w:val="00F232D5"/>
    <w:rsid w:val="00F235FE"/>
    <w:rsid w:val="00F24C0C"/>
    <w:rsid w:val="00F259FE"/>
    <w:rsid w:val="00F265E0"/>
    <w:rsid w:val="00F2708A"/>
    <w:rsid w:val="00F31413"/>
    <w:rsid w:val="00F31A77"/>
    <w:rsid w:val="00F32487"/>
    <w:rsid w:val="00F33C17"/>
    <w:rsid w:val="00F34311"/>
    <w:rsid w:val="00F35152"/>
    <w:rsid w:val="00F35E71"/>
    <w:rsid w:val="00F3719D"/>
    <w:rsid w:val="00F37E78"/>
    <w:rsid w:val="00F37EE0"/>
    <w:rsid w:val="00F40437"/>
    <w:rsid w:val="00F42B53"/>
    <w:rsid w:val="00F43894"/>
    <w:rsid w:val="00F457DF"/>
    <w:rsid w:val="00F46BC5"/>
    <w:rsid w:val="00F4727E"/>
    <w:rsid w:val="00F50A3E"/>
    <w:rsid w:val="00F50A9C"/>
    <w:rsid w:val="00F52CFA"/>
    <w:rsid w:val="00F533BE"/>
    <w:rsid w:val="00F54640"/>
    <w:rsid w:val="00F55299"/>
    <w:rsid w:val="00F56452"/>
    <w:rsid w:val="00F56CFD"/>
    <w:rsid w:val="00F608D0"/>
    <w:rsid w:val="00F60FAD"/>
    <w:rsid w:val="00F627C5"/>
    <w:rsid w:val="00F62A69"/>
    <w:rsid w:val="00F72BDE"/>
    <w:rsid w:val="00F73A71"/>
    <w:rsid w:val="00F73EB2"/>
    <w:rsid w:val="00F73F94"/>
    <w:rsid w:val="00F7413D"/>
    <w:rsid w:val="00F74156"/>
    <w:rsid w:val="00F744CD"/>
    <w:rsid w:val="00F7530D"/>
    <w:rsid w:val="00F7532C"/>
    <w:rsid w:val="00F757FB"/>
    <w:rsid w:val="00F76583"/>
    <w:rsid w:val="00F76AE4"/>
    <w:rsid w:val="00F77241"/>
    <w:rsid w:val="00F87CEB"/>
    <w:rsid w:val="00F9174C"/>
    <w:rsid w:val="00F9205F"/>
    <w:rsid w:val="00F931E2"/>
    <w:rsid w:val="00F95043"/>
    <w:rsid w:val="00F9519D"/>
    <w:rsid w:val="00F958FD"/>
    <w:rsid w:val="00F972B1"/>
    <w:rsid w:val="00F97A04"/>
    <w:rsid w:val="00FA054B"/>
    <w:rsid w:val="00FA08FB"/>
    <w:rsid w:val="00FA505A"/>
    <w:rsid w:val="00FA5803"/>
    <w:rsid w:val="00FA5E26"/>
    <w:rsid w:val="00FA67D9"/>
    <w:rsid w:val="00FA7A08"/>
    <w:rsid w:val="00FB0AD5"/>
    <w:rsid w:val="00FB1E1A"/>
    <w:rsid w:val="00FB7601"/>
    <w:rsid w:val="00FC0E01"/>
    <w:rsid w:val="00FC2413"/>
    <w:rsid w:val="00FC495A"/>
    <w:rsid w:val="00FD31AF"/>
    <w:rsid w:val="00FD4CBA"/>
    <w:rsid w:val="00FD5964"/>
    <w:rsid w:val="00FD5971"/>
    <w:rsid w:val="00FD642E"/>
    <w:rsid w:val="00FD64EC"/>
    <w:rsid w:val="00FD6AD6"/>
    <w:rsid w:val="00FD76BB"/>
    <w:rsid w:val="00FE0B41"/>
    <w:rsid w:val="00FE20C5"/>
    <w:rsid w:val="00FE22C4"/>
    <w:rsid w:val="00FE2854"/>
    <w:rsid w:val="00FE2CD7"/>
    <w:rsid w:val="00FE3120"/>
    <w:rsid w:val="00FE396F"/>
    <w:rsid w:val="00FE3F40"/>
    <w:rsid w:val="00FE55B7"/>
    <w:rsid w:val="00FF07C4"/>
    <w:rsid w:val="00FF08C0"/>
    <w:rsid w:val="00FF14B7"/>
    <w:rsid w:val="00FF22D4"/>
    <w:rsid w:val="00FF2A52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1BA1EE0"/>
  <w15:docId w15:val="{03EB8688-266A-44D7-B7ED-80A6CF76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10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rsid w:val="00C724C1"/>
    <w:pPr>
      <w:numPr>
        <w:numId w:val="8"/>
      </w:numPr>
      <w:tabs>
        <w:tab w:val="clear" w:pos="180"/>
      </w:tabs>
    </w:pPr>
  </w:style>
  <w:style w:type="paragraph" w:customStyle="1" w:styleId="MMTopic2">
    <w:name w:val="MM Topic 2"/>
    <w:basedOn w:val="berschrift2"/>
    <w:link w:val="MMTopic2Zchn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link-fix--text">
    <w:name w:val="link-fix--text"/>
    <w:basedOn w:val="Absatz-Standardschriftart"/>
    <w:rsid w:val="00A45814"/>
  </w:style>
  <w:style w:type="paragraph" w:styleId="Untertitel">
    <w:name w:val="Subtitle"/>
    <w:basedOn w:val="Standard"/>
    <w:next w:val="Standard"/>
    <w:link w:val="UntertitelZchn"/>
    <w:qFormat/>
    <w:rsid w:val="00007AEE"/>
    <w:pPr>
      <w:widowControl w:val="0"/>
      <w:ind w:right="1415"/>
    </w:pPr>
    <w:rPr>
      <w:b/>
    </w:rPr>
  </w:style>
  <w:style w:type="character" w:customStyle="1" w:styleId="UntertitelZchn">
    <w:name w:val="Untertitel Zchn"/>
    <w:basedOn w:val="Absatz-Standardschriftart"/>
    <w:link w:val="Untertitel"/>
    <w:rsid w:val="00007AEE"/>
    <w:rPr>
      <w:rFonts w:ascii="Arial" w:hAnsi="Arial" w:cs="Arial"/>
      <w:b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locked/>
    <w:rsid w:val="00DB0FC6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1BA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E3A91"/>
    <w:pPr>
      <w:tabs>
        <w:tab w:val="clear" w:pos="180"/>
      </w:tabs>
      <w:spacing w:after="0"/>
      <w:ind w:left="720" w:right="0"/>
    </w:pPr>
    <w:rPr>
      <w:rFonts w:ascii="Calibri" w:eastAsiaTheme="minorHAnsi" w:hAnsi="Calibri" w:cs="Calibri"/>
    </w:r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D0625E"/>
    <w:pPr>
      <w:keepNext/>
      <w:keepLines/>
      <w:tabs>
        <w:tab w:val="clear" w:pos="180"/>
      </w:tabs>
      <w:spacing w:after="60"/>
      <w:ind w:right="1842"/>
    </w:pPr>
    <w:rPr>
      <w:rFonts w:asciiTheme="minorHAnsi" w:hAnsiTheme="minorHAnsi"/>
      <w:b/>
      <w:sz w:val="24"/>
      <w:lang w:eastAsia="de-DE"/>
    </w:rPr>
  </w:style>
  <w:style w:type="character" w:customStyle="1" w:styleId="ZwischenberschriftZchn">
    <w:name w:val="Zwischenüberschrift Zchn"/>
    <w:basedOn w:val="Absatz-Standardschriftart"/>
    <w:link w:val="Zwischenberschrift"/>
    <w:rsid w:val="00D0625E"/>
    <w:rPr>
      <w:rFonts w:asciiTheme="minorHAnsi" w:hAnsiTheme="minorHAnsi" w:cs="Arial"/>
      <w:b/>
      <w:sz w:val="24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770CE8"/>
    <w:pPr>
      <w:spacing w:after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70CE8"/>
    <w:rPr>
      <w:rFonts w:ascii="Consolas" w:hAnsi="Consolas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.pons.com/&#252;bersetzung/englisch-deutsch/than" TargetMode="External"/><Relationship Id="rId117" Type="http://schemas.openxmlformats.org/officeDocument/2006/relationships/hyperlink" Target="https://de.pons.com/&#252;bersetzung/englisch-deutsch/modern" TargetMode="External"/><Relationship Id="rId21" Type="http://schemas.openxmlformats.org/officeDocument/2006/relationships/hyperlink" Target="https://de.pons.com/&#252;bersetzung/englisch-deutsch/with" TargetMode="External"/><Relationship Id="rId42" Type="http://schemas.openxmlformats.org/officeDocument/2006/relationships/hyperlink" Target="https://de.pons.com/&#252;bersetzung/englisch-deutsch/offers" TargetMode="External"/><Relationship Id="rId47" Type="http://schemas.openxmlformats.org/officeDocument/2006/relationships/hyperlink" Target="https://de.pons.com/&#252;bersetzung/englisch-deutsch/for" TargetMode="External"/><Relationship Id="rId63" Type="http://schemas.openxmlformats.org/officeDocument/2006/relationships/hyperlink" Target="https://de.pons.com/&#252;bersetzung/englisch-deutsch/high" TargetMode="External"/><Relationship Id="rId68" Type="http://schemas.openxmlformats.org/officeDocument/2006/relationships/hyperlink" Target="https://de.pons.com/&#252;bersetzung/englisch-deutsch/in" TargetMode="External"/><Relationship Id="rId84" Type="http://schemas.openxmlformats.org/officeDocument/2006/relationships/hyperlink" Target="https://de.pons.com/&#252;bersetzung/englisch-deutsch/hot" TargetMode="External"/><Relationship Id="rId89" Type="http://schemas.openxmlformats.org/officeDocument/2006/relationships/hyperlink" Target="https://de.pons.com/&#252;bersetzung/englisch-deutsch/where" TargetMode="External"/><Relationship Id="rId112" Type="http://schemas.openxmlformats.org/officeDocument/2006/relationships/hyperlink" Target="https://de.pons.com/&#252;bersetzung/englisch-deutsch/engineering" TargetMode="External"/><Relationship Id="rId16" Type="http://schemas.openxmlformats.org/officeDocument/2006/relationships/hyperlink" Target="https://de.pons.com/&#252;bersetzung/englisch-deutsch/process" TargetMode="External"/><Relationship Id="rId107" Type="http://schemas.openxmlformats.org/officeDocument/2006/relationships/hyperlink" Target="https://de.pons.com/&#252;bersetzung/englisch-deutsch/directly" TargetMode="External"/><Relationship Id="rId11" Type="http://schemas.openxmlformats.org/officeDocument/2006/relationships/hyperlink" Target="https://de.pons.com/&#252;bersetzung/englisch-deutsch/is" TargetMode="External"/><Relationship Id="rId32" Type="http://schemas.openxmlformats.org/officeDocument/2006/relationships/hyperlink" Target="https://de.pons.com/&#252;bersetzung/englisch-deutsch/separated" TargetMode="External"/><Relationship Id="rId37" Type="http://schemas.openxmlformats.org/officeDocument/2006/relationships/image" Target="media/image1.jpeg"/><Relationship Id="rId53" Type="http://schemas.openxmlformats.org/officeDocument/2006/relationships/hyperlink" Target="https://de.pons.com/&#252;bersetzung/englisch-deutsch/equipment" TargetMode="External"/><Relationship Id="rId58" Type="http://schemas.openxmlformats.org/officeDocument/2006/relationships/hyperlink" Target="https://de.pons.com/&#252;bersetzung/englisch-deutsch/hot" TargetMode="External"/><Relationship Id="rId74" Type="http://schemas.openxmlformats.org/officeDocument/2006/relationships/hyperlink" Target="https://de.pons.com/&#252;bersetzung/englisch-deutsch/example" TargetMode="External"/><Relationship Id="rId79" Type="http://schemas.openxmlformats.org/officeDocument/2006/relationships/hyperlink" Target="https://de.pons.com/&#252;bersetzung/englisch-deutsch/for" TargetMode="External"/><Relationship Id="rId102" Type="http://schemas.openxmlformats.org/officeDocument/2006/relationships/hyperlink" Target="https://de.pons.com/&#252;bersetzung/englisch-deutsch/worldwid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e.pons.com/&#252;bersetzung/englisch-deutsch/metals" TargetMode="External"/><Relationship Id="rId82" Type="http://schemas.openxmlformats.org/officeDocument/2006/relationships/hyperlink" Target="https://de.pons.com/&#252;bersetzung/englisch-deutsch/illets" TargetMode="External"/><Relationship Id="rId90" Type="http://schemas.openxmlformats.org/officeDocument/2006/relationships/hyperlink" Target="https://de.pons.com/&#252;bersetzung/englisch-deutsch/hydraulic" TargetMode="External"/><Relationship Id="rId95" Type="http://schemas.openxmlformats.org/officeDocument/2006/relationships/hyperlink" Target="https://de.pons.com/&#252;bersetzung/englisch-deutsch/common" TargetMode="External"/><Relationship Id="rId19" Type="http://schemas.openxmlformats.org/officeDocument/2006/relationships/hyperlink" Target="https://de.pons.com/&#252;bersetzung/englisch-deutsch/ltra-fine" TargetMode="External"/><Relationship Id="rId14" Type="http://schemas.openxmlformats.org/officeDocument/2006/relationships/hyperlink" Target="https://de.pons.com/&#252;bersetzung/englisch-deutsch/separation" TargetMode="External"/><Relationship Id="rId22" Type="http://schemas.openxmlformats.org/officeDocument/2006/relationships/hyperlink" Target="https://de.pons.com/&#252;bersetzung/englisch-deutsch/particle" TargetMode="External"/><Relationship Id="rId27" Type="http://schemas.openxmlformats.org/officeDocument/2006/relationships/hyperlink" Target="https://de.pons.com/&#252;bersetzung/englisch-deutsch/&#181;m" TargetMode="External"/><Relationship Id="rId30" Type="http://schemas.openxmlformats.org/officeDocument/2006/relationships/hyperlink" Target="https://de.pons.com/&#252;bersetzung/englisch-deutsch/be" TargetMode="External"/><Relationship Id="rId35" Type="http://schemas.openxmlformats.org/officeDocument/2006/relationships/hyperlink" Target="https://de.pons.com/&#252;bersetzung/englisch-deutsch/technology" TargetMode="External"/><Relationship Id="rId43" Type="http://schemas.openxmlformats.org/officeDocument/2006/relationships/hyperlink" Target="https://de.pons.com/&#252;bersetzung/englisch-deutsch/system" TargetMode="External"/><Relationship Id="rId48" Type="http://schemas.openxmlformats.org/officeDocument/2006/relationships/hyperlink" Target="https://de.pons.com/&#252;bersetzung/englisch-deutsch/descaling" TargetMode="External"/><Relationship Id="rId56" Type="http://schemas.openxmlformats.org/officeDocument/2006/relationships/hyperlink" Target="https://de.pons.com/&#252;bersetzung/englisch-deutsch/in" TargetMode="External"/><Relationship Id="rId64" Type="http://schemas.openxmlformats.org/officeDocument/2006/relationships/hyperlink" Target="https://de.pons.com/&#252;bersetzung/englisch-deutsch/pressure" TargetMode="External"/><Relationship Id="rId69" Type="http://schemas.openxmlformats.org/officeDocument/2006/relationships/hyperlink" Target="https://de.pons.com/&#252;bersetzung/englisch-deutsch/combination" TargetMode="External"/><Relationship Id="rId77" Type="http://schemas.openxmlformats.org/officeDocument/2006/relationships/hyperlink" Target="https://de.pons.com/&#252;bersetzung/englisch-deutsch/steel" TargetMode="External"/><Relationship Id="rId100" Type="http://schemas.openxmlformats.org/officeDocument/2006/relationships/hyperlink" Target="https://de.pons.com/&#252;bersetzung/englisch-deutsch/renowned" TargetMode="External"/><Relationship Id="rId105" Type="http://schemas.openxmlformats.org/officeDocument/2006/relationships/hyperlink" Target="https://de.pons.com/&#252;bersetzung/englisch-deutsch/many" TargetMode="External"/><Relationship Id="rId113" Type="http://schemas.openxmlformats.org/officeDocument/2006/relationships/hyperlink" Target="https://de.pons.com/&#252;bersetzung/englisch-deutsch/companies" TargetMode="External"/><Relationship Id="rId118" Type="http://schemas.openxmlformats.org/officeDocument/2006/relationships/hyperlink" Target="https://de.pons.com/&#252;bersetzung/englisch-deutsch/lines" TargetMode="External"/><Relationship Id="rId8" Type="http://schemas.openxmlformats.org/officeDocument/2006/relationships/hyperlink" Target="https://de.pons.com/&#252;bersetzung/englisch-deutsch/A" TargetMode="External"/><Relationship Id="rId51" Type="http://schemas.openxmlformats.org/officeDocument/2006/relationships/hyperlink" Target="https://de.pons.com/&#252;bersetzung/englisch-deutsch/hydraulics" TargetMode="External"/><Relationship Id="rId72" Type="http://schemas.openxmlformats.org/officeDocument/2006/relationships/hyperlink" Target="https://de.pons.com/&#252;bersetzung/englisch-deutsch/rates" TargetMode="External"/><Relationship Id="rId80" Type="http://schemas.openxmlformats.org/officeDocument/2006/relationships/hyperlink" Target="https://de.pons.com/&#252;bersetzung/englisch-deutsch/descaling" TargetMode="External"/><Relationship Id="rId85" Type="http://schemas.openxmlformats.org/officeDocument/2006/relationships/hyperlink" Target="https://de.pons.com/&#252;bersetzung/englisch-deutsch/strip" TargetMode="External"/><Relationship Id="rId93" Type="http://schemas.openxmlformats.org/officeDocument/2006/relationships/hyperlink" Target="https://de.pons.com/&#252;bersetzung/englisch-deutsch/previously" TargetMode="External"/><Relationship Id="rId98" Type="http://schemas.openxmlformats.org/officeDocument/2006/relationships/hyperlink" Target="https://de.pons.com/&#252;bersetzung/englisch-deutsch/customers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e.pons.com/&#252;bersetzung/englisch-deutsch/the" TargetMode="External"/><Relationship Id="rId17" Type="http://schemas.openxmlformats.org/officeDocument/2006/relationships/hyperlink" Target="https://de.pons.com/&#252;bersetzung/englisch-deutsch/water" TargetMode="External"/><Relationship Id="rId25" Type="http://schemas.openxmlformats.org/officeDocument/2006/relationships/hyperlink" Target="https://de.pons.com/&#252;bersetzung/englisch-deutsch/less" TargetMode="External"/><Relationship Id="rId33" Type="http://schemas.openxmlformats.org/officeDocument/2006/relationships/hyperlink" Target="https://de.pons.com/&#252;bersetzung/englisch-deutsch/by" TargetMode="External"/><Relationship Id="rId38" Type="http://schemas.openxmlformats.org/officeDocument/2006/relationships/hyperlink" Target="https://de.pons.com/&#252;bersetzung/englisch-deutsch/Hydraulik" TargetMode="External"/><Relationship Id="rId46" Type="http://schemas.openxmlformats.org/officeDocument/2006/relationships/hyperlink" Target="https://de.pons.com/&#252;bersetzung/englisch-deutsch/service" TargetMode="External"/><Relationship Id="rId59" Type="http://schemas.openxmlformats.org/officeDocument/2006/relationships/hyperlink" Target="https://de.pons.com/&#252;bersetzung/englisch-deutsch/forming" TargetMode="External"/><Relationship Id="rId67" Type="http://schemas.openxmlformats.org/officeDocument/2006/relationships/hyperlink" Target="https://de.pons.com/&#252;bersetzung/englisch-deutsch/often" TargetMode="External"/><Relationship Id="rId103" Type="http://schemas.openxmlformats.org/officeDocument/2006/relationships/hyperlink" Target="https://de.pons.com/&#252;bersetzung/englisch-deutsch/SGGT" TargetMode="External"/><Relationship Id="rId108" Type="http://schemas.openxmlformats.org/officeDocument/2006/relationships/hyperlink" Target="https://de.pons.com/&#252;bersetzung/englisch-deutsch/in" TargetMode="External"/><Relationship Id="rId116" Type="http://schemas.openxmlformats.org/officeDocument/2006/relationships/hyperlink" Target="https://de.pons.com/&#252;bersetzung/englisch-deutsch/their" TargetMode="External"/><Relationship Id="rId20" Type="http://schemas.openxmlformats.org/officeDocument/2006/relationships/hyperlink" Target="https://de.pons.com/&#252;bersetzung/englisch-deutsch/scale" TargetMode="External"/><Relationship Id="rId41" Type="http://schemas.openxmlformats.org/officeDocument/2006/relationships/hyperlink" Target="https://de.pons.com/&#252;bersetzung/englisch-deutsch/Neunkirchen" TargetMode="External"/><Relationship Id="rId54" Type="http://schemas.openxmlformats.org/officeDocument/2006/relationships/hyperlink" Target="https://de.pons.com/&#252;bersetzung/englisch-deutsch/is" TargetMode="External"/><Relationship Id="rId62" Type="http://schemas.openxmlformats.org/officeDocument/2006/relationships/hyperlink" Target="https://de.pons.com/&#252;bersetzung/englisch-deutsch/wherever" TargetMode="External"/><Relationship Id="rId70" Type="http://schemas.openxmlformats.org/officeDocument/2006/relationships/hyperlink" Target="https://de.pons.com/&#252;bersetzung/englisch-deutsch/with" TargetMode="External"/><Relationship Id="rId75" Type="http://schemas.openxmlformats.org/officeDocument/2006/relationships/hyperlink" Target="https://de.pons.com/&#252;bersetzung/englisch-deutsch/in" TargetMode="External"/><Relationship Id="rId83" Type="http://schemas.openxmlformats.org/officeDocument/2006/relationships/hyperlink" Target="https://de.pons.com/&#252;bersetzung/englisch-deutsch/and" TargetMode="External"/><Relationship Id="rId88" Type="http://schemas.openxmlformats.org/officeDocument/2006/relationships/hyperlink" Target="https://de.pons.com/&#252;bersetzung/englisch-deutsch/applications" TargetMode="External"/><Relationship Id="rId91" Type="http://schemas.openxmlformats.org/officeDocument/2006/relationships/hyperlink" Target="https://de.pons.com/&#252;bersetzung/englisch-deutsch/descaling" TargetMode="External"/><Relationship Id="rId96" Type="http://schemas.openxmlformats.org/officeDocument/2006/relationships/hyperlink" Target="https://de.pons.com/&#252;bersetzung/englisch-deutsch/The" TargetMode="External"/><Relationship Id="rId111" Type="http://schemas.openxmlformats.org/officeDocument/2006/relationships/hyperlink" Target="https://de.pons.com/&#252;bersetzung/englisch-deutsch/pla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e.pons.com/&#252;bersetzung/englisch-deutsch/of" TargetMode="External"/><Relationship Id="rId23" Type="http://schemas.openxmlformats.org/officeDocument/2006/relationships/hyperlink" Target="https://de.pons.com/&#252;bersetzung/englisch-deutsch/sizes" TargetMode="External"/><Relationship Id="rId28" Type="http://schemas.openxmlformats.org/officeDocument/2006/relationships/hyperlink" Target="https://de.pons.com/&#252;bersetzung/englisch-deutsch/which" TargetMode="External"/><Relationship Id="rId36" Type="http://schemas.openxmlformats.org/officeDocument/2006/relationships/hyperlink" Target="http://www.vip-kommunikation.de" TargetMode="External"/><Relationship Id="rId49" Type="http://schemas.openxmlformats.org/officeDocument/2006/relationships/hyperlink" Target="https://de.pons.com/&#252;bersetzung/englisch-deutsch/and" TargetMode="External"/><Relationship Id="rId57" Type="http://schemas.openxmlformats.org/officeDocument/2006/relationships/hyperlink" Target="https://de.pons.com/&#252;bersetzung/englisch-deutsch/the" TargetMode="External"/><Relationship Id="rId106" Type="http://schemas.openxmlformats.org/officeDocument/2006/relationships/hyperlink" Target="https://de.pons.com/&#252;bersetzung/englisch-deutsch/customers" TargetMode="External"/><Relationship Id="rId114" Type="http://schemas.openxmlformats.org/officeDocument/2006/relationships/hyperlink" Target="https://de.pons.com/&#252;bersetzung/englisch-deutsch/systems" TargetMode="External"/><Relationship Id="rId119" Type="http://schemas.openxmlformats.org/officeDocument/2006/relationships/header" Target="header1.xml"/><Relationship Id="rId10" Type="http://schemas.openxmlformats.org/officeDocument/2006/relationships/hyperlink" Target="https://de.pons.com/&#252;bersetzung/englisch-deutsch/feature" TargetMode="External"/><Relationship Id="rId31" Type="http://schemas.openxmlformats.org/officeDocument/2006/relationships/hyperlink" Target="https://de.pons.com/&#252;bersetzung/englisch-deutsch/adequately" TargetMode="External"/><Relationship Id="rId44" Type="http://schemas.openxmlformats.org/officeDocument/2006/relationships/hyperlink" Target="https://de.pons.com/&#252;bersetzung/englisch-deutsch/technology" TargetMode="External"/><Relationship Id="rId52" Type="http://schemas.openxmlformats.org/officeDocument/2006/relationships/hyperlink" Target="https://de.pons.com/&#252;bersetzung/englisch-deutsch/SGGT" TargetMode="External"/><Relationship Id="rId60" Type="http://schemas.openxmlformats.org/officeDocument/2006/relationships/hyperlink" Target="https://de.pons.com/&#252;bersetzung/englisch-deutsch/of" TargetMode="External"/><Relationship Id="rId65" Type="http://schemas.openxmlformats.org/officeDocument/2006/relationships/hyperlink" Target="https://de.pons.com/&#252;bersetzung/englisch-deutsch/is" TargetMode="External"/><Relationship Id="rId73" Type="http://schemas.openxmlformats.org/officeDocument/2006/relationships/hyperlink" Target="https://de.pons.com/&#252;bersetzung/englisch-deutsch/for" TargetMode="External"/><Relationship Id="rId78" Type="http://schemas.openxmlformats.org/officeDocument/2006/relationships/hyperlink" Target="https://de.pons.com/&#252;bersetzung/englisch-deutsch/industry" TargetMode="External"/><Relationship Id="rId81" Type="http://schemas.openxmlformats.org/officeDocument/2006/relationships/hyperlink" Target="https://de.pons.com/&#252;bersetzung/englisch-deutsch/slabs" TargetMode="External"/><Relationship Id="rId86" Type="http://schemas.openxmlformats.org/officeDocument/2006/relationships/hyperlink" Target="https://de.pons.com/&#252;bersetzung/englisch-deutsch/increasingly" TargetMode="External"/><Relationship Id="rId94" Type="http://schemas.openxmlformats.org/officeDocument/2006/relationships/hyperlink" Target="https://de.pons.com/&#252;bersetzung/englisch-deutsch/not" TargetMode="External"/><Relationship Id="rId99" Type="http://schemas.openxmlformats.org/officeDocument/2006/relationships/hyperlink" Target="https://de.pons.com/&#252;bersetzung/englisch-deutsch/include" TargetMode="External"/><Relationship Id="rId101" Type="http://schemas.openxmlformats.org/officeDocument/2006/relationships/hyperlink" Target="https://de.pons.com/&#252;bersetzung/englisch-deutsch/forges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.pons.com/&#252;bersetzung/englisch-deutsch/special" TargetMode="External"/><Relationship Id="rId13" Type="http://schemas.openxmlformats.org/officeDocument/2006/relationships/hyperlink" Target="https://de.pons.com/&#252;bersetzung/englisch-deutsch/physical" TargetMode="External"/><Relationship Id="rId18" Type="http://schemas.openxmlformats.org/officeDocument/2006/relationships/hyperlink" Target="https://de.pons.com/&#252;bersetzung/englisch-deutsch/and" TargetMode="External"/><Relationship Id="rId39" Type="http://schemas.openxmlformats.org/officeDocument/2006/relationships/hyperlink" Target="https://de.pons.com/&#252;bersetzung/englisch-deutsch/GmbH" TargetMode="External"/><Relationship Id="rId109" Type="http://schemas.openxmlformats.org/officeDocument/2006/relationships/hyperlink" Target="https://de.pons.com/&#252;bersetzung/englisch-deutsch/addition" TargetMode="External"/><Relationship Id="rId34" Type="http://schemas.openxmlformats.org/officeDocument/2006/relationships/hyperlink" Target="https://de.pons.com/&#252;bersetzung/englisch-deutsch/conventional" TargetMode="External"/><Relationship Id="rId50" Type="http://schemas.openxmlformats.org/officeDocument/2006/relationships/hyperlink" Target="https://de.pons.com/&#252;bersetzung/englisch-deutsch/water" TargetMode="External"/><Relationship Id="rId55" Type="http://schemas.openxmlformats.org/officeDocument/2006/relationships/hyperlink" Target="https://de.pons.com/&#252;bersetzung/englisch-deutsch/sed" TargetMode="External"/><Relationship Id="rId76" Type="http://schemas.openxmlformats.org/officeDocument/2006/relationships/hyperlink" Target="https://de.pons.com/&#252;bersetzung/englisch-deutsch/the" TargetMode="External"/><Relationship Id="rId97" Type="http://schemas.openxmlformats.org/officeDocument/2006/relationships/hyperlink" Target="https://de.pons.com/&#252;bersetzung/englisch-deutsch/company's" TargetMode="External"/><Relationship Id="rId104" Type="http://schemas.openxmlformats.org/officeDocument/2006/relationships/hyperlink" Target="https://de.pons.com/&#252;bersetzung/englisch-deutsch/supplies" TargetMode="External"/><Relationship Id="rId120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de.pons.com/&#252;bersetzung/englisch-deutsch/flow" TargetMode="External"/><Relationship Id="rId92" Type="http://schemas.openxmlformats.org/officeDocument/2006/relationships/hyperlink" Target="https://de.pons.com/&#252;bersetzung/englisch-deutsch/w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e.pons.com/&#252;bersetzung/englisch-deutsch/cannot" TargetMode="External"/><Relationship Id="rId24" Type="http://schemas.openxmlformats.org/officeDocument/2006/relationships/hyperlink" Target="https://de.pons.com/&#252;bersetzung/englisch-deutsch/of" TargetMode="External"/><Relationship Id="rId40" Type="http://schemas.openxmlformats.org/officeDocument/2006/relationships/hyperlink" Target="https://de.pons.com/&#252;bersetzung/englisch-deutsch/from" TargetMode="External"/><Relationship Id="rId45" Type="http://schemas.openxmlformats.org/officeDocument/2006/relationships/hyperlink" Target="https://de.pons.com/&#252;bersetzung/englisch-deutsch/and" TargetMode="External"/><Relationship Id="rId66" Type="http://schemas.openxmlformats.org/officeDocument/2006/relationships/hyperlink" Target="https://de.pons.com/&#252;bersetzung/englisch-deutsch/required" TargetMode="External"/><Relationship Id="rId87" Type="http://schemas.openxmlformats.org/officeDocument/2006/relationships/hyperlink" Target="https://de.pons.com/&#252;bersetzung/englisch-deutsch/in" TargetMode="External"/><Relationship Id="rId110" Type="http://schemas.openxmlformats.org/officeDocument/2006/relationships/hyperlink" Target="https://de.pons.com/&#252;bersetzung/englisch-deutsch/world-renowned" TargetMode="External"/><Relationship Id="rId115" Type="http://schemas.openxmlformats.org/officeDocument/2006/relationships/hyperlink" Target="https://de.pons.com/&#252;bersetzung/englisch-deutsch/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D370-BF75-41AE-82FB-A5B8F621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11538</Characters>
  <Application>Microsoft Office Word</Application>
  <DocSecurity>0</DocSecurity>
  <Lines>96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11894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User</cp:lastModifiedBy>
  <cp:revision>2</cp:revision>
  <cp:lastPrinted>2020-01-15T13:51:00Z</cp:lastPrinted>
  <dcterms:created xsi:type="dcterms:W3CDTF">2020-06-16T07:41:00Z</dcterms:created>
  <dcterms:modified xsi:type="dcterms:W3CDTF">2020-06-16T07:41:00Z</dcterms:modified>
</cp:coreProperties>
</file>